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714"/>
      </w:tblGrid>
      <w:tr w:rsidR="00805BCF" w:rsidTr="00805BCF">
        <w:tblPrEx>
          <w:tblCellMar>
            <w:top w:w="0" w:type="dxa"/>
            <w:bottom w:w="0" w:type="dxa"/>
          </w:tblCellMar>
        </w:tblPrEx>
        <w:tc>
          <w:tcPr>
            <w:tcW w:w="9714" w:type="dxa"/>
            <w:shd w:val="clear" w:color="auto" w:fill="auto"/>
          </w:tcPr>
          <w:p w:rsidR="00805BCF" w:rsidRDefault="00805BCF" w:rsidP="00C5177A">
            <w:pPr>
              <w:pStyle w:val="a6"/>
              <w:jc w:val="center"/>
              <w:rPr>
                <w:color w:val="0C0000"/>
                <w:lang w:val="kk-KZ"/>
              </w:rPr>
            </w:pPr>
            <w:bookmarkStart w:id="0" w:name="_GoBack"/>
            <w:bookmarkEnd w:id="0"/>
            <w:r>
              <w:rPr>
                <w:color w:val="0C0000"/>
                <w:lang w:val="kk-KZ"/>
              </w:rPr>
              <w:t>№ исх: 01-19/1272   от: 20.11.2019</w:t>
            </w:r>
          </w:p>
          <w:p w:rsidR="00805BCF" w:rsidRPr="00805BCF" w:rsidRDefault="00805BCF" w:rsidP="00C5177A">
            <w:pPr>
              <w:pStyle w:val="a6"/>
              <w:jc w:val="center"/>
              <w:rPr>
                <w:color w:val="0C0000"/>
                <w:lang w:val="kk-KZ"/>
              </w:rPr>
            </w:pPr>
            <w:r>
              <w:rPr>
                <w:color w:val="0C0000"/>
                <w:lang w:val="kk-KZ"/>
              </w:rPr>
              <w:t>№ вх: 25716   от: 21.11.2019</w:t>
            </w:r>
          </w:p>
        </w:tc>
      </w:tr>
    </w:tbl>
    <w:p w:rsidR="00C5177A" w:rsidRPr="00360F7E" w:rsidRDefault="00C5177A" w:rsidP="00C5177A">
      <w:pPr>
        <w:pStyle w:val="a6"/>
        <w:jc w:val="center"/>
        <w:rPr>
          <w:b/>
          <w:lang w:val="kk-KZ"/>
        </w:rPr>
      </w:pPr>
      <w:r w:rsidRPr="00360F7E">
        <w:rPr>
          <w:b/>
          <w:lang w:val="kk-KZ"/>
        </w:rPr>
        <w:t xml:space="preserve">Общий конкурс на занятие </w:t>
      </w:r>
      <w:r w:rsidR="00CC1589" w:rsidRPr="00360F7E">
        <w:rPr>
          <w:b/>
          <w:lang w:val="kk-KZ"/>
        </w:rPr>
        <w:t xml:space="preserve">низовой </w:t>
      </w:r>
      <w:r w:rsidRPr="00360F7E">
        <w:rPr>
          <w:b/>
          <w:lang w:val="kk-KZ"/>
        </w:rPr>
        <w:t>вакантной административной государственной должности корпуса «Б»</w:t>
      </w:r>
    </w:p>
    <w:p w:rsidR="00DE40EB" w:rsidRPr="00360F7E" w:rsidRDefault="00DE40EB" w:rsidP="00042BBF">
      <w:pPr>
        <w:spacing w:after="0"/>
        <w:ind w:firstLine="567"/>
        <w:contextualSpacing/>
        <w:jc w:val="both"/>
        <w:rPr>
          <w:rFonts w:ascii="Times New Roman" w:hAnsi="Times New Roman"/>
          <w:b/>
          <w:sz w:val="24"/>
          <w:szCs w:val="24"/>
        </w:rPr>
      </w:pPr>
      <w:r w:rsidRPr="00360F7E">
        <w:rPr>
          <w:rFonts w:ascii="Times New Roman" w:hAnsi="Times New Roman"/>
          <w:b/>
          <w:sz w:val="24"/>
          <w:szCs w:val="24"/>
          <w:lang w:val="kk-KZ"/>
        </w:rPr>
        <w:t>Р</w:t>
      </w:r>
      <w:r w:rsidRPr="00360F7E">
        <w:rPr>
          <w:rFonts w:ascii="Times New Roman" w:hAnsi="Times New Roman"/>
          <w:b/>
          <w:sz w:val="24"/>
          <w:szCs w:val="24"/>
        </w:rPr>
        <w:t>ГУ «</w:t>
      </w:r>
      <w:r w:rsidRPr="00360F7E">
        <w:rPr>
          <w:rFonts w:ascii="Times New Roman" w:hAnsi="Times New Roman"/>
          <w:b/>
          <w:sz w:val="24"/>
          <w:szCs w:val="24"/>
          <w:lang w:val="kk-KZ"/>
        </w:rPr>
        <w:t>Управление государственных доходов по Кара</w:t>
      </w:r>
      <w:r w:rsidR="003F4465" w:rsidRPr="00360F7E">
        <w:rPr>
          <w:rFonts w:ascii="Times New Roman" w:hAnsi="Times New Roman"/>
          <w:b/>
          <w:sz w:val="24"/>
          <w:szCs w:val="24"/>
          <w:lang w:val="kk-KZ"/>
        </w:rPr>
        <w:t>суск</w:t>
      </w:r>
      <w:r w:rsidRPr="00360F7E">
        <w:rPr>
          <w:rFonts w:ascii="Times New Roman" w:hAnsi="Times New Roman"/>
          <w:b/>
          <w:sz w:val="24"/>
          <w:szCs w:val="24"/>
          <w:lang w:val="kk-KZ"/>
        </w:rPr>
        <w:t xml:space="preserve">ому району Департамента государственных доходов </w:t>
      </w:r>
      <w:r w:rsidRPr="00360F7E">
        <w:rPr>
          <w:rFonts w:ascii="Times New Roman" w:hAnsi="Times New Roman"/>
          <w:b/>
          <w:sz w:val="24"/>
          <w:szCs w:val="24"/>
        </w:rPr>
        <w:t xml:space="preserve">по </w:t>
      </w:r>
      <w:r w:rsidRPr="00360F7E">
        <w:rPr>
          <w:rFonts w:ascii="Times New Roman" w:hAnsi="Times New Roman"/>
          <w:b/>
          <w:sz w:val="24"/>
          <w:szCs w:val="24"/>
          <w:lang w:val="kk-KZ"/>
        </w:rPr>
        <w:t>Костанайской</w:t>
      </w:r>
      <w:r w:rsidRPr="00360F7E">
        <w:rPr>
          <w:rFonts w:ascii="Times New Roman" w:hAnsi="Times New Roman"/>
          <w:b/>
          <w:sz w:val="24"/>
          <w:szCs w:val="24"/>
        </w:rPr>
        <w:t xml:space="preserve"> области </w:t>
      </w:r>
      <w:r w:rsidRPr="00360F7E">
        <w:rPr>
          <w:rFonts w:ascii="Times New Roman" w:hAnsi="Times New Roman"/>
          <w:b/>
          <w:sz w:val="24"/>
          <w:szCs w:val="24"/>
          <w:lang w:val="kk-KZ"/>
        </w:rPr>
        <w:t>Комитета</w:t>
      </w:r>
      <w:r w:rsidRPr="00360F7E">
        <w:rPr>
          <w:rFonts w:ascii="Times New Roman" w:hAnsi="Times New Roman"/>
          <w:b/>
          <w:sz w:val="24"/>
          <w:szCs w:val="24"/>
        </w:rPr>
        <w:t xml:space="preserve"> </w:t>
      </w:r>
      <w:r w:rsidRPr="00360F7E">
        <w:rPr>
          <w:rFonts w:ascii="Times New Roman" w:hAnsi="Times New Roman"/>
          <w:b/>
          <w:sz w:val="24"/>
          <w:szCs w:val="24"/>
          <w:lang w:val="kk-KZ"/>
        </w:rPr>
        <w:t>государственных доходов</w:t>
      </w:r>
      <w:r w:rsidRPr="00360F7E">
        <w:rPr>
          <w:rFonts w:ascii="Times New Roman" w:hAnsi="Times New Roman"/>
          <w:b/>
          <w:sz w:val="24"/>
          <w:szCs w:val="24"/>
        </w:rPr>
        <w:t xml:space="preserve"> Министерства финансов Республики Казахстан» </w:t>
      </w:r>
      <w:r w:rsidR="0044335C" w:rsidRPr="00360F7E">
        <w:rPr>
          <w:rFonts w:ascii="Times New Roman" w:hAnsi="Times New Roman"/>
          <w:b/>
          <w:sz w:val="24"/>
          <w:szCs w:val="24"/>
        </w:rPr>
        <w:t xml:space="preserve">индекс </w:t>
      </w:r>
      <w:r w:rsidRPr="00360F7E">
        <w:rPr>
          <w:rFonts w:ascii="Times New Roman" w:hAnsi="Times New Roman"/>
          <w:b/>
          <w:bCs/>
          <w:sz w:val="24"/>
          <w:szCs w:val="24"/>
          <w:lang w:val="kk-KZ"/>
        </w:rPr>
        <w:t>11</w:t>
      </w:r>
      <w:r w:rsidR="003F4465" w:rsidRPr="00360F7E">
        <w:rPr>
          <w:rFonts w:ascii="Times New Roman" w:hAnsi="Times New Roman"/>
          <w:b/>
          <w:bCs/>
          <w:sz w:val="24"/>
          <w:szCs w:val="24"/>
          <w:lang w:val="kk-KZ"/>
        </w:rPr>
        <w:t>10</w:t>
      </w:r>
      <w:r w:rsidRPr="00360F7E">
        <w:rPr>
          <w:rFonts w:ascii="Times New Roman" w:hAnsi="Times New Roman"/>
          <w:b/>
          <w:bCs/>
          <w:sz w:val="24"/>
          <w:szCs w:val="24"/>
          <w:lang w:val="kk-KZ"/>
        </w:rPr>
        <w:t>00,</w:t>
      </w:r>
      <w:r w:rsidR="003F4465" w:rsidRPr="00360F7E">
        <w:rPr>
          <w:rFonts w:ascii="Times New Roman" w:hAnsi="Times New Roman"/>
          <w:b/>
          <w:sz w:val="24"/>
          <w:szCs w:val="24"/>
          <w:lang w:val="kk-KZ"/>
        </w:rPr>
        <w:t xml:space="preserve"> Костанайская область, Карасуский район, с.</w:t>
      </w:r>
      <w:r w:rsidR="003F4465" w:rsidRPr="00360F7E">
        <w:rPr>
          <w:rFonts w:ascii="Times New Roman" w:hAnsi="Times New Roman"/>
          <w:b/>
          <w:sz w:val="24"/>
          <w:szCs w:val="24"/>
        </w:rPr>
        <w:t xml:space="preserve">Карасу ул.Исакова,73, телефон для справок 8-714-52-22-1-71; </w:t>
      </w:r>
      <w:r w:rsidR="003F4465" w:rsidRPr="00360F7E">
        <w:rPr>
          <w:rFonts w:ascii="Times New Roman" w:hAnsi="Times New Roman"/>
          <w:b/>
          <w:sz w:val="24"/>
          <w:szCs w:val="24"/>
          <w:lang w:val="kk-KZ"/>
        </w:rPr>
        <w:t>электронный адрес:</w:t>
      </w:r>
      <w:r w:rsidR="00B61D6C" w:rsidRPr="00360F7E">
        <w:rPr>
          <w:rFonts w:ascii="Times New Roman" w:hAnsi="Times New Roman"/>
          <w:b/>
          <w:sz w:val="24"/>
          <w:szCs w:val="24"/>
          <w:u w:val="single"/>
          <w:lang w:val="kk-KZ"/>
        </w:rPr>
        <w:t xml:space="preserve"> </w:t>
      </w:r>
      <w:r w:rsidR="00B61D6C" w:rsidRPr="00360F7E">
        <w:rPr>
          <w:rFonts w:ascii="Times New Roman" w:hAnsi="Times New Roman"/>
          <w:b/>
          <w:sz w:val="24"/>
          <w:szCs w:val="24"/>
          <w:u w:val="single"/>
          <w:lang w:val="en-US"/>
        </w:rPr>
        <w:t>t</w:t>
      </w:r>
      <w:r w:rsidR="00B61D6C" w:rsidRPr="00360F7E">
        <w:rPr>
          <w:rFonts w:ascii="Times New Roman" w:hAnsi="Times New Roman"/>
          <w:b/>
          <w:sz w:val="24"/>
          <w:szCs w:val="24"/>
          <w:u w:val="single"/>
          <w:lang w:val="kk-KZ"/>
        </w:rPr>
        <w:t>.</w:t>
      </w:r>
      <w:r w:rsidR="00B61D6C" w:rsidRPr="00360F7E">
        <w:rPr>
          <w:rFonts w:ascii="Times New Roman" w:hAnsi="Times New Roman"/>
          <w:b/>
          <w:sz w:val="24"/>
          <w:szCs w:val="24"/>
          <w:u w:val="single"/>
          <w:lang w:val="en-US"/>
        </w:rPr>
        <w:t>m</w:t>
      </w:r>
      <w:r w:rsidR="003F4465" w:rsidRPr="00360F7E">
        <w:rPr>
          <w:rFonts w:ascii="Times New Roman" w:hAnsi="Times New Roman"/>
          <w:b/>
          <w:sz w:val="24"/>
          <w:szCs w:val="24"/>
          <w:u w:val="single"/>
          <w:lang w:val="kk-KZ"/>
        </w:rPr>
        <w:t>amaeva</w:t>
      </w:r>
      <w:hyperlink r:id="rId7" w:history="1">
        <w:r w:rsidR="003F4465" w:rsidRPr="00360F7E">
          <w:rPr>
            <w:rStyle w:val="a3"/>
            <w:rFonts w:ascii="Times New Roman" w:hAnsi="Times New Roman"/>
            <w:b/>
            <w:color w:val="auto"/>
            <w:sz w:val="24"/>
            <w:szCs w:val="24"/>
            <w:lang w:val="kk-KZ"/>
          </w:rPr>
          <w:t>@kgd.gov.kz</w:t>
        </w:r>
      </w:hyperlink>
      <w:r w:rsidR="003F4465" w:rsidRPr="00360F7E">
        <w:rPr>
          <w:rFonts w:ascii="Times New Roman" w:hAnsi="Times New Roman"/>
          <w:b/>
          <w:sz w:val="24"/>
          <w:szCs w:val="24"/>
          <w:u w:val="single"/>
          <w:lang w:val="kk-KZ"/>
        </w:rPr>
        <w:t>,</w:t>
      </w:r>
      <w:r w:rsidRPr="00360F7E">
        <w:rPr>
          <w:rFonts w:ascii="Times New Roman" w:hAnsi="Times New Roman"/>
          <w:b/>
          <w:bCs/>
          <w:sz w:val="24"/>
          <w:szCs w:val="24"/>
          <w:lang w:val="kk-KZ"/>
        </w:rPr>
        <w:t xml:space="preserve"> </w:t>
      </w:r>
      <w:r w:rsidRPr="00360F7E">
        <w:rPr>
          <w:rFonts w:ascii="Times New Roman" w:hAnsi="Times New Roman"/>
          <w:b/>
          <w:sz w:val="24"/>
          <w:szCs w:val="24"/>
        </w:rPr>
        <w:t xml:space="preserve">объявляет общий конкурс на занятие низовой </w:t>
      </w:r>
      <w:r w:rsidR="0044335C" w:rsidRPr="00360F7E">
        <w:rPr>
          <w:rFonts w:ascii="Times New Roman" w:hAnsi="Times New Roman"/>
          <w:b/>
          <w:sz w:val="24"/>
          <w:szCs w:val="24"/>
        </w:rPr>
        <w:t xml:space="preserve">вакантной </w:t>
      </w:r>
      <w:r w:rsidRPr="00360F7E">
        <w:rPr>
          <w:rFonts w:ascii="Times New Roman" w:hAnsi="Times New Roman"/>
          <w:b/>
          <w:sz w:val="24"/>
          <w:szCs w:val="24"/>
        </w:rPr>
        <w:t>административн</w:t>
      </w:r>
      <w:r w:rsidR="004934E1">
        <w:rPr>
          <w:rFonts w:ascii="Times New Roman" w:hAnsi="Times New Roman"/>
          <w:b/>
          <w:sz w:val="24"/>
          <w:szCs w:val="24"/>
        </w:rPr>
        <w:t>ой</w:t>
      </w:r>
      <w:r w:rsidRPr="00360F7E">
        <w:rPr>
          <w:rFonts w:ascii="Times New Roman" w:hAnsi="Times New Roman"/>
          <w:b/>
          <w:sz w:val="24"/>
          <w:szCs w:val="24"/>
        </w:rPr>
        <w:t xml:space="preserve"> государственн</w:t>
      </w:r>
      <w:r w:rsidR="0044335C" w:rsidRPr="00360F7E">
        <w:rPr>
          <w:rFonts w:ascii="Times New Roman" w:hAnsi="Times New Roman"/>
          <w:b/>
          <w:sz w:val="24"/>
          <w:szCs w:val="24"/>
        </w:rPr>
        <w:t>ой</w:t>
      </w:r>
      <w:r w:rsidRPr="00360F7E">
        <w:rPr>
          <w:rFonts w:ascii="Times New Roman" w:hAnsi="Times New Roman"/>
          <w:b/>
          <w:sz w:val="24"/>
          <w:szCs w:val="24"/>
        </w:rPr>
        <w:t xml:space="preserve"> должност</w:t>
      </w:r>
      <w:r w:rsidR="0044335C" w:rsidRPr="00360F7E">
        <w:rPr>
          <w:rFonts w:ascii="Times New Roman" w:hAnsi="Times New Roman"/>
          <w:b/>
          <w:sz w:val="24"/>
          <w:szCs w:val="24"/>
        </w:rPr>
        <w:t>и</w:t>
      </w:r>
      <w:r w:rsidRPr="00360F7E">
        <w:rPr>
          <w:rFonts w:ascii="Times New Roman" w:hAnsi="Times New Roman"/>
          <w:b/>
          <w:sz w:val="24"/>
          <w:szCs w:val="24"/>
        </w:rPr>
        <w:t xml:space="preserve"> корпуса «Б»:</w:t>
      </w:r>
    </w:p>
    <w:p w:rsidR="003A3356" w:rsidRPr="00360F7E" w:rsidRDefault="00C95885" w:rsidP="00721A95">
      <w:pPr>
        <w:numPr>
          <w:ilvl w:val="0"/>
          <w:numId w:val="1"/>
        </w:numPr>
        <w:shd w:val="clear" w:color="auto" w:fill="FFFFFF"/>
        <w:spacing w:after="0"/>
        <w:ind w:left="-284" w:right="-1702" w:firstLine="0"/>
        <w:outlineLvl w:val="0"/>
        <w:rPr>
          <w:rFonts w:ascii="Times New Roman" w:hAnsi="Times New Roman"/>
          <w:b/>
          <w:spacing w:val="-4"/>
          <w:sz w:val="24"/>
          <w:szCs w:val="24"/>
        </w:rPr>
      </w:pPr>
      <w:r w:rsidRPr="00360F7E">
        <w:rPr>
          <w:rFonts w:ascii="Times New Roman" w:hAnsi="Times New Roman"/>
          <w:b/>
          <w:spacing w:val="-4"/>
          <w:sz w:val="24"/>
          <w:szCs w:val="24"/>
        </w:rPr>
        <w:t>Главный специалист отдела  по работе с налогоплательщиками</w:t>
      </w:r>
      <w:r w:rsidR="004934E1">
        <w:rPr>
          <w:rFonts w:ascii="Times New Roman" w:hAnsi="Times New Roman"/>
          <w:b/>
          <w:spacing w:val="-4"/>
          <w:sz w:val="24"/>
          <w:szCs w:val="24"/>
        </w:rPr>
        <w:t>,</w:t>
      </w:r>
    </w:p>
    <w:p w:rsidR="00C5177A" w:rsidRPr="00360F7E" w:rsidRDefault="003A3356" w:rsidP="004934E1">
      <w:pPr>
        <w:shd w:val="clear" w:color="auto" w:fill="FFFFFF"/>
        <w:spacing w:after="0" w:line="240" w:lineRule="auto"/>
        <w:contextualSpacing/>
        <w:rPr>
          <w:rFonts w:ascii="Times New Roman" w:hAnsi="Times New Roman"/>
          <w:b/>
          <w:sz w:val="24"/>
          <w:szCs w:val="24"/>
          <w:lang w:val="kk-KZ"/>
        </w:rPr>
      </w:pPr>
      <w:r w:rsidRPr="00360F7E">
        <w:rPr>
          <w:rFonts w:ascii="Times New Roman" w:hAnsi="Times New Roman"/>
          <w:b/>
          <w:spacing w:val="-4"/>
          <w:sz w:val="24"/>
          <w:szCs w:val="24"/>
        </w:rPr>
        <w:t xml:space="preserve">категория </w:t>
      </w:r>
      <w:r w:rsidRPr="00360F7E">
        <w:rPr>
          <w:rFonts w:ascii="Times New Roman" w:hAnsi="Times New Roman"/>
          <w:b/>
          <w:spacing w:val="-4"/>
          <w:sz w:val="24"/>
          <w:szCs w:val="24"/>
          <w:lang w:val="en-US"/>
        </w:rPr>
        <w:t>C</w:t>
      </w:r>
      <w:r w:rsidRPr="00360F7E">
        <w:rPr>
          <w:rFonts w:ascii="Times New Roman" w:hAnsi="Times New Roman"/>
          <w:b/>
          <w:spacing w:val="-4"/>
          <w:sz w:val="24"/>
          <w:szCs w:val="24"/>
        </w:rPr>
        <w:t>-</w:t>
      </w:r>
      <w:r w:rsidRPr="00360F7E">
        <w:rPr>
          <w:rFonts w:ascii="Times New Roman" w:hAnsi="Times New Roman"/>
          <w:b/>
          <w:spacing w:val="-4"/>
          <w:sz w:val="24"/>
          <w:szCs w:val="24"/>
          <w:lang w:val="en-US"/>
        </w:rPr>
        <w:t>R</w:t>
      </w:r>
      <w:r w:rsidRPr="00360F7E">
        <w:rPr>
          <w:rFonts w:ascii="Times New Roman" w:hAnsi="Times New Roman"/>
          <w:b/>
          <w:spacing w:val="-4"/>
          <w:sz w:val="24"/>
          <w:szCs w:val="24"/>
        </w:rPr>
        <w:t>-4</w:t>
      </w:r>
      <w:r w:rsidR="00DE40EB" w:rsidRPr="00360F7E">
        <w:rPr>
          <w:rFonts w:ascii="Times New Roman" w:hAnsi="Times New Roman"/>
          <w:b/>
          <w:sz w:val="24"/>
          <w:szCs w:val="24"/>
          <w:lang w:val="kk-KZ"/>
        </w:rPr>
        <w:t xml:space="preserve">, </w:t>
      </w:r>
      <w:r w:rsidR="00DE40EB" w:rsidRPr="00360F7E">
        <w:rPr>
          <w:rFonts w:ascii="Times New Roman" w:hAnsi="Times New Roman"/>
          <w:b/>
          <w:bCs/>
          <w:color w:val="000000"/>
          <w:sz w:val="24"/>
          <w:szCs w:val="24"/>
          <w:lang w:val="kk-KZ"/>
        </w:rPr>
        <w:t xml:space="preserve"> 1</w:t>
      </w:r>
      <w:r w:rsidR="00DE40EB" w:rsidRPr="00360F7E">
        <w:rPr>
          <w:rFonts w:ascii="Times New Roman" w:hAnsi="Times New Roman"/>
          <w:b/>
          <w:bCs/>
          <w:color w:val="000000"/>
          <w:sz w:val="24"/>
          <w:szCs w:val="24"/>
        </w:rPr>
        <w:t xml:space="preserve"> единиц</w:t>
      </w:r>
      <w:r w:rsidR="00DE40EB" w:rsidRPr="00360F7E">
        <w:rPr>
          <w:rFonts w:ascii="Times New Roman" w:hAnsi="Times New Roman"/>
          <w:b/>
          <w:bCs/>
          <w:color w:val="000000"/>
          <w:sz w:val="24"/>
          <w:szCs w:val="24"/>
          <w:lang w:val="kk-KZ"/>
        </w:rPr>
        <w:t>а</w:t>
      </w:r>
      <w:r w:rsidR="00DE40EB" w:rsidRPr="00360F7E">
        <w:rPr>
          <w:rFonts w:ascii="Times New Roman" w:hAnsi="Times New Roman"/>
          <w:b/>
          <w:sz w:val="24"/>
          <w:szCs w:val="24"/>
          <w:lang w:val="kk-KZ"/>
        </w:rPr>
        <w:t>.</w:t>
      </w:r>
    </w:p>
    <w:p w:rsidR="00DE40EB" w:rsidRPr="00360F7E" w:rsidRDefault="00DE40EB" w:rsidP="00C5177A">
      <w:pPr>
        <w:shd w:val="clear" w:color="auto" w:fill="FFFFFF"/>
        <w:spacing w:after="0" w:line="240" w:lineRule="auto"/>
        <w:ind w:left="567"/>
        <w:contextualSpacing/>
        <w:jc w:val="both"/>
        <w:rPr>
          <w:rFonts w:ascii="Times New Roman" w:hAnsi="Times New Roman"/>
          <w:b/>
          <w:sz w:val="24"/>
          <w:szCs w:val="24"/>
          <w:lang w:val="kk-KZ"/>
        </w:rPr>
      </w:pPr>
      <w:r w:rsidRPr="00360F7E">
        <w:rPr>
          <w:rFonts w:ascii="Times New Roman" w:hAnsi="Times New Roman"/>
          <w:b/>
          <w:sz w:val="24"/>
          <w:szCs w:val="24"/>
          <w:lang w:val="kk-KZ"/>
        </w:rPr>
        <w:t xml:space="preserve"> </w:t>
      </w:r>
    </w:p>
    <w:p w:rsidR="00C5177A" w:rsidRPr="00360F7E" w:rsidRDefault="00C5177A" w:rsidP="00E9430F">
      <w:pPr>
        <w:spacing w:after="0" w:line="240" w:lineRule="auto"/>
        <w:ind w:firstLine="567"/>
        <w:jc w:val="both"/>
        <w:rPr>
          <w:rFonts w:ascii="Times New Roman" w:hAnsi="Times New Roman"/>
          <w:color w:val="222222"/>
          <w:sz w:val="24"/>
          <w:szCs w:val="24"/>
        </w:rPr>
      </w:pPr>
      <w:r w:rsidRPr="00360F7E">
        <w:rPr>
          <w:rFonts w:ascii="Times New Roman" w:hAnsi="Times New Roman"/>
          <w:color w:val="222222"/>
          <w:sz w:val="24"/>
          <w:szCs w:val="24"/>
        </w:rPr>
        <w:t xml:space="preserve">Должностной оклад в зависимости от выслуги лет от </w:t>
      </w:r>
      <w:r w:rsidR="00252063" w:rsidRPr="00360F7E">
        <w:rPr>
          <w:rFonts w:ascii="Times New Roman" w:hAnsi="Times New Roman"/>
          <w:sz w:val="24"/>
          <w:szCs w:val="24"/>
          <w:lang w:val="kk-KZ"/>
        </w:rPr>
        <w:t>95</w:t>
      </w:r>
      <w:r w:rsidR="005D1350" w:rsidRPr="00360F7E">
        <w:rPr>
          <w:rFonts w:ascii="Times New Roman" w:hAnsi="Times New Roman"/>
          <w:sz w:val="24"/>
          <w:szCs w:val="24"/>
          <w:lang w:val="kk-KZ"/>
        </w:rPr>
        <w:t xml:space="preserve"> </w:t>
      </w:r>
      <w:r w:rsidR="00252063" w:rsidRPr="00360F7E">
        <w:rPr>
          <w:rFonts w:ascii="Times New Roman" w:hAnsi="Times New Roman"/>
          <w:sz w:val="24"/>
          <w:szCs w:val="24"/>
          <w:lang w:val="kk-KZ"/>
        </w:rPr>
        <w:t>209,86</w:t>
      </w:r>
      <w:r w:rsidRPr="00360F7E">
        <w:rPr>
          <w:rFonts w:ascii="Times New Roman" w:hAnsi="Times New Roman"/>
          <w:sz w:val="24"/>
          <w:szCs w:val="24"/>
          <w:lang w:val="kk-KZ"/>
        </w:rPr>
        <w:t xml:space="preserve"> </w:t>
      </w:r>
      <w:r w:rsidRPr="00360F7E">
        <w:rPr>
          <w:rFonts w:ascii="Times New Roman" w:hAnsi="Times New Roman"/>
          <w:color w:val="222222"/>
          <w:sz w:val="24"/>
          <w:szCs w:val="24"/>
        </w:rPr>
        <w:t xml:space="preserve">тенге до </w:t>
      </w:r>
      <w:r w:rsidR="00252063" w:rsidRPr="00360F7E">
        <w:rPr>
          <w:rFonts w:ascii="Times New Roman" w:hAnsi="Times New Roman"/>
          <w:color w:val="222222"/>
          <w:sz w:val="24"/>
          <w:szCs w:val="24"/>
        </w:rPr>
        <w:t>128 834,16</w:t>
      </w:r>
      <w:r w:rsidRPr="00360F7E">
        <w:rPr>
          <w:rFonts w:ascii="Times New Roman" w:hAnsi="Times New Roman"/>
          <w:sz w:val="24"/>
          <w:szCs w:val="24"/>
          <w:lang w:val="kk-KZ"/>
        </w:rPr>
        <w:t xml:space="preserve"> </w:t>
      </w:r>
      <w:r w:rsidRPr="00360F7E">
        <w:rPr>
          <w:rFonts w:ascii="Times New Roman" w:hAnsi="Times New Roman"/>
          <w:color w:val="222222"/>
          <w:sz w:val="24"/>
          <w:szCs w:val="24"/>
        </w:rPr>
        <w:t>тенге.</w:t>
      </w:r>
    </w:p>
    <w:p w:rsidR="00D13F9D" w:rsidRPr="00360F7E" w:rsidRDefault="00DE40EB" w:rsidP="00D13F9D">
      <w:pPr>
        <w:shd w:val="clear" w:color="auto" w:fill="FFFFFF"/>
        <w:spacing w:after="0"/>
        <w:jc w:val="both"/>
        <w:rPr>
          <w:rFonts w:ascii="Times New Roman" w:hAnsi="Times New Roman"/>
          <w:sz w:val="24"/>
          <w:szCs w:val="24"/>
        </w:rPr>
      </w:pPr>
      <w:r w:rsidRPr="00360F7E">
        <w:rPr>
          <w:rFonts w:ascii="Times New Roman" w:hAnsi="Times New Roman"/>
          <w:b/>
          <w:color w:val="000000"/>
          <w:sz w:val="24"/>
          <w:szCs w:val="24"/>
        </w:rPr>
        <w:t xml:space="preserve">Функциональные обязанности: </w:t>
      </w:r>
      <w:r w:rsidR="00D13F9D" w:rsidRPr="00360F7E">
        <w:rPr>
          <w:rFonts w:ascii="Times New Roman" w:hAnsi="Times New Roman"/>
          <w:sz w:val="24"/>
          <w:szCs w:val="24"/>
        </w:rPr>
        <w:t>Выполнение заданий и поручений Руководителя  управления государственных доходов и областного департамента государственных доходов ;  представление информации и ответов на задания Областного департамента государственных доходов. Прием  налоговых заявлений о постановке на регистрационный учет по налогу на добавленную стоимость. Камеральный контроль декларации по налогу на добавленную стоимость на предмет корректности заполнения.  Проведение ежедневных мероприятий по результатам отработки автоматизированного камерального контроля в информационной системе  единое хранилище данных (ЕХД). Расчет критериев  «итоговый коэффициент результативности» и «удельный вес взыскания сумм НДС, начисленных по результатам автоматизированного камерального контроля». Контроль и своевременное выставление уведомлении по лжепредприятиям</w:t>
      </w:r>
      <w:r w:rsidR="000E0258" w:rsidRPr="00360F7E">
        <w:rPr>
          <w:rFonts w:ascii="Times New Roman" w:hAnsi="Times New Roman"/>
          <w:sz w:val="24"/>
          <w:szCs w:val="24"/>
        </w:rPr>
        <w:t>.</w:t>
      </w:r>
      <w:r w:rsidR="00D13F9D" w:rsidRPr="00360F7E">
        <w:rPr>
          <w:rFonts w:ascii="Times New Roman" w:hAnsi="Times New Roman"/>
          <w:sz w:val="24"/>
          <w:szCs w:val="24"/>
        </w:rPr>
        <w:t xml:space="preserve"> Проведение разъяснительной работы среди налогоплательщиков. Проведение камерального контроля, а так же по всем формам налоговой отчетности по юридическим, физическим лицами и индивидуальных предпринимателей. Соблюдение и изучение антикоррупционного  законодательства. Проведение тематических, встречных  проверок, камерального контроля ликвидируемых ИП и юридических лиц. Соблюдает нормы трудовой и служебной дисциплины, установленных для работников управления государственных доходов.</w:t>
      </w:r>
    </w:p>
    <w:p w:rsidR="00360F7E" w:rsidRPr="00360F7E" w:rsidRDefault="00DE40EB" w:rsidP="00360F7E">
      <w:pPr>
        <w:pStyle w:val="Default"/>
        <w:jc w:val="both"/>
        <w:rPr>
          <w:bCs/>
          <w:color w:val="auto"/>
        </w:rPr>
      </w:pPr>
      <w:r w:rsidRPr="00360F7E">
        <w:rPr>
          <w:b/>
        </w:rPr>
        <w:t>Требования к участникам конкурса:</w:t>
      </w:r>
      <w:r w:rsidRPr="00360F7E">
        <w:rPr>
          <w:lang w:val="kk-KZ"/>
        </w:rPr>
        <w:t xml:space="preserve"> </w:t>
      </w:r>
      <w:r w:rsidR="00360F7E" w:rsidRPr="00360F7E">
        <w:rPr>
          <w:bCs/>
          <w:color w:val="auto"/>
          <w:spacing w:val="-1"/>
        </w:rPr>
        <w:t>Высшее либо послевузовское образование  соц</w:t>
      </w:r>
      <w:r w:rsidR="00360F7E" w:rsidRPr="00360F7E">
        <w:rPr>
          <w:bCs/>
          <w:color w:val="auto"/>
        </w:rPr>
        <w:t>иальные науки, экономика и бизнес (экономика, менеджмент, учет и аудит, финансы), право (юриспруденция, таможенное дело).</w:t>
      </w:r>
    </w:p>
    <w:p w:rsidR="00360F7E" w:rsidRPr="00360F7E" w:rsidRDefault="00360F7E" w:rsidP="00360F7E">
      <w:pPr>
        <w:pStyle w:val="Default"/>
        <w:jc w:val="both"/>
        <w:rPr>
          <w:bCs/>
          <w:color w:val="auto"/>
          <w:spacing w:val="-1"/>
        </w:rPr>
      </w:pPr>
      <w:r w:rsidRPr="00360F7E">
        <w:rPr>
          <w:bCs/>
          <w:color w:val="auto"/>
          <w:spacing w:val="-1"/>
        </w:rPr>
        <w:t>Допускается послесреднее или техническое и профессиональное  образование: право (правоведение), финансы (банковское дело, финансовый менеджмент, финансовый контроль и аудит, налоги и налогообложение, налоговый менеджмент), учет и аудит (бухгалтер, бухгалтер-ревизор (аудитор), экономист по бухгалтерскому учету и анализу хозяйственной деятельности)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042BBF" w:rsidRPr="00360F7E" w:rsidRDefault="00042BBF" w:rsidP="00360F7E">
      <w:pPr>
        <w:shd w:val="clear" w:color="auto" w:fill="FFFFFF"/>
        <w:spacing w:after="0"/>
        <w:jc w:val="both"/>
        <w:rPr>
          <w:rFonts w:ascii="Times New Roman" w:hAnsi="Times New Roman"/>
          <w:sz w:val="24"/>
          <w:szCs w:val="24"/>
        </w:rPr>
      </w:pPr>
      <w:r w:rsidRPr="00360F7E">
        <w:rPr>
          <w:rFonts w:ascii="Times New Roman" w:hAnsi="Times New Roman"/>
          <w:sz w:val="24"/>
          <w:szCs w:val="24"/>
        </w:rPr>
        <w:t xml:space="preserve">Личные качества: </w:t>
      </w:r>
      <w:r w:rsidRPr="00360F7E">
        <w:rPr>
          <w:rFonts w:ascii="Times New Roman" w:hAnsi="Times New Roman"/>
          <w:color w:val="000000"/>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042BBF" w:rsidRPr="00360F7E" w:rsidRDefault="00042BBF" w:rsidP="00E9430F">
      <w:pPr>
        <w:spacing w:after="0" w:line="240" w:lineRule="auto"/>
        <w:jc w:val="both"/>
        <w:rPr>
          <w:rFonts w:ascii="Times New Roman" w:hAnsi="Times New Roman"/>
          <w:sz w:val="24"/>
          <w:szCs w:val="24"/>
        </w:rPr>
      </w:pPr>
      <w:r w:rsidRPr="00360F7E">
        <w:rPr>
          <w:rFonts w:ascii="Times New Roman" w:hAnsi="Times New Roman"/>
          <w:color w:val="000000"/>
          <w:sz w:val="24"/>
          <w:szCs w:val="24"/>
        </w:rPr>
        <w:t>Опыт работы при наличии высшего образования не требуется</w:t>
      </w:r>
      <w:r w:rsidRPr="00360F7E">
        <w:rPr>
          <w:rFonts w:ascii="Times New Roman" w:hAnsi="Times New Roman"/>
          <w:sz w:val="24"/>
          <w:szCs w:val="24"/>
        </w:rPr>
        <w:t>.</w:t>
      </w:r>
    </w:p>
    <w:p w:rsidR="00042BBF" w:rsidRPr="00360F7E" w:rsidRDefault="00042BBF" w:rsidP="00E9430F">
      <w:pPr>
        <w:pStyle w:val="a9"/>
        <w:ind w:firstLine="567"/>
        <w:contextualSpacing/>
        <w:jc w:val="both"/>
        <w:rPr>
          <w:sz w:val="24"/>
        </w:rPr>
      </w:pPr>
      <w:r w:rsidRPr="00360F7E">
        <w:rPr>
          <w:b/>
          <w:sz w:val="24"/>
        </w:rPr>
        <w:t xml:space="preserve">Программы тестирования кандидатов на занятие административных государственных должностей корпуса «Б» на занятие государственного языка и </w:t>
      </w:r>
      <w:r w:rsidRPr="00360F7E">
        <w:rPr>
          <w:b/>
          <w:sz w:val="24"/>
        </w:rPr>
        <w:lastRenderedPageBreak/>
        <w:t>законодательства Республики Казахстан.</w:t>
      </w:r>
      <w:r w:rsidRPr="00360F7E">
        <w:rPr>
          <w:b/>
          <w:sz w:val="24"/>
          <w:lang w:val="kk-KZ"/>
        </w:rPr>
        <w:t xml:space="preserve"> По второй программе для категорий </w:t>
      </w:r>
      <w:r w:rsidRPr="00360F7E">
        <w:rPr>
          <w:b/>
          <w:bCs/>
          <w:sz w:val="24"/>
          <w:shd w:val="clear" w:color="auto" w:fill="FFFFFF"/>
          <w:lang w:val="kk-KZ"/>
        </w:rPr>
        <w:t>С-</w:t>
      </w:r>
      <w:r w:rsidRPr="00360F7E">
        <w:rPr>
          <w:b/>
          <w:bCs/>
          <w:sz w:val="24"/>
          <w:shd w:val="clear" w:color="auto" w:fill="FFFFFF"/>
          <w:lang w:val="en-US"/>
        </w:rPr>
        <w:t>R</w:t>
      </w:r>
      <w:r w:rsidRPr="00360F7E">
        <w:rPr>
          <w:b/>
          <w:bCs/>
          <w:sz w:val="24"/>
          <w:shd w:val="clear" w:color="auto" w:fill="FFFFFF"/>
          <w:lang w:val="kk-KZ"/>
        </w:rPr>
        <w:t>-</w:t>
      </w:r>
      <w:r w:rsidRPr="00360F7E">
        <w:rPr>
          <w:b/>
          <w:bCs/>
          <w:sz w:val="24"/>
          <w:shd w:val="clear" w:color="auto" w:fill="FFFFFF"/>
        </w:rPr>
        <w:t xml:space="preserve">4 </w:t>
      </w:r>
      <w:r w:rsidRPr="00360F7E">
        <w:rPr>
          <w:b/>
          <w:sz w:val="24"/>
          <w:lang w:val="kk-KZ"/>
        </w:rPr>
        <w:t>включает</w:t>
      </w:r>
      <w:r w:rsidRPr="00360F7E">
        <w:rPr>
          <w:sz w:val="24"/>
          <w:lang w:val="kk-KZ"/>
        </w:rPr>
        <w:t xml:space="preserve">: </w:t>
      </w:r>
      <w:r w:rsidRPr="00360F7E">
        <w:rPr>
          <w:sz w:val="24"/>
        </w:rPr>
        <w:t>Тесты на знание государственного языка Республики Казахстан, на 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Республики Казахстан», «О противодействии коррупции», «Об административных процедурах», «О порядке рассмотрения обращений физических и юридических лиц», «О государственных услугах», «О местном государственном управлении и  самоуправлении  в Республики Казахстан»,Этического Кодекса государственных служащих Республики Казахстан (Правил служебной этики государственных служащих).</w:t>
      </w:r>
    </w:p>
    <w:p w:rsidR="00042BBF" w:rsidRPr="00360F7E" w:rsidRDefault="00042BBF" w:rsidP="00E9430F">
      <w:pPr>
        <w:spacing w:after="0" w:line="240" w:lineRule="auto"/>
        <w:ind w:firstLine="567"/>
        <w:contextualSpacing/>
        <w:jc w:val="both"/>
        <w:rPr>
          <w:rFonts w:ascii="Times New Roman" w:hAnsi="Times New Roman"/>
          <w:b/>
          <w:sz w:val="24"/>
          <w:szCs w:val="24"/>
        </w:rPr>
      </w:pPr>
      <w:r w:rsidRPr="00360F7E">
        <w:rPr>
          <w:rFonts w:ascii="Times New Roman" w:hAnsi="Times New Roman"/>
          <w:b/>
          <w:sz w:val="24"/>
          <w:szCs w:val="24"/>
          <w:lang w:eastAsia="ko-KR"/>
        </w:rPr>
        <w:t xml:space="preserve">Конкурс проводится на основе «Правил проведения конкурса на </w:t>
      </w:r>
      <w:r w:rsidRPr="00360F7E">
        <w:rPr>
          <w:rFonts w:ascii="Times New Roman" w:hAnsi="Times New Roman"/>
          <w:b/>
          <w:sz w:val="24"/>
          <w:szCs w:val="24"/>
        </w:rPr>
        <w:t>занятие административной государственной должности корпуса «Б»</w:t>
      </w:r>
      <w:r w:rsidRPr="00360F7E">
        <w:rPr>
          <w:rFonts w:ascii="Times New Roman" w:hAnsi="Times New Roman"/>
          <w:b/>
          <w:sz w:val="24"/>
          <w:szCs w:val="24"/>
          <w:lang w:eastAsia="ko-KR"/>
        </w:rPr>
        <w:t>, утвержденных Приказом Председателя Аген</w:t>
      </w:r>
      <w:r w:rsidRPr="00360F7E">
        <w:rPr>
          <w:rFonts w:ascii="Times New Roman" w:hAnsi="Times New Roman"/>
          <w:b/>
          <w:sz w:val="24"/>
          <w:szCs w:val="24"/>
          <w:lang w:val="kk-KZ" w:eastAsia="ko-KR"/>
        </w:rPr>
        <w:t>т</w:t>
      </w:r>
      <w:r w:rsidRPr="00360F7E">
        <w:rPr>
          <w:rFonts w:ascii="Times New Roman" w:hAnsi="Times New Roman"/>
          <w:b/>
          <w:sz w:val="24"/>
          <w:szCs w:val="24"/>
          <w:lang w:eastAsia="ko-KR"/>
        </w:rPr>
        <w:t>ства Республики Казахстан по делам государственной  службы и противодействию коррупции от 21 февраля 2017 года № 40.</w:t>
      </w:r>
      <w:r w:rsidRPr="00360F7E">
        <w:rPr>
          <w:rFonts w:ascii="Times New Roman" w:hAnsi="Times New Roman"/>
          <w:b/>
          <w:sz w:val="24"/>
          <w:szCs w:val="24"/>
        </w:rPr>
        <w:t xml:space="preserve"> </w:t>
      </w:r>
    </w:p>
    <w:p w:rsidR="00042BBF" w:rsidRPr="00360F7E" w:rsidRDefault="00042BBF" w:rsidP="00E9430F">
      <w:pPr>
        <w:pStyle w:val="a8"/>
        <w:ind w:firstLine="567"/>
        <w:contextualSpacing/>
        <w:jc w:val="both"/>
        <w:rPr>
          <w:rFonts w:ascii="Times New Roman" w:hAnsi="Times New Roman"/>
          <w:b/>
          <w:i/>
          <w:iCs/>
          <w:sz w:val="24"/>
          <w:szCs w:val="24"/>
        </w:rPr>
      </w:pPr>
      <w:r w:rsidRPr="00360F7E">
        <w:rPr>
          <w:rFonts w:ascii="Times New Roman" w:hAnsi="Times New Roman"/>
          <w:b/>
          <w:sz w:val="24"/>
          <w:szCs w:val="24"/>
        </w:rPr>
        <w:t>Необходимые для участия в общем конкурсе документы:</w:t>
      </w:r>
    </w:p>
    <w:p w:rsidR="00042BBF" w:rsidRPr="00360F7E" w:rsidRDefault="00042BBF" w:rsidP="00E9430F">
      <w:pPr>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sidRPr="00360F7E">
        <w:rPr>
          <w:rFonts w:ascii="Times New Roman" w:eastAsia="Calibri" w:hAnsi="Times New Roman"/>
          <w:sz w:val="24"/>
          <w:szCs w:val="24"/>
          <w:lang w:eastAsia="en-US"/>
        </w:rPr>
        <w:t>1) заявление по форме, согласно приложению 2 к настоящим Правилам;</w:t>
      </w:r>
    </w:p>
    <w:p w:rsidR="00042BBF" w:rsidRPr="00360F7E" w:rsidRDefault="00042BBF" w:rsidP="00E9430F">
      <w:pPr>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sidRPr="00360F7E">
        <w:rPr>
          <w:rFonts w:ascii="Times New Roman" w:eastAsia="Calibri" w:hAnsi="Times New Roman"/>
          <w:sz w:val="24"/>
          <w:szCs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042BBF" w:rsidRPr="00360F7E" w:rsidRDefault="00042BBF" w:rsidP="00E9430F">
      <w:pPr>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sidRPr="00360F7E">
        <w:rPr>
          <w:rFonts w:ascii="Times New Roman" w:eastAsia="Calibri" w:hAnsi="Times New Roman"/>
          <w:sz w:val="24"/>
          <w:szCs w:val="24"/>
          <w:lang w:eastAsia="en-US"/>
        </w:rPr>
        <w:t>3) копии документов об образовании и приложений к ним, засвидетельствованные нотариально;</w:t>
      </w:r>
    </w:p>
    <w:p w:rsidR="00F849BB" w:rsidRPr="00360F7E" w:rsidRDefault="00F849BB" w:rsidP="00F849BB">
      <w:pPr>
        <w:spacing w:after="0" w:line="240" w:lineRule="auto"/>
        <w:ind w:firstLine="567"/>
        <w:jc w:val="both"/>
        <w:rPr>
          <w:rFonts w:ascii="Times New Roman" w:hAnsi="Times New Roman"/>
          <w:color w:val="000000"/>
          <w:sz w:val="24"/>
          <w:szCs w:val="24"/>
        </w:rPr>
      </w:pPr>
      <w:r w:rsidRPr="00360F7E">
        <w:rPr>
          <w:rFonts w:ascii="Times New Roman" w:hAnsi="Times New Roman"/>
          <w:color w:val="000000"/>
          <w:sz w:val="24"/>
          <w:szCs w:val="24"/>
        </w:rPr>
        <w:t>К копиям документов об образовании, полученными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Казахстан-обладателями стипендии «Болашак», а также подпадающих под действие договора (соглашения) о взаимном признании и эквивалентности.</w:t>
      </w:r>
    </w:p>
    <w:p w:rsidR="00F849BB" w:rsidRPr="00360F7E" w:rsidRDefault="00F849BB" w:rsidP="00F849BB">
      <w:pPr>
        <w:spacing w:after="0" w:line="240" w:lineRule="auto"/>
        <w:ind w:firstLine="567"/>
        <w:jc w:val="both"/>
        <w:rPr>
          <w:rFonts w:ascii="Times New Roman" w:hAnsi="Times New Roman"/>
          <w:color w:val="000000"/>
          <w:sz w:val="24"/>
          <w:szCs w:val="24"/>
        </w:rPr>
      </w:pPr>
      <w:r w:rsidRPr="00360F7E">
        <w:rPr>
          <w:rFonts w:ascii="Times New Roman" w:hAnsi="Times New Roman"/>
          <w:color w:val="000000"/>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F849BB" w:rsidRPr="00360F7E" w:rsidRDefault="00F849BB" w:rsidP="00F849BB">
      <w:pPr>
        <w:spacing w:after="0" w:line="240" w:lineRule="auto"/>
        <w:ind w:firstLine="567"/>
        <w:jc w:val="both"/>
        <w:rPr>
          <w:rFonts w:ascii="Times New Roman" w:hAnsi="Times New Roman"/>
          <w:color w:val="000000"/>
          <w:sz w:val="24"/>
          <w:szCs w:val="24"/>
        </w:rPr>
      </w:pPr>
      <w:r w:rsidRPr="00360F7E">
        <w:rPr>
          <w:rFonts w:ascii="Times New Roman" w:hAnsi="Times New Roman"/>
          <w:color w:val="00000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42BBF" w:rsidRPr="00360F7E" w:rsidRDefault="00042BBF" w:rsidP="00E9430F">
      <w:pPr>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sidRPr="00360F7E">
        <w:rPr>
          <w:rFonts w:ascii="Times New Roman" w:eastAsia="Calibri" w:hAnsi="Times New Roman"/>
          <w:sz w:val="24"/>
          <w:szCs w:val="24"/>
          <w:lang w:eastAsia="en-US"/>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042BBF" w:rsidRPr="00360F7E" w:rsidRDefault="00042BBF" w:rsidP="00E9430F">
      <w:pPr>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sidRPr="00360F7E">
        <w:rPr>
          <w:rFonts w:ascii="Times New Roman" w:eastAsia="Calibri" w:hAnsi="Times New Roman"/>
          <w:sz w:val="24"/>
          <w:szCs w:val="24"/>
          <w:lang w:eastAsia="en-US"/>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042BBF" w:rsidRPr="00360F7E" w:rsidRDefault="00042BBF" w:rsidP="00E9430F">
      <w:pPr>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sidRPr="00360F7E">
        <w:rPr>
          <w:rFonts w:ascii="Times New Roman" w:eastAsia="Calibri" w:hAnsi="Times New Roman"/>
          <w:sz w:val="24"/>
          <w:szCs w:val="24"/>
          <w:lang w:eastAsia="en-US"/>
        </w:rPr>
        <w:t>6) копия документа, удостоверяющего личность, гражданина Республики Казахстан;</w:t>
      </w:r>
    </w:p>
    <w:p w:rsidR="00042BBF" w:rsidRPr="00360F7E" w:rsidRDefault="00042BBF" w:rsidP="00E9430F">
      <w:pPr>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sidRPr="00360F7E">
        <w:rPr>
          <w:rFonts w:ascii="Times New Roman" w:eastAsia="Calibri" w:hAnsi="Times New Roman"/>
          <w:sz w:val="24"/>
          <w:szCs w:val="24"/>
          <w:lang w:eastAsia="en-US"/>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042BBF" w:rsidRPr="00360F7E" w:rsidRDefault="00042BBF" w:rsidP="00E9430F">
      <w:pPr>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sidRPr="00360F7E">
        <w:rPr>
          <w:rFonts w:ascii="Times New Roman" w:eastAsia="Calibri" w:hAnsi="Times New Roman"/>
          <w:sz w:val="24"/>
          <w:szCs w:val="24"/>
          <w:lang w:eastAsia="en-US"/>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042BBF" w:rsidRPr="00360F7E" w:rsidRDefault="00042BBF" w:rsidP="00E9430F">
      <w:pPr>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sidRPr="00360F7E">
        <w:rPr>
          <w:rFonts w:ascii="Times New Roman" w:eastAsia="Calibri" w:hAnsi="Times New Roman"/>
          <w:sz w:val="24"/>
          <w:szCs w:val="24"/>
          <w:lang w:eastAsia="en-US"/>
        </w:rPr>
        <w:t xml:space="preserve">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w:t>
      </w:r>
      <w:r w:rsidRPr="00360F7E">
        <w:rPr>
          <w:rFonts w:ascii="Times New Roman" w:eastAsia="Calibri" w:hAnsi="Times New Roman"/>
          <w:sz w:val="24"/>
          <w:szCs w:val="24"/>
          <w:lang w:eastAsia="en-US"/>
        </w:rPr>
        <w:lastRenderedPageBreak/>
        <w:t>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CE5877" w:rsidRPr="00360F7E" w:rsidRDefault="00042BBF" w:rsidP="00E9430F">
      <w:pPr>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sidRPr="00360F7E">
        <w:rPr>
          <w:rFonts w:ascii="Times New Roman" w:eastAsia="Calibri" w:hAnsi="Times New Roman"/>
          <w:sz w:val="24"/>
          <w:szCs w:val="24"/>
          <w:lang w:eastAsia="en-US"/>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CE5877" w:rsidRPr="00360F7E" w:rsidRDefault="00042BBF" w:rsidP="00E9430F">
      <w:pPr>
        <w:autoSpaceDE w:val="0"/>
        <w:autoSpaceDN w:val="0"/>
        <w:adjustRightInd w:val="0"/>
        <w:spacing w:after="0" w:line="240" w:lineRule="auto"/>
        <w:ind w:firstLine="567"/>
        <w:contextualSpacing/>
        <w:jc w:val="both"/>
        <w:rPr>
          <w:rFonts w:ascii="Times New Roman" w:hAnsi="Times New Roman"/>
          <w:sz w:val="24"/>
          <w:szCs w:val="24"/>
        </w:rPr>
      </w:pPr>
      <w:r w:rsidRPr="00360F7E">
        <w:rPr>
          <w:rFonts w:ascii="Times New Roman" w:hAnsi="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042BBF" w:rsidRPr="00360F7E" w:rsidRDefault="00042BBF" w:rsidP="00E9430F">
      <w:pPr>
        <w:autoSpaceDE w:val="0"/>
        <w:autoSpaceDN w:val="0"/>
        <w:adjustRightInd w:val="0"/>
        <w:spacing w:after="0" w:line="240" w:lineRule="auto"/>
        <w:ind w:firstLine="567"/>
        <w:contextualSpacing/>
        <w:jc w:val="both"/>
        <w:rPr>
          <w:rFonts w:ascii="Times New Roman" w:hAnsi="Times New Roman"/>
          <w:sz w:val="24"/>
          <w:szCs w:val="24"/>
        </w:rPr>
      </w:pPr>
      <w:r w:rsidRPr="00360F7E">
        <w:rPr>
          <w:rFonts w:ascii="Times New Roman" w:hAnsi="Times New Roman"/>
          <w:sz w:val="24"/>
          <w:szCs w:val="24"/>
        </w:rPr>
        <w:t>Допускается предоставление копий документов, указанных в подпунктах 3), 4), 5), 7), 8), 9) и 10) пункта 76 настоящих правил.</w:t>
      </w:r>
    </w:p>
    <w:p w:rsidR="00042BBF" w:rsidRPr="00360F7E" w:rsidRDefault="00042BBF" w:rsidP="00E9430F">
      <w:pPr>
        <w:pStyle w:val="a6"/>
        <w:spacing w:before="0" w:beforeAutospacing="0" w:after="0" w:afterAutospacing="0"/>
        <w:ind w:firstLine="567"/>
        <w:contextualSpacing/>
        <w:jc w:val="both"/>
      </w:pPr>
      <w:r w:rsidRPr="00360F7E">
        <w:t>Не требуется предоставление копии документа, подтверждающих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042BBF" w:rsidRPr="00360F7E" w:rsidRDefault="00C5177A" w:rsidP="00E9430F">
      <w:pPr>
        <w:pStyle w:val="a8"/>
        <w:ind w:firstLine="708"/>
        <w:jc w:val="both"/>
        <w:rPr>
          <w:rFonts w:ascii="Times New Roman" w:hAnsi="Times New Roman"/>
          <w:sz w:val="24"/>
          <w:szCs w:val="24"/>
        </w:rPr>
      </w:pPr>
      <w:r w:rsidRPr="00360F7E">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42BBF" w:rsidRPr="00360F7E" w:rsidRDefault="00042BBF" w:rsidP="00E9430F">
      <w:pPr>
        <w:pStyle w:val="a6"/>
        <w:spacing w:before="0" w:beforeAutospacing="0" w:after="0" w:afterAutospacing="0"/>
        <w:ind w:firstLine="567"/>
        <w:contextualSpacing/>
        <w:jc w:val="both"/>
        <w:rPr>
          <w:b/>
          <w:lang w:val="kk-KZ"/>
        </w:rPr>
      </w:pPr>
      <w:r w:rsidRPr="00360F7E">
        <w:t xml:space="preserve">Лица, изъявившие желание участвовать в </w:t>
      </w:r>
      <w:r w:rsidRPr="00360F7E">
        <w:rPr>
          <w:u w:val="single"/>
        </w:rPr>
        <w:t>общем</w:t>
      </w:r>
      <w:r w:rsidRPr="00360F7E">
        <w:t xml:space="preserve"> конкурсе представляют документы в РГУ «Управление государственных доходов по </w:t>
      </w:r>
      <w:r w:rsidR="00D47F5C" w:rsidRPr="00360F7E">
        <w:t>Кара</w:t>
      </w:r>
      <w:r w:rsidR="00156E64" w:rsidRPr="00360F7E">
        <w:rPr>
          <w:lang w:val="ru-RU"/>
        </w:rPr>
        <w:t>сус</w:t>
      </w:r>
      <w:r w:rsidR="00D47F5C" w:rsidRPr="00360F7E">
        <w:t>кому району</w:t>
      </w:r>
      <w:r w:rsidRPr="00360F7E">
        <w:t xml:space="preserve"> Департамента государственных доходов по Костанайской области», </w:t>
      </w:r>
      <w:r w:rsidRPr="00360F7E">
        <w:rPr>
          <w:color w:val="000000"/>
        </w:rPr>
        <w:t xml:space="preserve">в течение </w:t>
      </w:r>
      <w:r w:rsidRPr="00360F7E">
        <w:rPr>
          <w:b/>
          <w:color w:val="000000"/>
          <w:spacing w:val="3"/>
        </w:rPr>
        <w:t>7 рабочих дней</w:t>
      </w:r>
      <w:r w:rsidR="001B06C6" w:rsidRPr="00360F7E">
        <w:rPr>
          <w:b/>
          <w:color w:val="000000"/>
          <w:spacing w:val="3"/>
          <w:lang w:val="kk-KZ"/>
        </w:rPr>
        <w:t xml:space="preserve"> </w:t>
      </w:r>
      <w:r w:rsidRPr="00360F7E">
        <w:rPr>
          <w:color w:val="000000"/>
          <w:spacing w:val="3"/>
        </w:rPr>
        <w:t xml:space="preserve">, который исчисляется со следующего рабочего дня последней </w:t>
      </w:r>
      <w:r w:rsidRPr="00360F7E">
        <w:rPr>
          <w:color w:val="000000"/>
        </w:rPr>
        <w:t xml:space="preserve">публикации объявления о проведении общего конкурса на интернет-ресурсах и уполномоченного органа  по адресу: </w:t>
      </w:r>
      <w:r w:rsidRPr="00360F7E">
        <w:rPr>
          <w:b/>
          <w:lang w:val="kk-KZ"/>
        </w:rPr>
        <w:t xml:space="preserve">индекс </w:t>
      </w:r>
      <w:r w:rsidRPr="00360F7E">
        <w:rPr>
          <w:b/>
        </w:rPr>
        <w:t xml:space="preserve"> 11</w:t>
      </w:r>
      <w:r w:rsidR="00156E64" w:rsidRPr="00360F7E">
        <w:rPr>
          <w:b/>
          <w:lang w:val="ru-RU"/>
        </w:rPr>
        <w:t>1</w:t>
      </w:r>
      <w:r w:rsidR="009129CB" w:rsidRPr="00360F7E">
        <w:rPr>
          <w:b/>
          <w:lang w:val="ru-RU"/>
        </w:rPr>
        <w:t>0</w:t>
      </w:r>
      <w:r w:rsidR="00D47F5C" w:rsidRPr="00360F7E">
        <w:rPr>
          <w:b/>
        </w:rPr>
        <w:t>00</w:t>
      </w:r>
      <w:r w:rsidRPr="00360F7E">
        <w:rPr>
          <w:b/>
        </w:rPr>
        <w:t xml:space="preserve">, </w:t>
      </w:r>
      <w:r w:rsidRPr="00360F7E">
        <w:rPr>
          <w:b/>
          <w:bCs/>
        </w:rPr>
        <w:t xml:space="preserve">Костанайская область, </w:t>
      </w:r>
      <w:r w:rsidR="00D47F5C" w:rsidRPr="00360F7E">
        <w:rPr>
          <w:b/>
          <w:bCs/>
          <w:lang w:val="kk-KZ"/>
        </w:rPr>
        <w:t>Ка</w:t>
      </w:r>
      <w:r w:rsidR="00C5177A" w:rsidRPr="00360F7E">
        <w:rPr>
          <w:b/>
          <w:bCs/>
          <w:lang w:val="kk-KZ"/>
        </w:rPr>
        <w:t>ра</w:t>
      </w:r>
      <w:r w:rsidR="00156E64" w:rsidRPr="00360F7E">
        <w:rPr>
          <w:b/>
          <w:bCs/>
          <w:lang w:val="kk-KZ"/>
        </w:rPr>
        <w:t xml:space="preserve">суский </w:t>
      </w:r>
      <w:r w:rsidR="00C5177A" w:rsidRPr="00360F7E">
        <w:rPr>
          <w:b/>
          <w:bCs/>
          <w:lang w:val="kk-KZ"/>
        </w:rPr>
        <w:t xml:space="preserve">район, </w:t>
      </w:r>
      <w:r w:rsidR="00156E64" w:rsidRPr="00360F7E">
        <w:rPr>
          <w:b/>
          <w:bCs/>
          <w:lang w:val="kk-KZ"/>
        </w:rPr>
        <w:t>с</w:t>
      </w:r>
      <w:r w:rsidRPr="00360F7E">
        <w:rPr>
          <w:b/>
          <w:bCs/>
          <w:lang w:val="kk-KZ"/>
        </w:rPr>
        <w:t xml:space="preserve">. </w:t>
      </w:r>
      <w:r w:rsidR="00C5177A" w:rsidRPr="00360F7E">
        <w:rPr>
          <w:b/>
          <w:bCs/>
          <w:lang w:val="kk-KZ"/>
        </w:rPr>
        <w:t>Кара</w:t>
      </w:r>
      <w:r w:rsidR="00156E64" w:rsidRPr="00360F7E">
        <w:rPr>
          <w:b/>
          <w:bCs/>
          <w:lang w:val="kk-KZ"/>
        </w:rPr>
        <w:t>су</w:t>
      </w:r>
      <w:r w:rsidRPr="00360F7E">
        <w:rPr>
          <w:b/>
          <w:bCs/>
          <w:lang w:val="kk-KZ"/>
        </w:rPr>
        <w:t xml:space="preserve"> </w:t>
      </w:r>
      <w:r w:rsidRPr="00360F7E">
        <w:rPr>
          <w:b/>
        </w:rPr>
        <w:t xml:space="preserve">ул. </w:t>
      </w:r>
      <w:r w:rsidR="00156E64" w:rsidRPr="00360F7E">
        <w:rPr>
          <w:b/>
          <w:lang w:val="ru-RU"/>
        </w:rPr>
        <w:t>Исакова</w:t>
      </w:r>
      <w:r w:rsidR="00C5177A" w:rsidRPr="00360F7E">
        <w:rPr>
          <w:b/>
        </w:rPr>
        <w:t xml:space="preserve"> д.</w:t>
      </w:r>
      <w:r w:rsidR="00156E64" w:rsidRPr="00360F7E">
        <w:rPr>
          <w:b/>
          <w:lang w:val="ru-RU"/>
        </w:rPr>
        <w:t>73</w:t>
      </w:r>
      <w:r w:rsidRPr="00360F7E">
        <w:rPr>
          <w:b/>
        </w:rPr>
        <w:t>, телефон для справок 8-714-</w:t>
      </w:r>
      <w:r w:rsidR="00156E64" w:rsidRPr="00360F7E">
        <w:rPr>
          <w:b/>
          <w:lang w:val="ru-RU"/>
        </w:rPr>
        <w:t>52</w:t>
      </w:r>
      <w:r w:rsidR="00C5177A" w:rsidRPr="00360F7E">
        <w:rPr>
          <w:b/>
        </w:rPr>
        <w:t>-</w:t>
      </w:r>
      <w:r w:rsidR="009129CB" w:rsidRPr="00360F7E">
        <w:rPr>
          <w:b/>
          <w:lang w:val="ru-RU"/>
        </w:rPr>
        <w:t>22-1</w:t>
      </w:r>
      <w:r w:rsidR="00C5177A" w:rsidRPr="00360F7E">
        <w:rPr>
          <w:b/>
        </w:rPr>
        <w:t>-7</w:t>
      </w:r>
      <w:r w:rsidR="009129CB" w:rsidRPr="00360F7E">
        <w:rPr>
          <w:b/>
          <w:lang w:val="ru-RU"/>
        </w:rPr>
        <w:t>1</w:t>
      </w:r>
      <w:r w:rsidRPr="00360F7E">
        <w:rPr>
          <w:b/>
        </w:rPr>
        <w:t xml:space="preserve">; </w:t>
      </w:r>
      <w:r w:rsidR="009129CB" w:rsidRPr="00360F7E">
        <w:rPr>
          <w:b/>
        </w:rPr>
        <w:t xml:space="preserve">ул.Исакова,73, телефон для справок 8-714-52-22-1-71; </w:t>
      </w:r>
      <w:r w:rsidR="009129CB" w:rsidRPr="00360F7E">
        <w:rPr>
          <w:b/>
          <w:lang w:val="kk-KZ"/>
        </w:rPr>
        <w:t>электронный адрес:</w:t>
      </w:r>
      <w:r w:rsidR="009129CB" w:rsidRPr="00360F7E">
        <w:rPr>
          <w:b/>
          <w:u w:val="single"/>
          <w:lang w:val="kk-KZ"/>
        </w:rPr>
        <w:t xml:space="preserve"> </w:t>
      </w:r>
      <w:r w:rsidR="00A405E2" w:rsidRPr="00360F7E">
        <w:rPr>
          <w:b/>
          <w:u w:val="single"/>
          <w:lang w:val="en-US"/>
        </w:rPr>
        <w:t>t</w:t>
      </w:r>
      <w:r w:rsidR="00A405E2" w:rsidRPr="00360F7E">
        <w:rPr>
          <w:b/>
          <w:u w:val="single"/>
          <w:lang w:val="kk-KZ"/>
        </w:rPr>
        <w:t>.</w:t>
      </w:r>
      <w:r w:rsidR="00A405E2" w:rsidRPr="00360F7E">
        <w:rPr>
          <w:b/>
          <w:u w:val="single"/>
          <w:lang w:val="en-US"/>
        </w:rPr>
        <w:t>m</w:t>
      </w:r>
      <w:r w:rsidR="00A405E2" w:rsidRPr="00360F7E">
        <w:rPr>
          <w:b/>
          <w:u w:val="single"/>
          <w:lang w:val="kk-KZ"/>
        </w:rPr>
        <w:t>amaeva</w:t>
      </w:r>
      <w:hyperlink r:id="rId8" w:history="1">
        <w:r w:rsidR="00A405E2" w:rsidRPr="00360F7E">
          <w:rPr>
            <w:rStyle w:val="a3"/>
            <w:b/>
            <w:color w:val="auto"/>
            <w:lang w:val="kk-KZ"/>
          </w:rPr>
          <w:t>@kgd.gov.kz</w:t>
        </w:r>
      </w:hyperlink>
      <w:r w:rsidR="008E0E84" w:rsidRPr="00360F7E">
        <w:t xml:space="preserve"> посредством портала электронного Правительства «Е-gov» </w:t>
      </w:r>
      <w:r w:rsidR="008E0E84" w:rsidRPr="00360F7E">
        <w:rPr>
          <w:lang w:val="kk-KZ"/>
        </w:rPr>
        <w:t xml:space="preserve"> </w:t>
      </w:r>
      <w:r w:rsidR="008E0E84" w:rsidRPr="00360F7E">
        <w:t>в сроки приема документов.</w:t>
      </w:r>
      <w:r w:rsidR="008E0E84" w:rsidRPr="00360F7E">
        <w:rPr>
          <w:lang w:val="kk-KZ"/>
        </w:rPr>
        <w:t xml:space="preserve">   </w:t>
      </w:r>
    </w:p>
    <w:p w:rsidR="00CE5877" w:rsidRPr="00360F7E" w:rsidRDefault="00042BBF" w:rsidP="00E9430F">
      <w:pPr>
        <w:shd w:val="clear" w:color="auto" w:fill="FFFFFF"/>
        <w:spacing w:after="0" w:line="240" w:lineRule="auto"/>
        <w:ind w:firstLine="567"/>
        <w:contextualSpacing/>
        <w:jc w:val="both"/>
        <w:rPr>
          <w:rFonts w:ascii="Times New Roman" w:hAnsi="Times New Roman"/>
          <w:color w:val="000000"/>
          <w:sz w:val="24"/>
          <w:szCs w:val="24"/>
        </w:rPr>
      </w:pPr>
      <w:r w:rsidRPr="00360F7E">
        <w:rPr>
          <w:rFonts w:ascii="Times New Roman" w:hAnsi="Times New Roman"/>
          <w:color w:val="000000"/>
          <w:sz w:val="24"/>
          <w:szCs w:val="24"/>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либо нотариально засвидетельствованные копии представляются не позднее чем </w:t>
      </w:r>
      <w:r w:rsidRPr="00360F7E">
        <w:rPr>
          <w:rFonts w:ascii="Times New Roman" w:hAnsi="Times New Roman"/>
          <w:b/>
          <w:color w:val="000000"/>
          <w:sz w:val="24"/>
          <w:szCs w:val="24"/>
        </w:rPr>
        <w:t xml:space="preserve">за 1 </w:t>
      </w:r>
      <w:r w:rsidR="00B63ECD" w:rsidRPr="00360F7E">
        <w:rPr>
          <w:rFonts w:ascii="Times New Roman" w:hAnsi="Times New Roman"/>
          <w:b/>
          <w:color w:val="000000"/>
          <w:sz w:val="24"/>
          <w:szCs w:val="24"/>
        </w:rPr>
        <w:t xml:space="preserve">час </w:t>
      </w:r>
      <w:r w:rsidRPr="00360F7E">
        <w:rPr>
          <w:rFonts w:ascii="Times New Roman" w:hAnsi="Times New Roman"/>
          <w:color w:val="000000"/>
          <w:sz w:val="24"/>
          <w:szCs w:val="24"/>
        </w:rPr>
        <w:t xml:space="preserve"> до начала собеседования. </w:t>
      </w:r>
    </w:p>
    <w:p w:rsidR="00CE5877" w:rsidRPr="00360F7E" w:rsidRDefault="00042BBF" w:rsidP="00E9430F">
      <w:pPr>
        <w:shd w:val="clear" w:color="auto" w:fill="FFFFFF"/>
        <w:spacing w:after="0" w:line="240" w:lineRule="auto"/>
        <w:ind w:firstLine="567"/>
        <w:contextualSpacing/>
        <w:jc w:val="both"/>
        <w:rPr>
          <w:rFonts w:ascii="Times New Roman" w:hAnsi="Times New Roman"/>
          <w:color w:val="000000"/>
          <w:sz w:val="24"/>
          <w:szCs w:val="24"/>
        </w:rPr>
      </w:pPr>
      <w:r w:rsidRPr="00360F7E">
        <w:rPr>
          <w:rFonts w:ascii="Times New Roman" w:hAnsi="Times New Roman"/>
          <w:color w:val="000000"/>
          <w:sz w:val="24"/>
          <w:szCs w:val="24"/>
        </w:rPr>
        <w:t>При их непредставлении, лицо не допускается конкурсной комиссией к прохождению собеседования.</w:t>
      </w:r>
    </w:p>
    <w:p w:rsidR="00042BBF" w:rsidRPr="00360F7E" w:rsidRDefault="00042BBF" w:rsidP="00E9430F">
      <w:pPr>
        <w:shd w:val="clear" w:color="auto" w:fill="FFFFFF"/>
        <w:spacing w:after="0" w:line="240" w:lineRule="auto"/>
        <w:ind w:firstLine="567"/>
        <w:contextualSpacing/>
        <w:jc w:val="both"/>
        <w:rPr>
          <w:rFonts w:ascii="Times New Roman" w:hAnsi="Times New Roman"/>
          <w:b/>
          <w:i/>
          <w:sz w:val="24"/>
          <w:szCs w:val="24"/>
        </w:rPr>
      </w:pPr>
      <w:r w:rsidRPr="00360F7E">
        <w:rPr>
          <w:rFonts w:ascii="Times New Roman" w:hAnsi="Times New Roman"/>
          <w:b/>
          <w:sz w:val="24"/>
          <w:szCs w:val="24"/>
        </w:rPr>
        <w:t>Кандидаты, допущенные к собеседованию, проходят его в РГУ «Управление государственных доходов по Кара</w:t>
      </w:r>
      <w:r w:rsidR="009129CB" w:rsidRPr="00360F7E">
        <w:rPr>
          <w:rFonts w:ascii="Times New Roman" w:hAnsi="Times New Roman"/>
          <w:b/>
          <w:sz w:val="24"/>
          <w:szCs w:val="24"/>
        </w:rPr>
        <w:t>су</w:t>
      </w:r>
      <w:r w:rsidRPr="00360F7E">
        <w:rPr>
          <w:rFonts w:ascii="Times New Roman" w:hAnsi="Times New Roman"/>
          <w:b/>
          <w:sz w:val="24"/>
          <w:szCs w:val="24"/>
        </w:rPr>
        <w:t xml:space="preserve">скому району Департамента государственных доходов по Костанайской области» по адресу: </w:t>
      </w:r>
      <w:r w:rsidR="009129CB" w:rsidRPr="00360F7E">
        <w:rPr>
          <w:rFonts w:ascii="Times New Roman" w:hAnsi="Times New Roman"/>
          <w:b/>
          <w:bCs/>
          <w:sz w:val="24"/>
          <w:szCs w:val="24"/>
        </w:rPr>
        <w:t xml:space="preserve"> </w:t>
      </w:r>
      <w:r w:rsidR="009129CB" w:rsidRPr="00360F7E">
        <w:rPr>
          <w:rFonts w:ascii="Times New Roman" w:hAnsi="Times New Roman"/>
          <w:b/>
          <w:bCs/>
          <w:sz w:val="24"/>
          <w:szCs w:val="24"/>
          <w:lang w:val="kk-KZ"/>
        </w:rPr>
        <w:t xml:space="preserve">Карасуский район, с. Карасу </w:t>
      </w:r>
      <w:r w:rsidR="009129CB" w:rsidRPr="00360F7E">
        <w:rPr>
          <w:rFonts w:ascii="Times New Roman" w:hAnsi="Times New Roman"/>
          <w:b/>
          <w:sz w:val="24"/>
          <w:szCs w:val="24"/>
        </w:rPr>
        <w:t xml:space="preserve">ул. Исакова д.73, телефон для справок 8-714-52-22-1-71; ул.Исакова,73 </w:t>
      </w:r>
      <w:r w:rsidRPr="00360F7E">
        <w:rPr>
          <w:rFonts w:ascii="Times New Roman" w:hAnsi="Times New Roman"/>
          <w:b/>
          <w:sz w:val="24"/>
          <w:szCs w:val="24"/>
        </w:rPr>
        <w:t xml:space="preserve">в течение 3 рабочих дней со дня уведомления кандидатов о допуске их к собеседованию. </w:t>
      </w:r>
    </w:p>
    <w:p w:rsidR="00042BBF" w:rsidRPr="00360F7E" w:rsidRDefault="00042BBF" w:rsidP="00E9430F">
      <w:pPr>
        <w:pStyle w:val="a6"/>
        <w:spacing w:before="0" w:beforeAutospacing="0" w:after="0" w:afterAutospacing="0"/>
        <w:ind w:firstLine="567"/>
        <w:contextualSpacing/>
        <w:jc w:val="both"/>
        <w:rPr>
          <w:lang w:val="kk-KZ"/>
        </w:rPr>
      </w:pPr>
      <w:r w:rsidRPr="00360F7E">
        <w:rPr>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360F7E">
        <w:rPr>
          <w:lang w:val="kk-KZ"/>
        </w:rPr>
        <w:t xml:space="preserve">  </w:t>
      </w:r>
    </w:p>
    <w:p w:rsidR="008E0E84" w:rsidRPr="00360F7E" w:rsidRDefault="008E0E84" w:rsidP="00E9430F">
      <w:pPr>
        <w:spacing w:after="0" w:line="240" w:lineRule="auto"/>
        <w:ind w:firstLine="567"/>
        <w:jc w:val="both"/>
        <w:rPr>
          <w:rFonts w:ascii="Times New Roman" w:hAnsi="Times New Roman"/>
          <w:b/>
          <w:i/>
          <w:sz w:val="24"/>
          <w:szCs w:val="24"/>
          <w:lang w:val="kk-KZ"/>
        </w:rPr>
      </w:pPr>
      <w:r w:rsidRPr="00360F7E">
        <w:rPr>
          <w:rFonts w:ascii="Times New Roman" w:hAnsi="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42BBF" w:rsidRPr="00360F7E" w:rsidRDefault="00042BBF" w:rsidP="00E9430F">
      <w:pPr>
        <w:tabs>
          <w:tab w:val="left" w:pos="2325"/>
        </w:tabs>
        <w:spacing w:after="0" w:line="240" w:lineRule="auto"/>
        <w:ind w:firstLine="567"/>
        <w:contextualSpacing/>
        <w:rPr>
          <w:rFonts w:ascii="Times New Roman" w:hAnsi="Times New Roman"/>
          <w:sz w:val="24"/>
          <w:szCs w:val="24"/>
        </w:rPr>
      </w:pPr>
      <w:r w:rsidRPr="00360F7E">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00193ADE" w:rsidRPr="00360F7E">
        <w:rPr>
          <w:rFonts w:ascii="Times New Roman" w:hAnsi="Times New Roman"/>
          <w:sz w:val="24"/>
          <w:szCs w:val="24"/>
        </w:rPr>
        <w:t>.</w:t>
      </w:r>
    </w:p>
    <w:p w:rsidR="00DE40EB" w:rsidRPr="00360F7E" w:rsidRDefault="00DE40EB" w:rsidP="00E9430F">
      <w:pPr>
        <w:shd w:val="clear" w:color="auto" w:fill="FFFFFF"/>
        <w:spacing w:after="0" w:line="240" w:lineRule="auto"/>
        <w:ind w:firstLine="567"/>
        <w:contextualSpacing/>
        <w:jc w:val="both"/>
        <w:rPr>
          <w:rFonts w:ascii="Times New Roman" w:hAnsi="Times New Roman"/>
          <w:sz w:val="24"/>
          <w:szCs w:val="24"/>
        </w:rPr>
      </w:pPr>
    </w:p>
    <w:p w:rsidR="007E5D69" w:rsidRPr="00360F7E" w:rsidRDefault="007E5D69" w:rsidP="00042BBF">
      <w:pPr>
        <w:shd w:val="clear" w:color="auto" w:fill="FFFFFF"/>
        <w:spacing w:after="0"/>
        <w:ind w:firstLine="567"/>
        <w:contextualSpacing/>
        <w:jc w:val="both"/>
        <w:rPr>
          <w:rFonts w:ascii="Times New Roman" w:hAnsi="Times New Roman"/>
          <w:sz w:val="24"/>
          <w:szCs w:val="24"/>
        </w:rPr>
      </w:pPr>
    </w:p>
    <w:p w:rsidR="007E5D69" w:rsidRPr="00360F7E" w:rsidRDefault="007E5D69" w:rsidP="00042BBF">
      <w:pPr>
        <w:shd w:val="clear" w:color="auto" w:fill="FFFFFF"/>
        <w:spacing w:after="0"/>
        <w:ind w:firstLine="567"/>
        <w:contextualSpacing/>
        <w:jc w:val="both"/>
        <w:rPr>
          <w:rFonts w:ascii="Times New Roman" w:hAnsi="Times New Roman"/>
          <w:sz w:val="24"/>
          <w:szCs w:val="24"/>
        </w:rPr>
      </w:pPr>
    </w:p>
    <w:p w:rsidR="007E5D69" w:rsidRPr="00360F7E" w:rsidRDefault="007E5D69" w:rsidP="00042BBF">
      <w:pPr>
        <w:shd w:val="clear" w:color="auto" w:fill="FFFFFF"/>
        <w:spacing w:after="0"/>
        <w:ind w:firstLine="567"/>
        <w:contextualSpacing/>
        <w:jc w:val="both"/>
        <w:rPr>
          <w:rFonts w:ascii="Times New Roman" w:hAnsi="Times New Roman"/>
          <w:sz w:val="24"/>
          <w:szCs w:val="24"/>
        </w:rPr>
      </w:pPr>
    </w:p>
    <w:p w:rsidR="007E5D69" w:rsidRPr="00360F7E" w:rsidRDefault="007E5D69" w:rsidP="00042BBF">
      <w:pPr>
        <w:shd w:val="clear" w:color="auto" w:fill="FFFFFF"/>
        <w:spacing w:after="0"/>
        <w:ind w:firstLine="567"/>
        <w:contextualSpacing/>
        <w:jc w:val="both"/>
        <w:rPr>
          <w:rFonts w:ascii="Times New Roman" w:hAnsi="Times New Roman"/>
          <w:sz w:val="24"/>
          <w:szCs w:val="24"/>
        </w:rPr>
      </w:pPr>
    </w:p>
    <w:p w:rsidR="0075648E" w:rsidRPr="00360F7E" w:rsidRDefault="0075648E" w:rsidP="00721A95">
      <w:pPr>
        <w:shd w:val="clear" w:color="auto" w:fill="FFFFFF"/>
        <w:spacing w:after="0"/>
        <w:contextualSpacing/>
        <w:jc w:val="both"/>
        <w:rPr>
          <w:rFonts w:ascii="Times New Roman" w:hAnsi="Times New Roman"/>
          <w:sz w:val="24"/>
          <w:szCs w:val="24"/>
        </w:rPr>
      </w:pPr>
    </w:p>
    <w:p w:rsidR="007E5D69" w:rsidRDefault="007E5D69" w:rsidP="00042BBF">
      <w:pPr>
        <w:shd w:val="clear" w:color="auto" w:fill="FFFFFF"/>
        <w:spacing w:after="0"/>
        <w:ind w:firstLine="567"/>
        <w:contextualSpacing/>
        <w:jc w:val="both"/>
        <w:rPr>
          <w:rFonts w:ascii="Times New Roman" w:hAnsi="Times New Roman"/>
          <w:sz w:val="24"/>
          <w:szCs w:val="24"/>
        </w:rPr>
      </w:pPr>
    </w:p>
    <w:p w:rsidR="00721A95" w:rsidRDefault="00721A95" w:rsidP="00042BBF">
      <w:pPr>
        <w:shd w:val="clear" w:color="auto" w:fill="FFFFFF"/>
        <w:spacing w:after="0"/>
        <w:ind w:firstLine="567"/>
        <w:contextualSpacing/>
        <w:jc w:val="both"/>
        <w:rPr>
          <w:rFonts w:ascii="Times New Roman" w:hAnsi="Times New Roman"/>
          <w:sz w:val="24"/>
          <w:szCs w:val="24"/>
        </w:rPr>
      </w:pPr>
    </w:p>
    <w:p w:rsidR="00721A95" w:rsidRDefault="00721A95" w:rsidP="00042BBF">
      <w:pPr>
        <w:shd w:val="clear" w:color="auto" w:fill="FFFFFF"/>
        <w:spacing w:after="0"/>
        <w:ind w:firstLine="567"/>
        <w:contextualSpacing/>
        <w:jc w:val="both"/>
        <w:rPr>
          <w:rFonts w:ascii="Times New Roman" w:hAnsi="Times New Roman"/>
          <w:sz w:val="24"/>
          <w:szCs w:val="24"/>
        </w:rPr>
      </w:pPr>
    </w:p>
    <w:p w:rsidR="00721A95" w:rsidRDefault="00721A95" w:rsidP="00042BBF">
      <w:pPr>
        <w:shd w:val="clear" w:color="auto" w:fill="FFFFFF"/>
        <w:spacing w:after="0"/>
        <w:ind w:firstLine="567"/>
        <w:contextualSpacing/>
        <w:jc w:val="both"/>
        <w:rPr>
          <w:rFonts w:ascii="Times New Roman" w:hAnsi="Times New Roman"/>
          <w:sz w:val="24"/>
          <w:szCs w:val="24"/>
        </w:rPr>
      </w:pPr>
    </w:p>
    <w:p w:rsidR="007E5D69" w:rsidRPr="00360F7E" w:rsidRDefault="007E5D69" w:rsidP="00042BBF">
      <w:pPr>
        <w:shd w:val="clear" w:color="auto" w:fill="FFFFFF"/>
        <w:spacing w:after="0"/>
        <w:ind w:firstLine="567"/>
        <w:contextualSpacing/>
        <w:jc w:val="both"/>
        <w:rPr>
          <w:rFonts w:ascii="Times New Roman" w:hAnsi="Times New Roman"/>
          <w:sz w:val="24"/>
          <w:szCs w:val="24"/>
        </w:rPr>
      </w:pPr>
    </w:p>
    <w:p w:rsidR="007E5D69" w:rsidRPr="00360F7E" w:rsidRDefault="007E5D69" w:rsidP="00042BBF">
      <w:pPr>
        <w:shd w:val="clear" w:color="auto" w:fill="FFFFFF"/>
        <w:spacing w:after="0"/>
        <w:ind w:firstLine="567"/>
        <w:contextualSpacing/>
        <w:jc w:val="both"/>
        <w:rPr>
          <w:rFonts w:ascii="Times New Roman" w:hAnsi="Times New Roman"/>
          <w:sz w:val="24"/>
          <w:szCs w:val="24"/>
        </w:rPr>
      </w:pPr>
    </w:p>
    <w:p w:rsidR="00042BBF" w:rsidRPr="00360F7E" w:rsidRDefault="00042BBF" w:rsidP="00042BBF">
      <w:pPr>
        <w:shd w:val="clear" w:color="auto" w:fill="FFFFFF"/>
        <w:spacing w:after="0"/>
        <w:ind w:firstLine="567"/>
        <w:contextualSpacing/>
        <w:jc w:val="both"/>
        <w:rPr>
          <w:rFonts w:ascii="Times New Roman" w:hAnsi="Times New Roman"/>
          <w:sz w:val="24"/>
          <w:szCs w:val="24"/>
        </w:rPr>
      </w:pPr>
    </w:p>
    <w:p w:rsidR="00DE40EB" w:rsidRPr="00360F7E" w:rsidRDefault="00DE40EB" w:rsidP="00FC30DF">
      <w:pPr>
        <w:spacing w:after="0"/>
        <w:ind w:left="5664" w:firstLine="567"/>
        <w:contextualSpacing/>
        <w:rPr>
          <w:rFonts w:ascii="Times New Roman" w:eastAsia="Consolas" w:hAnsi="Times New Roman"/>
          <w:color w:val="000000"/>
          <w:sz w:val="24"/>
          <w:szCs w:val="24"/>
        </w:rPr>
      </w:pPr>
      <w:r w:rsidRPr="00360F7E">
        <w:rPr>
          <w:rFonts w:ascii="Times New Roman" w:eastAsia="Consolas" w:hAnsi="Times New Roman"/>
          <w:color w:val="000000"/>
          <w:sz w:val="24"/>
          <w:szCs w:val="24"/>
        </w:rPr>
        <w:t>Приложение 2</w:t>
      </w:r>
      <w:r w:rsidRPr="00360F7E">
        <w:rPr>
          <w:rFonts w:ascii="Times New Roman" w:eastAsia="Consolas" w:hAnsi="Times New Roman"/>
          <w:sz w:val="24"/>
          <w:szCs w:val="24"/>
        </w:rPr>
        <w:br/>
      </w:r>
      <w:r w:rsidRPr="00360F7E">
        <w:rPr>
          <w:rFonts w:ascii="Times New Roman" w:eastAsia="Consolas" w:hAnsi="Times New Roman"/>
          <w:color w:val="000000"/>
          <w:sz w:val="24"/>
          <w:szCs w:val="24"/>
        </w:rPr>
        <w:t>к Правилам проведения конкурса</w:t>
      </w:r>
      <w:r w:rsidRPr="00360F7E">
        <w:rPr>
          <w:rFonts w:ascii="Times New Roman" w:eastAsia="Consolas" w:hAnsi="Times New Roman"/>
          <w:sz w:val="24"/>
          <w:szCs w:val="24"/>
        </w:rPr>
        <w:br/>
      </w:r>
      <w:r w:rsidRPr="00360F7E">
        <w:rPr>
          <w:rFonts w:ascii="Times New Roman" w:eastAsia="Consolas" w:hAnsi="Times New Roman"/>
          <w:color w:val="000000"/>
          <w:sz w:val="24"/>
          <w:szCs w:val="24"/>
        </w:rPr>
        <w:t>на занятие административной</w:t>
      </w:r>
      <w:r w:rsidRPr="00360F7E">
        <w:rPr>
          <w:rFonts w:ascii="Times New Roman" w:eastAsia="Consolas" w:hAnsi="Times New Roman"/>
          <w:sz w:val="24"/>
          <w:szCs w:val="24"/>
        </w:rPr>
        <w:br/>
      </w:r>
      <w:r w:rsidRPr="00360F7E">
        <w:rPr>
          <w:rFonts w:ascii="Times New Roman" w:eastAsia="Consolas" w:hAnsi="Times New Roman"/>
          <w:color w:val="000000"/>
          <w:sz w:val="24"/>
          <w:szCs w:val="24"/>
        </w:rPr>
        <w:t>государственной должности корпуса «Б»</w:t>
      </w:r>
    </w:p>
    <w:p w:rsidR="00DE40EB" w:rsidRPr="00360F7E" w:rsidRDefault="00DE40EB" w:rsidP="00FC30DF">
      <w:pPr>
        <w:spacing w:after="0"/>
        <w:ind w:left="5664" w:firstLine="567"/>
        <w:contextualSpacing/>
        <w:rPr>
          <w:rFonts w:ascii="Times New Roman" w:eastAsia="Consolas" w:hAnsi="Times New Roman"/>
          <w:color w:val="000000"/>
          <w:sz w:val="24"/>
          <w:szCs w:val="24"/>
        </w:rPr>
      </w:pPr>
    </w:p>
    <w:p w:rsidR="00DE40EB" w:rsidRPr="00360F7E" w:rsidRDefault="00DE40EB" w:rsidP="00042BBF">
      <w:pPr>
        <w:spacing w:after="0"/>
        <w:ind w:firstLine="567"/>
        <w:contextualSpacing/>
        <w:jc w:val="center"/>
        <w:rPr>
          <w:rFonts w:ascii="Times New Roman" w:eastAsia="Consolas" w:hAnsi="Times New Roman"/>
          <w:color w:val="000000"/>
          <w:sz w:val="24"/>
          <w:szCs w:val="24"/>
        </w:rPr>
      </w:pPr>
    </w:p>
    <w:p w:rsidR="00DE40EB" w:rsidRPr="00360F7E" w:rsidRDefault="00DE40EB" w:rsidP="00042BBF">
      <w:pPr>
        <w:spacing w:after="0"/>
        <w:ind w:firstLine="567"/>
        <w:contextualSpacing/>
        <w:jc w:val="right"/>
        <w:rPr>
          <w:rFonts w:ascii="Times New Roman" w:eastAsia="Consolas" w:hAnsi="Times New Roman"/>
          <w:sz w:val="24"/>
          <w:szCs w:val="24"/>
        </w:rPr>
      </w:pPr>
      <w:r w:rsidRPr="00360F7E">
        <w:rPr>
          <w:rFonts w:ascii="Times New Roman" w:eastAsia="Consolas" w:hAnsi="Times New Roman"/>
          <w:color w:val="000000"/>
          <w:sz w:val="24"/>
          <w:szCs w:val="24"/>
        </w:rPr>
        <w:t>Форма</w:t>
      </w:r>
    </w:p>
    <w:p w:rsidR="00DE40EB" w:rsidRPr="00360F7E" w:rsidRDefault="00DE40EB" w:rsidP="00042BBF">
      <w:pPr>
        <w:spacing w:after="0"/>
        <w:ind w:firstLine="567"/>
        <w:contextualSpacing/>
        <w:jc w:val="right"/>
        <w:rPr>
          <w:rFonts w:ascii="Times New Roman" w:eastAsia="Consolas" w:hAnsi="Times New Roman"/>
          <w:color w:val="000000"/>
          <w:sz w:val="24"/>
          <w:szCs w:val="24"/>
        </w:rPr>
      </w:pPr>
    </w:p>
    <w:p w:rsidR="00DE40EB" w:rsidRPr="00360F7E" w:rsidRDefault="00DE40EB" w:rsidP="00042BBF">
      <w:pPr>
        <w:spacing w:after="0"/>
        <w:ind w:firstLine="567"/>
        <w:contextualSpacing/>
        <w:jc w:val="right"/>
        <w:rPr>
          <w:rFonts w:ascii="Times New Roman" w:eastAsia="Consolas" w:hAnsi="Times New Roman"/>
          <w:sz w:val="24"/>
          <w:szCs w:val="24"/>
        </w:rPr>
      </w:pPr>
      <w:r w:rsidRPr="00360F7E">
        <w:rPr>
          <w:rFonts w:ascii="Times New Roman" w:eastAsia="Consolas" w:hAnsi="Times New Roman"/>
          <w:color w:val="000000"/>
          <w:sz w:val="24"/>
          <w:szCs w:val="24"/>
        </w:rPr>
        <w:t>___________________________________</w:t>
      </w:r>
      <w:r w:rsidRPr="00360F7E">
        <w:rPr>
          <w:rFonts w:ascii="Times New Roman" w:eastAsia="Consolas" w:hAnsi="Times New Roman"/>
          <w:sz w:val="24"/>
          <w:szCs w:val="24"/>
        </w:rPr>
        <w:br/>
      </w:r>
      <w:r w:rsidRPr="00360F7E">
        <w:rPr>
          <w:rFonts w:ascii="Times New Roman" w:eastAsia="Consolas" w:hAnsi="Times New Roman"/>
          <w:color w:val="000000"/>
          <w:sz w:val="24"/>
          <w:szCs w:val="24"/>
        </w:rPr>
        <w:t>(государственный орган)</w:t>
      </w:r>
    </w:p>
    <w:p w:rsidR="00DE40EB" w:rsidRPr="00360F7E" w:rsidRDefault="00DE40EB" w:rsidP="00042BBF">
      <w:pPr>
        <w:spacing w:after="0"/>
        <w:ind w:firstLine="567"/>
        <w:contextualSpacing/>
        <w:rPr>
          <w:rFonts w:ascii="Times New Roman" w:eastAsia="Consolas" w:hAnsi="Times New Roman"/>
          <w:b/>
          <w:color w:val="000000"/>
          <w:sz w:val="24"/>
          <w:szCs w:val="24"/>
        </w:rPr>
      </w:pPr>
      <w:bookmarkStart w:id="1" w:name="z146"/>
      <w:r w:rsidRPr="00360F7E">
        <w:rPr>
          <w:rFonts w:ascii="Times New Roman" w:eastAsia="Consolas" w:hAnsi="Times New Roman"/>
          <w:b/>
          <w:color w:val="000000"/>
          <w:sz w:val="24"/>
          <w:szCs w:val="24"/>
        </w:rPr>
        <w:t xml:space="preserve">                            </w:t>
      </w:r>
    </w:p>
    <w:p w:rsidR="00DE40EB" w:rsidRPr="00360F7E" w:rsidRDefault="00DE40EB" w:rsidP="00042BBF">
      <w:pPr>
        <w:spacing w:after="0"/>
        <w:ind w:firstLine="567"/>
        <w:contextualSpacing/>
        <w:rPr>
          <w:rFonts w:ascii="Times New Roman" w:eastAsia="Consolas" w:hAnsi="Times New Roman"/>
          <w:b/>
          <w:color w:val="000000"/>
          <w:sz w:val="24"/>
          <w:szCs w:val="24"/>
        </w:rPr>
      </w:pPr>
    </w:p>
    <w:p w:rsidR="00DE40EB" w:rsidRPr="00360F7E" w:rsidRDefault="00DE40EB" w:rsidP="00042BBF">
      <w:pPr>
        <w:spacing w:after="0"/>
        <w:ind w:firstLine="567"/>
        <w:contextualSpacing/>
        <w:jc w:val="center"/>
        <w:rPr>
          <w:rFonts w:ascii="Times New Roman" w:eastAsia="Consolas" w:hAnsi="Times New Roman"/>
          <w:b/>
          <w:color w:val="000000"/>
          <w:sz w:val="24"/>
          <w:szCs w:val="24"/>
        </w:rPr>
      </w:pPr>
      <w:r w:rsidRPr="00360F7E">
        <w:rPr>
          <w:rFonts w:ascii="Times New Roman" w:eastAsia="Consolas" w:hAnsi="Times New Roman"/>
          <w:b/>
          <w:color w:val="000000"/>
          <w:sz w:val="24"/>
          <w:szCs w:val="24"/>
        </w:rPr>
        <w:t>Заявление</w:t>
      </w:r>
    </w:p>
    <w:p w:rsidR="00DE40EB" w:rsidRPr="00360F7E" w:rsidRDefault="00DE40EB" w:rsidP="00042BBF">
      <w:pPr>
        <w:spacing w:after="0"/>
        <w:ind w:firstLine="567"/>
        <w:contextualSpacing/>
        <w:jc w:val="center"/>
        <w:rPr>
          <w:rFonts w:ascii="Times New Roman" w:eastAsia="Consolas" w:hAnsi="Times New Roman"/>
          <w:b/>
          <w:color w:val="000000"/>
          <w:sz w:val="24"/>
          <w:szCs w:val="24"/>
        </w:rPr>
      </w:pPr>
    </w:p>
    <w:p w:rsidR="00DE40EB" w:rsidRPr="00360F7E" w:rsidRDefault="00DE40EB" w:rsidP="00042BBF">
      <w:pPr>
        <w:spacing w:after="0"/>
        <w:ind w:firstLine="567"/>
        <w:contextualSpacing/>
        <w:jc w:val="center"/>
        <w:rPr>
          <w:rFonts w:ascii="Times New Roman" w:eastAsia="Consolas" w:hAnsi="Times New Roman"/>
          <w:sz w:val="24"/>
          <w:szCs w:val="24"/>
        </w:rPr>
      </w:pPr>
    </w:p>
    <w:bookmarkEnd w:id="1"/>
    <w:p w:rsidR="00DE40EB" w:rsidRPr="00360F7E" w:rsidRDefault="00DE40EB" w:rsidP="00042BBF">
      <w:pPr>
        <w:spacing w:after="0"/>
        <w:ind w:firstLine="567"/>
        <w:contextualSpacing/>
        <w:jc w:val="both"/>
        <w:rPr>
          <w:rFonts w:ascii="Times New Roman" w:eastAsia="Consolas" w:hAnsi="Times New Roman"/>
          <w:sz w:val="24"/>
          <w:szCs w:val="24"/>
        </w:rPr>
      </w:pPr>
      <w:r w:rsidRPr="00360F7E">
        <w:rPr>
          <w:rFonts w:ascii="Times New Roman" w:eastAsia="Consolas" w:hAnsi="Times New Roman"/>
          <w:color w:val="000000"/>
          <w:sz w:val="24"/>
          <w:szCs w:val="24"/>
        </w:rPr>
        <w:t>Прошу допустить меня к участию в конкурсе на занятие вакантной</w:t>
      </w:r>
      <w:r w:rsidRPr="00360F7E">
        <w:rPr>
          <w:rFonts w:ascii="Times New Roman" w:eastAsia="Consolas" w:hAnsi="Times New Roman"/>
          <w:sz w:val="24"/>
          <w:szCs w:val="24"/>
        </w:rPr>
        <w:br/>
      </w:r>
      <w:r w:rsidRPr="00360F7E">
        <w:rPr>
          <w:rFonts w:ascii="Times New Roman" w:eastAsia="Consolas" w:hAnsi="Times New Roman"/>
          <w:color w:val="000000"/>
          <w:sz w:val="24"/>
          <w:szCs w:val="24"/>
        </w:rPr>
        <w:t>административной государственной должности __________________________</w:t>
      </w:r>
      <w:r w:rsidRPr="00360F7E">
        <w:rPr>
          <w:rFonts w:ascii="Times New Roman" w:eastAsia="Consolas" w:hAnsi="Times New Roman"/>
          <w:sz w:val="24"/>
          <w:szCs w:val="24"/>
        </w:rPr>
        <w:br/>
      </w:r>
      <w:r w:rsidRPr="00360F7E">
        <w:rPr>
          <w:rFonts w:ascii="Times New Roman" w:eastAsia="Consolas" w:hAnsi="Times New Roman"/>
          <w:color w:val="000000"/>
          <w:sz w:val="24"/>
          <w:szCs w:val="24"/>
        </w:rPr>
        <w:t>____________________________________________________________________</w:t>
      </w:r>
      <w:r w:rsidRPr="00360F7E">
        <w:rPr>
          <w:rFonts w:ascii="Times New Roman" w:eastAsia="Consolas" w:hAnsi="Times New Roman"/>
          <w:sz w:val="24"/>
          <w:szCs w:val="24"/>
        </w:rPr>
        <w:br/>
      </w:r>
      <w:r w:rsidRPr="00360F7E">
        <w:rPr>
          <w:rFonts w:ascii="Times New Roman" w:eastAsia="Consolas" w:hAnsi="Times New Roman"/>
          <w:color w:val="000000"/>
          <w:sz w:val="24"/>
          <w:szCs w:val="24"/>
        </w:rPr>
        <w:t>____________________________________________________________________</w:t>
      </w:r>
    </w:p>
    <w:p w:rsidR="00DE40EB" w:rsidRPr="00360F7E" w:rsidRDefault="00DE40EB" w:rsidP="00042BBF">
      <w:pPr>
        <w:spacing w:after="0"/>
        <w:ind w:firstLine="567"/>
        <w:contextualSpacing/>
        <w:jc w:val="both"/>
        <w:rPr>
          <w:rFonts w:ascii="Times New Roman" w:eastAsia="Consolas" w:hAnsi="Times New Roman"/>
          <w:sz w:val="24"/>
          <w:szCs w:val="24"/>
        </w:rPr>
      </w:pPr>
      <w:r w:rsidRPr="00360F7E">
        <w:rPr>
          <w:rFonts w:ascii="Times New Roman" w:eastAsia="Consolas" w:hAnsi="Times New Roman"/>
          <w:color w:val="000000"/>
          <w:sz w:val="24"/>
          <w:szCs w:val="24"/>
        </w:rPr>
        <w:t>С основными требованиями Правил проведения конкурса на занятие</w:t>
      </w:r>
      <w:r w:rsidRPr="00360F7E">
        <w:rPr>
          <w:rFonts w:ascii="Times New Roman" w:eastAsia="Consolas" w:hAnsi="Times New Roman"/>
          <w:sz w:val="24"/>
          <w:szCs w:val="24"/>
        </w:rPr>
        <w:br/>
      </w:r>
      <w:r w:rsidRPr="00360F7E">
        <w:rPr>
          <w:rFonts w:ascii="Times New Roman" w:eastAsia="Consolas" w:hAnsi="Times New Roman"/>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DE40EB" w:rsidRPr="00360F7E" w:rsidRDefault="00DE40EB" w:rsidP="00042BBF">
      <w:pPr>
        <w:spacing w:after="0"/>
        <w:ind w:firstLine="567"/>
        <w:contextualSpacing/>
        <w:jc w:val="both"/>
        <w:rPr>
          <w:rFonts w:ascii="Times New Roman" w:eastAsia="Consolas" w:hAnsi="Times New Roman"/>
          <w:sz w:val="24"/>
          <w:szCs w:val="24"/>
        </w:rPr>
      </w:pPr>
      <w:r w:rsidRPr="00360F7E">
        <w:rPr>
          <w:rFonts w:ascii="Times New Roman" w:eastAsia="Consolas" w:hAnsi="Times New Roman"/>
          <w:color w:val="000000"/>
          <w:sz w:val="24"/>
          <w:szCs w:val="24"/>
        </w:rPr>
        <w:t>Отвечаю за подлинность представленных документов.</w:t>
      </w:r>
    </w:p>
    <w:p w:rsidR="00DE40EB" w:rsidRPr="00360F7E" w:rsidRDefault="00DE40EB" w:rsidP="00042BBF">
      <w:pPr>
        <w:spacing w:after="0"/>
        <w:ind w:firstLine="567"/>
        <w:contextualSpacing/>
        <w:jc w:val="both"/>
        <w:rPr>
          <w:rFonts w:ascii="Times New Roman" w:eastAsia="Consolas" w:hAnsi="Times New Roman"/>
          <w:sz w:val="24"/>
          <w:szCs w:val="24"/>
        </w:rPr>
      </w:pPr>
      <w:r w:rsidRPr="00360F7E">
        <w:rPr>
          <w:rFonts w:ascii="Times New Roman" w:eastAsia="Consolas" w:hAnsi="Times New Roman"/>
          <w:color w:val="000000"/>
          <w:sz w:val="24"/>
          <w:szCs w:val="24"/>
        </w:rPr>
        <w:t>Прилагаемые документы:</w:t>
      </w:r>
    </w:p>
    <w:p w:rsidR="00DE40EB" w:rsidRPr="00360F7E" w:rsidRDefault="00DE40EB" w:rsidP="00042BBF">
      <w:pPr>
        <w:spacing w:after="0"/>
        <w:ind w:firstLine="567"/>
        <w:contextualSpacing/>
        <w:jc w:val="both"/>
        <w:rPr>
          <w:rFonts w:ascii="Times New Roman" w:eastAsia="Consolas" w:hAnsi="Times New Roman"/>
          <w:color w:val="000000"/>
          <w:sz w:val="24"/>
          <w:szCs w:val="24"/>
        </w:rPr>
      </w:pPr>
      <w:r w:rsidRPr="00360F7E">
        <w:rPr>
          <w:rFonts w:ascii="Times New Roman" w:eastAsia="Consolas" w:hAnsi="Times New Roman"/>
          <w:color w:val="000000"/>
          <w:sz w:val="24"/>
          <w:szCs w:val="24"/>
        </w:rPr>
        <w:t>____________________________________________________________________</w:t>
      </w:r>
      <w:r w:rsidRPr="00360F7E">
        <w:rPr>
          <w:rFonts w:ascii="Times New Roman" w:eastAsia="Consolas" w:hAnsi="Times New Roman"/>
          <w:sz w:val="24"/>
          <w:szCs w:val="24"/>
        </w:rPr>
        <w:br/>
      </w:r>
      <w:r w:rsidRPr="00360F7E">
        <w:rPr>
          <w:rFonts w:ascii="Times New Roman" w:eastAsia="Consolas" w:hAnsi="Times New Roman"/>
          <w:color w:val="000000"/>
          <w:sz w:val="24"/>
          <w:szCs w:val="24"/>
        </w:rPr>
        <w:t>____________________________________________________________________</w:t>
      </w:r>
      <w:r w:rsidRPr="00360F7E">
        <w:rPr>
          <w:rFonts w:ascii="Times New Roman" w:eastAsia="Consolas" w:hAnsi="Times New Roman"/>
          <w:sz w:val="24"/>
          <w:szCs w:val="24"/>
        </w:rPr>
        <w:br/>
      </w:r>
      <w:r w:rsidRPr="00360F7E">
        <w:rPr>
          <w:rFonts w:ascii="Times New Roman" w:eastAsia="Consolas" w:hAnsi="Times New Roman"/>
          <w:color w:val="000000"/>
          <w:sz w:val="24"/>
          <w:szCs w:val="24"/>
        </w:rPr>
        <w:t>____________________________________________________________________</w:t>
      </w:r>
      <w:r w:rsidRPr="00360F7E">
        <w:rPr>
          <w:rFonts w:ascii="Times New Roman" w:eastAsia="Consolas" w:hAnsi="Times New Roman"/>
          <w:sz w:val="24"/>
          <w:szCs w:val="24"/>
        </w:rPr>
        <w:br/>
      </w:r>
      <w:r w:rsidRPr="00360F7E">
        <w:rPr>
          <w:rFonts w:ascii="Times New Roman" w:eastAsia="Consolas" w:hAnsi="Times New Roman"/>
          <w:color w:val="000000"/>
          <w:sz w:val="24"/>
          <w:szCs w:val="24"/>
        </w:rPr>
        <w:t>____________________________________________________________________</w:t>
      </w:r>
      <w:r w:rsidRPr="00360F7E">
        <w:rPr>
          <w:rFonts w:ascii="Times New Roman" w:eastAsia="Consolas" w:hAnsi="Times New Roman"/>
          <w:sz w:val="24"/>
          <w:szCs w:val="24"/>
        </w:rPr>
        <w:br/>
      </w:r>
      <w:r w:rsidRPr="00360F7E">
        <w:rPr>
          <w:rFonts w:ascii="Times New Roman" w:eastAsia="Consolas" w:hAnsi="Times New Roman"/>
          <w:color w:val="000000"/>
          <w:sz w:val="24"/>
          <w:szCs w:val="24"/>
        </w:rPr>
        <w:t>____________________________________________________________________</w:t>
      </w:r>
      <w:r w:rsidRPr="00360F7E">
        <w:rPr>
          <w:rFonts w:ascii="Times New Roman" w:eastAsia="Consolas" w:hAnsi="Times New Roman"/>
          <w:sz w:val="24"/>
          <w:szCs w:val="24"/>
        </w:rPr>
        <w:br/>
      </w:r>
      <w:r w:rsidRPr="00360F7E">
        <w:rPr>
          <w:rFonts w:ascii="Times New Roman" w:eastAsia="Consolas" w:hAnsi="Times New Roman"/>
          <w:color w:val="000000"/>
          <w:sz w:val="24"/>
          <w:szCs w:val="24"/>
        </w:rPr>
        <w:t>____________________________________________________________________</w:t>
      </w:r>
      <w:r w:rsidRPr="00360F7E">
        <w:rPr>
          <w:rFonts w:ascii="Times New Roman" w:eastAsia="Consolas" w:hAnsi="Times New Roman"/>
          <w:sz w:val="24"/>
          <w:szCs w:val="24"/>
        </w:rPr>
        <w:br/>
      </w:r>
      <w:r w:rsidRPr="00360F7E">
        <w:rPr>
          <w:rFonts w:ascii="Times New Roman" w:eastAsia="Consolas" w:hAnsi="Times New Roman"/>
          <w:color w:val="000000"/>
          <w:sz w:val="24"/>
          <w:szCs w:val="24"/>
        </w:rPr>
        <w:t>____________________________________________________________________</w:t>
      </w:r>
      <w:r w:rsidRPr="00360F7E">
        <w:rPr>
          <w:rFonts w:ascii="Times New Roman" w:eastAsia="Consolas" w:hAnsi="Times New Roman"/>
          <w:sz w:val="24"/>
          <w:szCs w:val="24"/>
        </w:rPr>
        <w:br/>
      </w:r>
      <w:r w:rsidRPr="00360F7E">
        <w:rPr>
          <w:rFonts w:ascii="Times New Roman" w:eastAsia="Consolas" w:hAnsi="Times New Roman"/>
          <w:color w:val="000000"/>
          <w:sz w:val="24"/>
          <w:szCs w:val="24"/>
        </w:rPr>
        <w:t>____________________________________________________________________</w:t>
      </w:r>
    </w:p>
    <w:p w:rsidR="00DE40EB" w:rsidRPr="00360F7E" w:rsidRDefault="00DE40EB" w:rsidP="00042BBF">
      <w:pPr>
        <w:spacing w:after="0"/>
        <w:ind w:firstLine="567"/>
        <w:contextualSpacing/>
        <w:jc w:val="both"/>
        <w:rPr>
          <w:rFonts w:ascii="Times New Roman" w:eastAsia="Consolas" w:hAnsi="Times New Roman"/>
          <w:color w:val="000000"/>
          <w:sz w:val="24"/>
          <w:szCs w:val="24"/>
        </w:rPr>
      </w:pPr>
      <w:r w:rsidRPr="00360F7E">
        <w:rPr>
          <w:rFonts w:ascii="Times New Roman" w:eastAsia="Consolas" w:hAnsi="Times New Roman"/>
          <w:color w:val="000000"/>
          <w:sz w:val="24"/>
          <w:szCs w:val="24"/>
        </w:rPr>
        <w:t>____________________________________________________________________</w:t>
      </w:r>
    </w:p>
    <w:p w:rsidR="00DE40EB" w:rsidRPr="00360F7E" w:rsidRDefault="00DE40EB" w:rsidP="00042BBF">
      <w:pPr>
        <w:spacing w:after="0"/>
        <w:ind w:firstLine="567"/>
        <w:contextualSpacing/>
        <w:jc w:val="both"/>
        <w:rPr>
          <w:rFonts w:ascii="Times New Roman" w:eastAsia="Consolas" w:hAnsi="Times New Roman"/>
          <w:color w:val="000000"/>
          <w:sz w:val="24"/>
          <w:szCs w:val="24"/>
        </w:rPr>
      </w:pPr>
      <w:r w:rsidRPr="00360F7E">
        <w:rPr>
          <w:rFonts w:ascii="Times New Roman" w:eastAsia="Consolas" w:hAnsi="Times New Roman"/>
          <w:color w:val="000000"/>
          <w:sz w:val="24"/>
          <w:szCs w:val="24"/>
        </w:rPr>
        <w:t>     </w:t>
      </w:r>
    </w:p>
    <w:p w:rsidR="00DE40EB" w:rsidRPr="00360F7E" w:rsidRDefault="00DE40EB" w:rsidP="00042BBF">
      <w:pPr>
        <w:spacing w:after="0"/>
        <w:ind w:firstLine="567"/>
        <w:contextualSpacing/>
        <w:jc w:val="both"/>
        <w:rPr>
          <w:rFonts w:ascii="Times New Roman" w:eastAsia="Consolas" w:hAnsi="Times New Roman"/>
          <w:sz w:val="24"/>
          <w:szCs w:val="24"/>
        </w:rPr>
      </w:pPr>
      <w:r w:rsidRPr="00360F7E">
        <w:rPr>
          <w:rFonts w:ascii="Times New Roman" w:eastAsia="Consolas" w:hAnsi="Times New Roman"/>
          <w:color w:val="000000"/>
          <w:sz w:val="24"/>
          <w:szCs w:val="24"/>
        </w:rPr>
        <w:t>Адрес и контактный телефон ___________________________________</w:t>
      </w:r>
      <w:r w:rsidRPr="00360F7E">
        <w:rPr>
          <w:rFonts w:ascii="Times New Roman" w:eastAsia="Consolas" w:hAnsi="Times New Roman"/>
          <w:sz w:val="24"/>
          <w:szCs w:val="24"/>
        </w:rPr>
        <w:br/>
      </w:r>
      <w:r w:rsidRPr="00360F7E">
        <w:rPr>
          <w:rFonts w:ascii="Times New Roman" w:eastAsia="Consolas" w:hAnsi="Times New Roman"/>
          <w:color w:val="000000"/>
          <w:sz w:val="24"/>
          <w:szCs w:val="24"/>
        </w:rPr>
        <w:t>____________________________________________________________________</w:t>
      </w:r>
    </w:p>
    <w:p w:rsidR="00DE40EB" w:rsidRPr="00360F7E" w:rsidRDefault="00DE40EB" w:rsidP="00042BBF">
      <w:pPr>
        <w:spacing w:after="0"/>
        <w:ind w:firstLine="567"/>
        <w:contextualSpacing/>
        <w:jc w:val="both"/>
        <w:rPr>
          <w:rFonts w:ascii="Times New Roman" w:eastAsia="Consolas" w:hAnsi="Times New Roman"/>
          <w:color w:val="000000"/>
          <w:sz w:val="24"/>
          <w:szCs w:val="24"/>
        </w:rPr>
      </w:pPr>
    </w:p>
    <w:p w:rsidR="00DE40EB" w:rsidRPr="00360F7E" w:rsidRDefault="00DE40EB" w:rsidP="00042BBF">
      <w:pPr>
        <w:spacing w:after="0"/>
        <w:ind w:firstLine="567"/>
        <w:contextualSpacing/>
        <w:jc w:val="both"/>
        <w:rPr>
          <w:rFonts w:ascii="Times New Roman" w:eastAsia="Consolas" w:hAnsi="Times New Roman"/>
          <w:color w:val="000000"/>
          <w:sz w:val="24"/>
          <w:szCs w:val="24"/>
        </w:rPr>
      </w:pPr>
    </w:p>
    <w:p w:rsidR="00DE40EB" w:rsidRPr="00360F7E" w:rsidRDefault="00FC30DF" w:rsidP="00FC30DF">
      <w:pPr>
        <w:spacing w:after="0"/>
        <w:contextualSpacing/>
        <w:rPr>
          <w:rFonts w:ascii="Times New Roman" w:eastAsia="Consolas" w:hAnsi="Times New Roman"/>
          <w:sz w:val="24"/>
          <w:szCs w:val="24"/>
        </w:rPr>
      </w:pPr>
      <w:r w:rsidRPr="00360F7E">
        <w:rPr>
          <w:rFonts w:ascii="Times New Roman" w:eastAsia="Consolas" w:hAnsi="Times New Roman"/>
          <w:color w:val="000000"/>
          <w:sz w:val="24"/>
          <w:szCs w:val="24"/>
        </w:rPr>
        <w:lastRenderedPageBreak/>
        <w:t xml:space="preserve">__________                                                            </w:t>
      </w:r>
      <w:r w:rsidR="00DE40EB" w:rsidRPr="00360F7E">
        <w:rPr>
          <w:rFonts w:ascii="Times New Roman" w:eastAsia="Consolas" w:hAnsi="Times New Roman"/>
          <w:color w:val="000000"/>
          <w:sz w:val="24"/>
          <w:szCs w:val="24"/>
        </w:rPr>
        <w:t>____________________________________</w:t>
      </w:r>
      <w:r w:rsidR="00DE40EB" w:rsidRPr="00360F7E">
        <w:rPr>
          <w:rFonts w:ascii="Times New Roman" w:eastAsia="Consolas" w:hAnsi="Times New Roman"/>
          <w:sz w:val="24"/>
          <w:szCs w:val="24"/>
        </w:rPr>
        <w:br/>
      </w:r>
      <w:r w:rsidR="00DE40EB" w:rsidRPr="00360F7E">
        <w:rPr>
          <w:rFonts w:ascii="Times New Roman" w:eastAsia="Consolas" w:hAnsi="Times New Roman"/>
          <w:color w:val="000000"/>
          <w:sz w:val="24"/>
          <w:szCs w:val="24"/>
        </w:rPr>
        <w:t xml:space="preserve">(подпись)                     </w:t>
      </w:r>
      <w:r w:rsidR="00DE40EB" w:rsidRPr="00360F7E">
        <w:rPr>
          <w:rFonts w:ascii="Times New Roman" w:eastAsia="Consolas" w:hAnsi="Times New Roman"/>
          <w:color w:val="000000"/>
          <w:sz w:val="24"/>
          <w:szCs w:val="24"/>
        </w:rPr>
        <w:tab/>
      </w:r>
      <w:r w:rsidR="00DE40EB" w:rsidRPr="00360F7E">
        <w:rPr>
          <w:rFonts w:ascii="Times New Roman" w:eastAsia="Consolas" w:hAnsi="Times New Roman"/>
          <w:color w:val="000000"/>
          <w:sz w:val="24"/>
          <w:szCs w:val="24"/>
        </w:rPr>
        <w:tab/>
      </w:r>
      <w:r w:rsidR="00DE40EB" w:rsidRPr="00360F7E">
        <w:rPr>
          <w:rFonts w:ascii="Times New Roman" w:eastAsia="Consolas" w:hAnsi="Times New Roman"/>
          <w:color w:val="000000"/>
          <w:sz w:val="24"/>
          <w:szCs w:val="24"/>
        </w:rPr>
        <w:tab/>
      </w:r>
      <w:r w:rsidRPr="00360F7E">
        <w:rPr>
          <w:rFonts w:ascii="Times New Roman" w:eastAsia="Consolas" w:hAnsi="Times New Roman"/>
          <w:color w:val="000000"/>
          <w:sz w:val="24"/>
          <w:szCs w:val="24"/>
        </w:rPr>
        <w:t xml:space="preserve">    </w:t>
      </w:r>
      <w:r w:rsidR="00DE40EB" w:rsidRPr="00360F7E">
        <w:rPr>
          <w:rFonts w:ascii="Times New Roman" w:eastAsia="Consolas" w:hAnsi="Times New Roman"/>
          <w:color w:val="000000"/>
          <w:sz w:val="24"/>
          <w:szCs w:val="24"/>
        </w:rPr>
        <w:t xml:space="preserve"> (Фамилия, имя, отчество (при его наличии))</w:t>
      </w:r>
    </w:p>
    <w:p w:rsidR="00DE40EB" w:rsidRPr="00360F7E" w:rsidRDefault="00DE40EB" w:rsidP="00042BBF">
      <w:pPr>
        <w:spacing w:after="0"/>
        <w:ind w:firstLine="567"/>
        <w:contextualSpacing/>
        <w:jc w:val="both"/>
        <w:rPr>
          <w:rFonts w:ascii="Times New Roman" w:eastAsia="Consolas" w:hAnsi="Times New Roman"/>
          <w:color w:val="000000"/>
          <w:sz w:val="24"/>
          <w:szCs w:val="24"/>
        </w:rPr>
      </w:pPr>
      <w:r w:rsidRPr="00360F7E">
        <w:rPr>
          <w:rFonts w:ascii="Times New Roman" w:eastAsia="Consolas" w:hAnsi="Times New Roman"/>
          <w:color w:val="000000"/>
          <w:sz w:val="24"/>
          <w:szCs w:val="24"/>
        </w:rPr>
        <w:t>      </w:t>
      </w:r>
    </w:p>
    <w:p w:rsidR="00DE40EB" w:rsidRPr="00360F7E" w:rsidRDefault="00DE40EB" w:rsidP="00042BBF">
      <w:pPr>
        <w:spacing w:after="0"/>
        <w:ind w:firstLine="567"/>
        <w:contextualSpacing/>
        <w:jc w:val="both"/>
        <w:rPr>
          <w:rFonts w:ascii="Times New Roman" w:eastAsia="Consolas" w:hAnsi="Times New Roman"/>
          <w:color w:val="000000"/>
          <w:sz w:val="24"/>
          <w:szCs w:val="24"/>
        </w:rPr>
      </w:pPr>
      <w:r w:rsidRPr="00360F7E">
        <w:rPr>
          <w:rFonts w:ascii="Times New Roman" w:eastAsia="Consolas" w:hAnsi="Times New Roman"/>
          <w:color w:val="000000"/>
          <w:sz w:val="24"/>
          <w:szCs w:val="24"/>
        </w:rPr>
        <w:t>«____»_______________ 20__ г.</w:t>
      </w:r>
      <w:bookmarkStart w:id="2" w:name="z147"/>
    </w:p>
    <w:p w:rsidR="00FE1627" w:rsidRPr="00360F7E" w:rsidRDefault="00DE40EB" w:rsidP="00042BBF">
      <w:pPr>
        <w:spacing w:after="0"/>
        <w:ind w:firstLine="567"/>
        <w:contextualSpacing/>
        <w:jc w:val="center"/>
        <w:rPr>
          <w:rFonts w:ascii="Times New Roman" w:eastAsia="Consolas" w:hAnsi="Times New Roman"/>
          <w:color w:val="000000"/>
          <w:sz w:val="24"/>
          <w:szCs w:val="24"/>
        </w:rPr>
      </w:pPr>
      <w:r w:rsidRPr="00360F7E">
        <w:rPr>
          <w:rFonts w:ascii="Times New Roman" w:eastAsia="Consolas" w:hAnsi="Times New Roman"/>
          <w:color w:val="000000"/>
          <w:sz w:val="24"/>
          <w:szCs w:val="24"/>
        </w:rPr>
        <w:br w:type="page"/>
      </w:r>
    </w:p>
    <w:bookmarkEnd w:id="2"/>
    <w:p w:rsidR="00C5177A" w:rsidRPr="00360F7E" w:rsidRDefault="00C5177A" w:rsidP="00C5177A">
      <w:pPr>
        <w:spacing w:after="0" w:line="240" w:lineRule="auto"/>
        <w:ind w:left="4678"/>
        <w:contextualSpacing/>
        <w:jc w:val="center"/>
        <w:rPr>
          <w:rFonts w:ascii="Times New Roman" w:hAnsi="Times New Roman"/>
          <w:color w:val="000000"/>
          <w:sz w:val="24"/>
          <w:szCs w:val="24"/>
        </w:rPr>
      </w:pPr>
      <w:r w:rsidRPr="00360F7E">
        <w:rPr>
          <w:rFonts w:ascii="Times New Roman" w:hAnsi="Times New Roman"/>
          <w:color w:val="000000"/>
          <w:sz w:val="24"/>
          <w:szCs w:val="24"/>
        </w:rPr>
        <w:t>Приложение 3</w:t>
      </w:r>
      <w:r w:rsidRPr="00360F7E">
        <w:rPr>
          <w:rFonts w:ascii="Times New Roman" w:hAnsi="Times New Roman"/>
          <w:color w:val="000000"/>
          <w:sz w:val="24"/>
          <w:szCs w:val="24"/>
        </w:rPr>
        <w:br/>
        <w:t>к Правилам проведения конкурса</w:t>
      </w:r>
      <w:r w:rsidRPr="00360F7E">
        <w:rPr>
          <w:rFonts w:ascii="Times New Roman" w:hAnsi="Times New Roman"/>
          <w:sz w:val="24"/>
          <w:szCs w:val="24"/>
        </w:rPr>
        <w:br/>
      </w:r>
      <w:r w:rsidRPr="00360F7E">
        <w:rPr>
          <w:rFonts w:ascii="Times New Roman" w:hAnsi="Times New Roman"/>
          <w:color w:val="000000"/>
          <w:sz w:val="24"/>
          <w:szCs w:val="24"/>
        </w:rPr>
        <w:t>на занятие административной</w:t>
      </w:r>
      <w:r w:rsidRPr="00360F7E">
        <w:rPr>
          <w:rFonts w:ascii="Times New Roman" w:hAnsi="Times New Roman"/>
          <w:sz w:val="24"/>
          <w:szCs w:val="24"/>
        </w:rPr>
        <w:br/>
      </w:r>
      <w:r w:rsidRPr="00360F7E">
        <w:rPr>
          <w:rFonts w:ascii="Times New Roman" w:hAnsi="Times New Roman"/>
          <w:color w:val="000000"/>
          <w:sz w:val="24"/>
          <w:szCs w:val="24"/>
        </w:rPr>
        <w:t>государственной должности корпуса «Б»</w:t>
      </w:r>
    </w:p>
    <w:p w:rsidR="00C5177A" w:rsidRPr="00360F7E" w:rsidRDefault="00C5177A" w:rsidP="00C5177A">
      <w:pPr>
        <w:spacing w:after="0" w:line="240" w:lineRule="auto"/>
        <w:contextualSpacing/>
        <w:jc w:val="right"/>
        <w:rPr>
          <w:rFonts w:ascii="Times New Roman" w:hAnsi="Times New Roman"/>
          <w:sz w:val="24"/>
          <w:szCs w:val="24"/>
        </w:rPr>
      </w:pPr>
    </w:p>
    <w:p w:rsidR="00C5177A" w:rsidRPr="00360F7E" w:rsidRDefault="00C5177A" w:rsidP="00C5177A">
      <w:pPr>
        <w:spacing w:after="0" w:line="240" w:lineRule="auto"/>
        <w:contextualSpacing/>
        <w:jc w:val="right"/>
        <w:rPr>
          <w:rFonts w:ascii="Times New Roman" w:hAnsi="Times New Roman"/>
          <w:sz w:val="24"/>
          <w:szCs w:val="24"/>
        </w:rPr>
      </w:pPr>
    </w:p>
    <w:p w:rsidR="00C5177A" w:rsidRPr="00360F7E" w:rsidRDefault="00C5177A" w:rsidP="00C5177A">
      <w:pPr>
        <w:spacing w:after="0" w:line="240" w:lineRule="auto"/>
        <w:contextualSpacing/>
        <w:jc w:val="right"/>
        <w:rPr>
          <w:rFonts w:ascii="Times New Roman" w:hAnsi="Times New Roman"/>
          <w:sz w:val="24"/>
          <w:szCs w:val="24"/>
        </w:rPr>
      </w:pPr>
      <w:r w:rsidRPr="00360F7E">
        <w:rPr>
          <w:rFonts w:ascii="Times New Roman" w:hAnsi="Times New Roman"/>
          <w:sz w:val="24"/>
          <w:szCs w:val="24"/>
        </w:rPr>
        <w:t xml:space="preserve">Форма        </w:t>
      </w:r>
    </w:p>
    <w:p w:rsidR="00C5177A" w:rsidRPr="00360F7E" w:rsidRDefault="00C5177A" w:rsidP="00C5177A">
      <w:pPr>
        <w:spacing w:after="0" w:line="240" w:lineRule="auto"/>
        <w:contextualSpacing/>
        <w:jc w:val="right"/>
        <w:rPr>
          <w:rFonts w:ascii="Times New Roman" w:hAnsi="Times New Roman"/>
          <w:sz w:val="24"/>
          <w:szCs w:val="24"/>
        </w:rPr>
      </w:pPr>
    </w:p>
    <w:p w:rsidR="00C5177A" w:rsidRPr="00360F7E" w:rsidRDefault="00C5177A" w:rsidP="00C5177A">
      <w:pPr>
        <w:spacing w:after="0" w:line="240" w:lineRule="auto"/>
        <w:contextualSpacing/>
        <w:jc w:val="right"/>
        <w:rPr>
          <w:rFonts w:ascii="Times New Roman" w:hAnsi="Times New Roman"/>
          <w:sz w:val="24"/>
          <w:szCs w:val="24"/>
        </w:rPr>
      </w:pPr>
    </w:p>
    <w:p w:rsidR="00C5177A" w:rsidRPr="00360F7E" w:rsidRDefault="00C5177A" w:rsidP="00C5177A">
      <w:pPr>
        <w:spacing w:after="0" w:line="240" w:lineRule="auto"/>
        <w:contextualSpacing/>
        <w:jc w:val="center"/>
        <w:rPr>
          <w:rFonts w:ascii="Times New Roman" w:hAnsi="Times New Roman"/>
          <w:b/>
          <w:bCs/>
          <w:sz w:val="24"/>
          <w:szCs w:val="24"/>
        </w:rPr>
      </w:pPr>
      <w:r w:rsidRPr="00360F7E">
        <w:rPr>
          <w:rFonts w:ascii="Times New Roman" w:hAnsi="Times New Roman"/>
          <w:b/>
          <w:bCs/>
          <w:sz w:val="24"/>
          <w:szCs w:val="24"/>
        </w:rPr>
        <w:t xml:space="preserve"> «Б» КОРПУСЫНЫҢ ӘКІМШІЛІК МЕМЛЕКЕТТІК</w:t>
      </w:r>
    </w:p>
    <w:p w:rsidR="00C5177A" w:rsidRPr="00360F7E" w:rsidRDefault="00C5177A" w:rsidP="00C5177A">
      <w:pPr>
        <w:spacing w:after="0" w:line="240" w:lineRule="auto"/>
        <w:contextualSpacing/>
        <w:jc w:val="center"/>
        <w:rPr>
          <w:rFonts w:ascii="Times New Roman" w:hAnsi="Times New Roman"/>
          <w:sz w:val="24"/>
          <w:szCs w:val="24"/>
        </w:rPr>
      </w:pPr>
      <w:r w:rsidRPr="00360F7E">
        <w:rPr>
          <w:rFonts w:ascii="Times New Roman" w:hAnsi="Times New Roman"/>
          <w:b/>
          <w:bCs/>
          <w:sz w:val="24"/>
          <w:szCs w:val="24"/>
        </w:rPr>
        <w:t>ЛАУАЗЫМЫНА КАНДИДАТТЫҢ ҚЫЗМЕТТIК ТIЗIМІ</w:t>
      </w:r>
    </w:p>
    <w:p w:rsidR="00C5177A" w:rsidRPr="00360F7E" w:rsidRDefault="00C5177A" w:rsidP="00C5177A">
      <w:pPr>
        <w:spacing w:after="0" w:line="240" w:lineRule="auto"/>
        <w:contextualSpacing/>
        <w:jc w:val="center"/>
        <w:rPr>
          <w:rFonts w:ascii="Times New Roman" w:hAnsi="Times New Roman"/>
          <w:sz w:val="24"/>
          <w:szCs w:val="24"/>
        </w:rPr>
      </w:pPr>
      <w:r w:rsidRPr="00360F7E">
        <w:rPr>
          <w:rFonts w:ascii="Times New Roman" w:hAnsi="Times New Roman"/>
          <w:b/>
          <w:bCs/>
          <w:sz w:val="24"/>
          <w:szCs w:val="24"/>
        </w:rPr>
        <w:t>ПОСЛУЖНОЙ СПИСОК</w:t>
      </w:r>
      <w:r w:rsidRPr="00360F7E">
        <w:rPr>
          <w:rFonts w:ascii="Times New Roman" w:hAnsi="Times New Roman"/>
          <w:sz w:val="24"/>
          <w:szCs w:val="24"/>
        </w:rPr>
        <w:br/>
      </w:r>
      <w:r w:rsidRPr="00360F7E">
        <w:rPr>
          <w:rFonts w:ascii="Times New Roman" w:hAnsi="Times New Roman"/>
          <w:b/>
          <w:bCs/>
          <w:sz w:val="24"/>
          <w:szCs w:val="24"/>
        </w:rPr>
        <w:t>КАНДИДАТА НА АДМИНИСТРАТИВНУЮ ГОСУДАРСТВЕННУЮ ДОЛЖНОСТЬ КОРПУСА «Б»</w:t>
      </w:r>
    </w:p>
    <w:tbl>
      <w:tblPr>
        <w:tblW w:w="4831" w:type="pct"/>
        <w:tblCellSpacing w:w="15" w:type="dxa"/>
        <w:tblCellMar>
          <w:top w:w="15" w:type="dxa"/>
          <w:left w:w="15" w:type="dxa"/>
          <w:bottom w:w="15" w:type="dxa"/>
          <w:right w:w="15" w:type="dxa"/>
        </w:tblCellMar>
        <w:tblLook w:val="04A0" w:firstRow="1" w:lastRow="0" w:firstColumn="1" w:lastColumn="0" w:noHBand="0" w:noVBand="1"/>
      </w:tblPr>
      <w:tblGrid>
        <w:gridCol w:w="7574"/>
        <w:gridCol w:w="1700"/>
      </w:tblGrid>
      <w:tr w:rsidR="00C5177A" w:rsidRPr="00360F7E" w:rsidTr="00047C87">
        <w:trPr>
          <w:tblCellSpacing w:w="15" w:type="dxa"/>
        </w:trPr>
        <w:tc>
          <w:tcPr>
            <w:tcW w:w="4060" w:type="pct"/>
            <w:vAlign w:val="center"/>
            <w:hideMark/>
          </w:tcPr>
          <w:p w:rsidR="00C5177A" w:rsidRPr="00360F7E" w:rsidRDefault="00C5177A" w:rsidP="00D46E2F">
            <w:pPr>
              <w:spacing w:after="0" w:line="240" w:lineRule="auto"/>
              <w:contextualSpacing/>
              <w:jc w:val="center"/>
              <w:rPr>
                <w:rFonts w:ascii="Times New Roman" w:hAnsi="Times New Roman"/>
                <w:sz w:val="24"/>
                <w:szCs w:val="24"/>
              </w:rPr>
            </w:pPr>
            <w:r w:rsidRPr="00360F7E">
              <w:rPr>
                <w:rFonts w:ascii="Times New Roman" w:hAnsi="Times New Roman"/>
                <w:sz w:val="24"/>
                <w:szCs w:val="24"/>
              </w:rPr>
              <w:t>_____________________________________________</w:t>
            </w:r>
            <w:r w:rsidRPr="00360F7E">
              <w:rPr>
                <w:rFonts w:ascii="Times New Roman" w:hAnsi="Times New Roman"/>
                <w:sz w:val="24"/>
                <w:szCs w:val="24"/>
              </w:rPr>
              <w:br/>
              <w:t xml:space="preserve">тегі, атыжәнеәкесініңаты (болғанжағдайда) / </w:t>
            </w:r>
            <w:r w:rsidRPr="00360F7E">
              <w:rPr>
                <w:rFonts w:ascii="Times New Roman" w:hAnsi="Times New Roman"/>
                <w:sz w:val="24"/>
                <w:szCs w:val="24"/>
              </w:rPr>
              <w:br/>
              <w:t>фамилия, имя, отчество (при наличии)</w:t>
            </w:r>
          </w:p>
        </w:tc>
        <w:tc>
          <w:tcPr>
            <w:tcW w:w="893" w:type="pct"/>
            <w:vMerge w:val="restart"/>
            <w:tcBorders>
              <w:top w:val="single" w:sz="4" w:space="0" w:color="auto"/>
              <w:left w:val="single" w:sz="4" w:space="0" w:color="auto"/>
              <w:bottom w:val="single" w:sz="4" w:space="0" w:color="auto"/>
              <w:right w:val="single" w:sz="4" w:space="0" w:color="auto"/>
            </w:tcBorders>
            <w:vAlign w:val="center"/>
            <w:hideMark/>
          </w:tcPr>
          <w:p w:rsidR="00C5177A" w:rsidRPr="00360F7E" w:rsidRDefault="00C5177A" w:rsidP="00D46E2F">
            <w:pPr>
              <w:spacing w:after="0" w:line="240" w:lineRule="auto"/>
              <w:contextualSpacing/>
              <w:jc w:val="center"/>
              <w:rPr>
                <w:rFonts w:ascii="Times New Roman" w:hAnsi="Times New Roman"/>
                <w:sz w:val="24"/>
                <w:szCs w:val="24"/>
              </w:rPr>
            </w:pPr>
            <w:r w:rsidRPr="00360F7E">
              <w:rPr>
                <w:rFonts w:ascii="Times New Roman" w:hAnsi="Times New Roman"/>
                <w:sz w:val="24"/>
                <w:szCs w:val="24"/>
              </w:rPr>
              <w:t>ФОТО</w:t>
            </w:r>
            <w:r w:rsidRPr="00360F7E">
              <w:rPr>
                <w:rFonts w:ascii="Times New Roman" w:hAnsi="Times New Roman"/>
                <w:sz w:val="24"/>
                <w:szCs w:val="24"/>
              </w:rPr>
              <w:br/>
              <w:t>(түрлі түсті/ цветное,</w:t>
            </w:r>
            <w:r w:rsidRPr="00360F7E">
              <w:rPr>
                <w:rFonts w:ascii="Times New Roman" w:hAnsi="Times New Roman"/>
                <w:sz w:val="24"/>
                <w:szCs w:val="24"/>
              </w:rPr>
              <w:br/>
              <w:t>3х4)</w:t>
            </w:r>
          </w:p>
        </w:tc>
      </w:tr>
      <w:tr w:rsidR="00C5177A" w:rsidRPr="00360F7E" w:rsidTr="00047C87">
        <w:trPr>
          <w:tblCellSpacing w:w="15" w:type="dxa"/>
        </w:trPr>
        <w:tc>
          <w:tcPr>
            <w:tcW w:w="4060" w:type="pct"/>
            <w:vAlign w:val="center"/>
            <w:hideMark/>
          </w:tcPr>
          <w:p w:rsidR="00C5177A" w:rsidRPr="00360F7E" w:rsidRDefault="00C5177A" w:rsidP="00D46E2F">
            <w:pPr>
              <w:spacing w:after="0" w:line="240" w:lineRule="auto"/>
              <w:contextualSpacing/>
              <w:jc w:val="center"/>
              <w:rPr>
                <w:rFonts w:ascii="Times New Roman" w:hAnsi="Times New Roman"/>
                <w:sz w:val="24"/>
                <w:szCs w:val="24"/>
              </w:rPr>
            </w:pPr>
            <w:r w:rsidRPr="00360F7E">
              <w:rPr>
                <w:rFonts w:ascii="Times New Roman" w:hAnsi="Times New Roman"/>
                <w:sz w:val="24"/>
                <w:szCs w:val="24"/>
              </w:rPr>
              <w:t>_____________________________________________</w:t>
            </w:r>
            <w:r w:rsidRPr="00360F7E">
              <w:rPr>
                <w:rFonts w:ascii="Times New Roman" w:hAnsi="Times New Roman"/>
                <w:sz w:val="24"/>
                <w:szCs w:val="24"/>
              </w:rPr>
              <w:br/>
              <w:t>лауазымы/должность, санаты/категория</w:t>
            </w:r>
            <w:r w:rsidRPr="00360F7E">
              <w:rPr>
                <w:rFonts w:ascii="Times New Roman" w:hAnsi="Times New Roman"/>
                <w:sz w:val="24"/>
                <w:szCs w:val="24"/>
              </w:rPr>
              <w:br/>
              <w:t>(болғанжағдайда/при наличии)</w:t>
            </w:r>
          </w:p>
          <w:p w:rsidR="00FC30DF" w:rsidRPr="00360F7E" w:rsidRDefault="00FC30DF" w:rsidP="00D46E2F">
            <w:pPr>
              <w:spacing w:after="0" w:line="240" w:lineRule="auto"/>
              <w:contextualSpacing/>
              <w:jc w:val="center"/>
              <w:rPr>
                <w:rFonts w:ascii="Times New Roman" w:hAnsi="Times New Roman"/>
                <w:sz w:val="24"/>
                <w:szCs w:val="24"/>
              </w:rPr>
            </w:pPr>
          </w:p>
        </w:tc>
        <w:tc>
          <w:tcPr>
            <w:tcW w:w="893" w:type="pct"/>
            <w:vMerge/>
            <w:tcBorders>
              <w:top w:val="single" w:sz="4" w:space="0" w:color="auto"/>
              <w:left w:val="single" w:sz="4" w:space="0" w:color="auto"/>
              <w:bottom w:val="single" w:sz="4" w:space="0" w:color="auto"/>
              <w:right w:val="single" w:sz="4" w:space="0" w:color="auto"/>
            </w:tcBorders>
            <w:vAlign w:val="center"/>
            <w:hideMark/>
          </w:tcPr>
          <w:p w:rsidR="00C5177A" w:rsidRPr="00360F7E" w:rsidRDefault="00C5177A" w:rsidP="00D46E2F">
            <w:pPr>
              <w:spacing w:after="0" w:line="240" w:lineRule="auto"/>
              <w:contextualSpacing/>
              <w:rPr>
                <w:rFonts w:ascii="Times New Roman" w:hAnsi="Times New Roman"/>
                <w:sz w:val="24"/>
                <w:szCs w:val="24"/>
              </w:rPr>
            </w:pPr>
          </w:p>
        </w:tc>
      </w:tr>
    </w:tbl>
    <w:p w:rsidR="00C5177A" w:rsidRPr="00360F7E" w:rsidRDefault="00C5177A" w:rsidP="00C5177A">
      <w:pPr>
        <w:spacing w:after="0" w:line="240" w:lineRule="auto"/>
        <w:contextualSpacing/>
        <w:rPr>
          <w:rFonts w:ascii="Times New Roman" w:hAnsi="Times New Roman"/>
          <w:vanish/>
          <w:sz w:val="24"/>
          <w:szCs w:val="24"/>
        </w:rPr>
      </w:pPr>
    </w:p>
    <w:tbl>
      <w:tblPr>
        <w:tblW w:w="9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
        <w:gridCol w:w="1388"/>
        <w:gridCol w:w="4244"/>
        <w:gridCol w:w="3705"/>
      </w:tblGrid>
      <w:tr w:rsidR="00C5177A" w:rsidRPr="00360F7E" w:rsidTr="00D46E2F">
        <w:tc>
          <w:tcPr>
            <w:tcW w:w="9634" w:type="dxa"/>
            <w:gridSpan w:val="4"/>
            <w:hideMark/>
          </w:tcPr>
          <w:p w:rsidR="00C5177A" w:rsidRPr="00360F7E" w:rsidRDefault="00C5177A" w:rsidP="00D46E2F">
            <w:pPr>
              <w:spacing w:after="0" w:line="240" w:lineRule="auto"/>
              <w:contextualSpacing/>
              <w:jc w:val="center"/>
              <w:rPr>
                <w:rFonts w:ascii="Times New Roman" w:hAnsi="Times New Roman"/>
                <w:sz w:val="24"/>
                <w:szCs w:val="24"/>
              </w:rPr>
            </w:pPr>
            <w:r w:rsidRPr="00360F7E">
              <w:rPr>
                <w:rFonts w:ascii="Times New Roman" w:hAnsi="Times New Roman"/>
                <w:sz w:val="24"/>
                <w:szCs w:val="24"/>
              </w:rPr>
              <w:t>ЖЕКЕ МӘЛІМЕТТЕР / ЛИЧНЫЕ ДАННЫЕ</w:t>
            </w:r>
          </w:p>
        </w:tc>
      </w:tr>
      <w:tr w:rsidR="00C5177A" w:rsidRPr="00360F7E" w:rsidTr="00D46E2F">
        <w:tc>
          <w:tcPr>
            <w:tcW w:w="486" w:type="dxa"/>
            <w:hideMark/>
          </w:tcPr>
          <w:p w:rsidR="00C5177A" w:rsidRPr="00360F7E" w:rsidRDefault="00C5177A" w:rsidP="00D46E2F">
            <w:pPr>
              <w:spacing w:after="0" w:line="240" w:lineRule="auto"/>
              <w:contextualSpacing/>
              <w:jc w:val="center"/>
              <w:rPr>
                <w:rFonts w:ascii="Times New Roman" w:hAnsi="Times New Roman"/>
                <w:sz w:val="24"/>
                <w:szCs w:val="24"/>
              </w:rPr>
            </w:pPr>
            <w:r w:rsidRPr="00360F7E">
              <w:rPr>
                <w:rFonts w:ascii="Times New Roman" w:hAnsi="Times New Roman"/>
                <w:sz w:val="24"/>
                <w:szCs w:val="24"/>
              </w:rPr>
              <w:t>1.</w:t>
            </w:r>
          </w:p>
        </w:tc>
        <w:tc>
          <w:tcPr>
            <w:tcW w:w="4251" w:type="dxa"/>
            <w:gridSpan w:val="2"/>
            <w:hideMark/>
          </w:tcPr>
          <w:p w:rsidR="00C5177A" w:rsidRPr="00360F7E" w:rsidRDefault="00C5177A" w:rsidP="00D46E2F">
            <w:pPr>
              <w:spacing w:after="0" w:line="240" w:lineRule="auto"/>
              <w:contextualSpacing/>
              <w:rPr>
                <w:rFonts w:ascii="Times New Roman" w:hAnsi="Times New Roman"/>
                <w:sz w:val="24"/>
                <w:szCs w:val="24"/>
              </w:rPr>
            </w:pPr>
            <w:r w:rsidRPr="00360F7E">
              <w:rPr>
                <w:rFonts w:ascii="Times New Roman" w:hAnsi="Times New Roman"/>
                <w:sz w:val="24"/>
                <w:szCs w:val="24"/>
              </w:rPr>
              <w:t>Туғанкүніжәнежері/</w:t>
            </w:r>
            <w:r w:rsidRPr="00360F7E">
              <w:rPr>
                <w:rFonts w:ascii="Times New Roman" w:hAnsi="Times New Roman"/>
                <w:sz w:val="24"/>
                <w:szCs w:val="24"/>
              </w:rPr>
              <w:br/>
              <w:t>Дата и место рождения</w:t>
            </w:r>
          </w:p>
        </w:tc>
        <w:tc>
          <w:tcPr>
            <w:tcW w:w="4837" w:type="dxa"/>
            <w:hideMark/>
          </w:tcPr>
          <w:p w:rsidR="00C5177A" w:rsidRPr="00360F7E" w:rsidRDefault="00C5177A" w:rsidP="00D46E2F">
            <w:pPr>
              <w:spacing w:after="0" w:line="240" w:lineRule="auto"/>
              <w:contextualSpacing/>
              <w:rPr>
                <w:rFonts w:ascii="Times New Roman" w:hAnsi="Times New Roman"/>
                <w:sz w:val="24"/>
                <w:szCs w:val="24"/>
              </w:rPr>
            </w:pPr>
          </w:p>
        </w:tc>
      </w:tr>
      <w:tr w:rsidR="00C5177A" w:rsidRPr="00360F7E" w:rsidTr="00D46E2F">
        <w:tc>
          <w:tcPr>
            <w:tcW w:w="486" w:type="dxa"/>
            <w:hideMark/>
          </w:tcPr>
          <w:p w:rsidR="00C5177A" w:rsidRPr="00360F7E" w:rsidRDefault="00C5177A" w:rsidP="00D46E2F">
            <w:pPr>
              <w:spacing w:after="0" w:line="240" w:lineRule="auto"/>
              <w:contextualSpacing/>
              <w:jc w:val="center"/>
              <w:rPr>
                <w:rFonts w:ascii="Times New Roman" w:hAnsi="Times New Roman"/>
                <w:sz w:val="24"/>
                <w:szCs w:val="24"/>
              </w:rPr>
            </w:pPr>
            <w:r w:rsidRPr="00360F7E">
              <w:rPr>
                <w:rFonts w:ascii="Times New Roman" w:hAnsi="Times New Roman"/>
                <w:sz w:val="24"/>
                <w:szCs w:val="24"/>
              </w:rPr>
              <w:t>2.</w:t>
            </w:r>
          </w:p>
        </w:tc>
        <w:tc>
          <w:tcPr>
            <w:tcW w:w="4251" w:type="dxa"/>
            <w:gridSpan w:val="2"/>
            <w:hideMark/>
          </w:tcPr>
          <w:p w:rsidR="00C5177A" w:rsidRPr="00360F7E" w:rsidRDefault="00C5177A" w:rsidP="00D46E2F">
            <w:pPr>
              <w:spacing w:after="0" w:line="240" w:lineRule="auto"/>
              <w:contextualSpacing/>
              <w:rPr>
                <w:rFonts w:ascii="Times New Roman" w:hAnsi="Times New Roman"/>
                <w:sz w:val="24"/>
                <w:szCs w:val="24"/>
              </w:rPr>
            </w:pPr>
            <w:r w:rsidRPr="00360F7E">
              <w:rPr>
                <w:rFonts w:ascii="Times New Roman" w:hAnsi="Times New Roman"/>
                <w:sz w:val="24"/>
                <w:szCs w:val="24"/>
              </w:rPr>
              <w:t>Ұлты (қалауыбойынша)/</w:t>
            </w:r>
            <w:r w:rsidRPr="00360F7E">
              <w:rPr>
                <w:rFonts w:ascii="Times New Roman" w:hAnsi="Times New Roman"/>
                <w:sz w:val="24"/>
                <w:szCs w:val="24"/>
              </w:rPr>
              <w:br/>
              <w:t>Национальность (по желанию)</w:t>
            </w:r>
          </w:p>
        </w:tc>
        <w:tc>
          <w:tcPr>
            <w:tcW w:w="4837" w:type="dxa"/>
            <w:hideMark/>
          </w:tcPr>
          <w:p w:rsidR="00C5177A" w:rsidRPr="00360F7E" w:rsidRDefault="00C5177A" w:rsidP="00D46E2F">
            <w:pPr>
              <w:spacing w:after="0" w:line="240" w:lineRule="auto"/>
              <w:contextualSpacing/>
              <w:rPr>
                <w:rFonts w:ascii="Times New Roman" w:hAnsi="Times New Roman"/>
                <w:sz w:val="24"/>
                <w:szCs w:val="24"/>
              </w:rPr>
            </w:pPr>
          </w:p>
        </w:tc>
      </w:tr>
      <w:tr w:rsidR="00C5177A" w:rsidRPr="00360F7E" w:rsidTr="00D46E2F">
        <w:tc>
          <w:tcPr>
            <w:tcW w:w="486" w:type="dxa"/>
            <w:hideMark/>
          </w:tcPr>
          <w:p w:rsidR="00C5177A" w:rsidRPr="00360F7E" w:rsidRDefault="00C5177A" w:rsidP="00D46E2F">
            <w:pPr>
              <w:spacing w:after="0" w:line="240" w:lineRule="auto"/>
              <w:contextualSpacing/>
              <w:jc w:val="center"/>
              <w:rPr>
                <w:rFonts w:ascii="Times New Roman" w:hAnsi="Times New Roman"/>
                <w:sz w:val="24"/>
                <w:szCs w:val="24"/>
              </w:rPr>
            </w:pPr>
            <w:r w:rsidRPr="00360F7E">
              <w:rPr>
                <w:rFonts w:ascii="Times New Roman" w:hAnsi="Times New Roman"/>
                <w:sz w:val="24"/>
                <w:szCs w:val="24"/>
              </w:rPr>
              <w:t>3.</w:t>
            </w:r>
          </w:p>
        </w:tc>
        <w:tc>
          <w:tcPr>
            <w:tcW w:w="4251" w:type="dxa"/>
            <w:gridSpan w:val="2"/>
            <w:hideMark/>
          </w:tcPr>
          <w:p w:rsidR="00C5177A" w:rsidRPr="00360F7E" w:rsidRDefault="00C5177A" w:rsidP="00D46E2F">
            <w:pPr>
              <w:spacing w:after="0" w:line="240" w:lineRule="auto"/>
              <w:contextualSpacing/>
              <w:rPr>
                <w:rFonts w:ascii="Times New Roman" w:hAnsi="Times New Roman"/>
                <w:sz w:val="24"/>
                <w:szCs w:val="24"/>
              </w:rPr>
            </w:pPr>
            <w:r w:rsidRPr="00360F7E">
              <w:rPr>
                <w:rFonts w:ascii="Times New Roman" w:hAnsi="Times New Roman"/>
                <w:sz w:val="24"/>
                <w:szCs w:val="24"/>
              </w:rPr>
              <w:t>Оқуорнынбітіргенжылыжәне оныңатауы/</w:t>
            </w:r>
            <w:r w:rsidRPr="00360F7E">
              <w:rPr>
                <w:rFonts w:ascii="Times New Roman" w:hAnsi="Times New Roman"/>
                <w:sz w:val="24"/>
                <w:szCs w:val="24"/>
              </w:rPr>
              <w:br/>
              <w:t>Год окончания и наименование учебного заведения</w:t>
            </w:r>
          </w:p>
        </w:tc>
        <w:tc>
          <w:tcPr>
            <w:tcW w:w="4837" w:type="dxa"/>
            <w:hideMark/>
          </w:tcPr>
          <w:p w:rsidR="00C5177A" w:rsidRPr="00360F7E" w:rsidRDefault="00C5177A" w:rsidP="00D46E2F">
            <w:pPr>
              <w:spacing w:after="0" w:line="240" w:lineRule="auto"/>
              <w:contextualSpacing/>
              <w:rPr>
                <w:rFonts w:ascii="Times New Roman" w:hAnsi="Times New Roman"/>
                <w:sz w:val="24"/>
                <w:szCs w:val="24"/>
              </w:rPr>
            </w:pPr>
          </w:p>
        </w:tc>
      </w:tr>
      <w:tr w:rsidR="00C5177A" w:rsidRPr="00360F7E" w:rsidTr="00D46E2F">
        <w:tc>
          <w:tcPr>
            <w:tcW w:w="486" w:type="dxa"/>
            <w:hideMark/>
          </w:tcPr>
          <w:p w:rsidR="00C5177A" w:rsidRPr="00360F7E" w:rsidRDefault="00C5177A" w:rsidP="00D46E2F">
            <w:pPr>
              <w:spacing w:after="0" w:line="240" w:lineRule="auto"/>
              <w:contextualSpacing/>
              <w:jc w:val="center"/>
              <w:rPr>
                <w:rFonts w:ascii="Times New Roman" w:hAnsi="Times New Roman"/>
                <w:sz w:val="24"/>
                <w:szCs w:val="24"/>
              </w:rPr>
            </w:pPr>
            <w:r w:rsidRPr="00360F7E">
              <w:rPr>
                <w:rFonts w:ascii="Times New Roman" w:hAnsi="Times New Roman"/>
                <w:sz w:val="24"/>
                <w:szCs w:val="24"/>
              </w:rPr>
              <w:t>4.</w:t>
            </w:r>
          </w:p>
        </w:tc>
        <w:tc>
          <w:tcPr>
            <w:tcW w:w="4251" w:type="dxa"/>
            <w:gridSpan w:val="2"/>
            <w:hideMark/>
          </w:tcPr>
          <w:p w:rsidR="00C5177A" w:rsidRPr="00360F7E" w:rsidRDefault="00C5177A" w:rsidP="00D46E2F">
            <w:pPr>
              <w:spacing w:after="0" w:line="240" w:lineRule="auto"/>
              <w:contextualSpacing/>
              <w:rPr>
                <w:rFonts w:ascii="Times New Roman" w:hAnsi="Times New Roman"/>
                <w:sz w:val="24"/>
                <w:szCs w:val="24"/>
              </w:rPr>
            </w:pPr>
            <w:r w:rsidRPr="00360F7E">
              <w:rPr>
                <w:rFonts w:ascii="Times New Roman" w:hAnsi="Times New Roman"/>
                <w:sz w:val="24"/>
                <w:szCs w:val="24"/>
              </w:rPr>
              <w:t>Мамандығыбойыншабіліктілігі, ғылымидәрежесі, ғылыми атағы (болған жағдайда) /</w:t>
            </w:r>
            <w:r w:rsidRPr="00360F7E">
              <w:rPr>
                <w:rFonts w:ascii="Times New Roman" w:hAnsi="Times New Roman"/>
                <w:sz w:val="24"/>
                <w:szCs w:val="24"/>
              </w:rPr>
              <w:br/>
              <w:t>Квалификация по специальности, ученая степень, ученое звание (при наличии)</w:t>
            </w:r>
          </w:p>
        </w:tc>
        <w:tc>
          <w:tcPr>
            <w:tcW w:w="4837" w:type="dxa"/>
            <w:hideMark/>
          </w:tcPr>
          <w:p w:rsidR="00C5177A" w:rsidRPr="00360F7E" w:rsidRDefault="00C5177A" w:rsidP="00D46E2F">
            <w:pPr>
              <w:spacing w:after="0" w:line="240" w:lineRule="auto"/>
              <w:contextualSpacing/>
              <w:rPr>
                <w:rFonts w:ascii="Times New Roman" w:hAnsi="Times New Roman"/>
                <w:sz w:val="24"/>
                <w:szCs w:val="24"/>
              </w:rPr>
            </w:pPr>
          </w:p>
        </w:tc>
      </w:tr>
      <w:tr w:rsidR="00C5177A" w:rsidRPr="00360F7E" w:rsidTr="00D46E2F">
        <w:tc>
          <w:tcPr>
            <w:tcW w:w="486" w:type="dxa"/>
            <w:hideMark/>
          </w:tcPr>
          <w:p w:rsidR="00C5177A" w:rsidRPr="00360F7E" w:rsidRDefault="00C5177A" w:rsidP="00D46E2F">
            <w:pPr>
              <w:spacing w:after="0" w:line="240" w:lineRule="auto"/>
              <w:contextualSpacing/>
              <w:jc w:val="center"/>
              <w:rPr>
                <w:rFonts w:ascii="Times New Roman" w:hAnsi="Times New Roman"/>
                <w:sz w:val="24"/>
                <w:szCs w:val="24"/>
              </w:rPr>
            </w:pPr>
            <w:r w:rsidRPr="00360F7E">
              <w:rPr>
                <w:rFonts w:ascii="Times New Roman" w:hAnsi="Times New Roman"/>
                <w:sz w:val="24"/>
                <w:szCs w:val="24"/>
              </w:rPr>
              <w:t>5.</w:t>
            </w:r>
          </w:p>
        </w:tc>
        <w:tc>
          <w:tcPr>
            <w:tcW w:w="4251" w:type="dxa"/>
            <w:gridSpan w:val="2"/>
            <w:hideMark/>
          </w:tcPr>
          <w:p w:rsidR="00C5177A" w:rsidRPr="00360F7E" w:rsidRDefault="00C5177A" w:rsidP="00D46E2F">
            <w:pPr>
              <w:spacing w:after="0" w:line="240" w:lineRule="auto"/>
              <w:contextualSpacing/>
              <w:rPr>
                <w:rFonts w:ascii="Times New Roman" w:hAnsi="Times New Roman"/>
                <w:sz w:val="24"/>
                <w:szCs w:val="24"/>
              </w:rPr>
            </w:pPr>
            <w:r w:rsidRPr="00360F7E">
              <w:rPr>
                <w:rFonts w:ascii="Times New Roman" w:hAnsi="Times New Roman"/>
                <w:sz w:val="24"/>
                <w:szCs w:val="24"/>
              </w:rPr>
              <w:t>Шетелтілдерінбілуі/</w:t>
            </w:r>
            <w:r w:rsidRPr="00360F7E">
              <w:rPr>
                <w:rFonts w:ascii="Times New Roman" w:hAnsi="Times New Roman"/>
                <w:sz w:val="24"/>
                <w:szCs w:val="24"/>
              </w:rPr>
              <w:br/>
              <w:t>Владение иностранными языками</w:t>
            </w:r>
          </w:p>
        </w:tc>
        <w:tc>
          <w:tcPr>
            <w:tcW w:w="4837" w:type="dxa"/>
            <w:hideMark/>
          </w:tcPr>
          <w:p w:rsidR="00C5177A" w:rsidRPr="00360F7E" w:rsidRDefault="00C5177A" w:rsidP="00D46E2F">
            <w:pPr>
              <w:spacing w:after="0" w:line="240" w:lineRule="auto"/>
              <w:contextualSpacing/>
              <w:rPr>
                <w:rFonts w:ascii="Times New Roman" w:hAnsi="Times New Roman"/>
                <w:sz w:val="24"/>
                <w:szCs w:val="24"/>
              </w:rPr>
            </w:pPr>
          </w:p>
        </w:tc>
      </w:tr>
      <w:tr w:rsidR="00C5177A" w:rsidRPr="00360F7E" w:rsidTr="00D46E2F">
        <w:tc>
          <w:tcPr>
            <w:tcW w:w="486" w:type="dxa"/>
            <w:hideMark/>
          </w:tcPr>
          <w:p w:rsidR="00C5177A" w:rsidRPr="00360F7E" w:rsidRDefault="00C5177A" w:rsidP="00D46E2F">
            <w:pPr>
              <w:spacing w:after="0" w:line="240" w:lineRule="auto"/>
              <w:contextualSpacing/>
              <w:jc w:val="center"/>
              <w:rPr>
                <w:rFonts w:ascii="Times New Roman" w:hAnsi="Times New Roman"/>
                <w:sz w:val="24"/>
                <w:szCs w:val="24"/>
              </w:rPr>
            </w:pPr>
            <w:r w:rsidRPr="00360F7E">
              <w:rPr>
                <w:rFonts w:ascii="Times New Roman" w:hAnsi="Times New Roman"/>
                <w:sz w:val="24"/>
                <w:szCs w:val="24"/>
              </w:rPr>
              <w:t>6.</w:t>
            </w:r>
          </w:p>
        </w:tc>
        <w:tc>
          <w:tcPr>
            <w:tcW w:w="4251" w:type="dxa"/>
            <w:gridSpan w:val="2"/>
            <w:hideMark/>
          </w:tcPr>
          <w:p w:rsidR="00C5177A" w:rsidRPr="00360F7E" w:rsidRDefault="00C5177A" w:rsidP="00D46E2F">
            <w:pPr>
              <w:spacing w:after="0" w:line="240" w:lineRule="auto"/>
              <w:contextualSpacing/>
              <w:rPr>
                <w:rFonts w:ascii="Times New Roman" w:hAnsi="Times New Roman"/>
                <w:sz w:val="24"/>
                <w:szCs w:val="24"/>
              </w:rPr>
            </w:pPr>
            <w:r w:rsidRPr="00360F7E">
              <w:rPr>
                <w:rFonts w:ascii="Times New Roman" w:hAnsi="Times New Roman"/>
                <w:sz w:val="24"/>
                <w:szCs w:val="24"/>
              </w:rPr>
              <w:t>Мемлекеттікнаградалары, құрметтіатақтары(болған жағдайда) /</w:t>
            </w:r>
            <w:r w:rsidRPr="00360F7E">
              <w:rPr>
                <w:rFonts w:ascii="Times New Roman" w:hAnsi="Times New Roman"/>
                <w:sz w:val="24"/>
                <w:szCs w:val="24"/>
              </w:rPr>
              <w:br/>
              <w:t>Государственные награды, почетные звания (при наличии)</w:t>
            </w:r>
          </w:p>
        </w:tc>
        <w:tc>
          <w:tcPr>
            <w:tcW w:w="4837" w:type="dxa"/>
            <w:hideMark/>
          </w:tcPr>
          <w:p w:rsidR="00C5177A" w:rsidRPr="00360F7E" w:rsidRDefault="00C5177A" w:rsidP="00D46E2F">
            <w:pPr>
              <w:spacing w:after="0" w:line="240" w:lineRule="auto"/>
              <w:contextualSpacing/>
              <w:rPr>
                <w:rFonts w:ascii="Times New Roman" w:hAnsi="Times New Roman"/>
                <w:sz w:val="24"/>
                <w:szCs w:val="24"/>
              </w:rPr>
            </w:pPr>
          </w:p>
        </w:tc>
      </w:tr>
      <w:tr w:rsidR="00C5177A" w:rsidRPr="00360F7E" w:rsidTr="00D46E2F">
        <w:tc>
          <w:tcPr>
            <w:tcW w:w="486" w:type="dxa"/>
            <w:hideMark/>
          </w:tcPr>
          <w:p w:rsidR="00C5177A" w:rsidRPr="00360F7E" w:rsidRDefault="00C5177A" w:rsidP="00D46E2F">
            <w:pPr>
              <w:spacing w:after="0" w:line="240" w:lineRule="auto"/>
              <w:contextualSpacing/>
              <w:jc w:val="center"/>
              <w:rPr>
                <w:rFonts w:ascii="Times New Roman" w:hAnsi="Times New Roman"/>
                <w:sz w:val="24"/>
                <w:szCs w:val="24"/>
              </w:rPr>
            </w:pPr>
            <w:r w:rsidRPr="00360F7E">
              <w:rPr>
                <w:rFonts w:ascii="Times New Roman" w:hAnsi="Times New Roman"/>
                <w:sz w:val="24"/>
                <w:szCs w:val="24"/>
              </w:rPr>
              <w:t>7.</w:t>
            </w:r>
          </w:p>
        </w:tc>
        <w:tc>
          <w:tcPr>
            <w:tcW w:w="4251" w:type="dxa"/>
            <w:gridSpan w:val="2"/>
            <w:hideMark/>
          </w:tcPr>
          <w:p w:rsidR="00C5177A" w:rsidRPr="00360F7E" w:rsidRDefault="00C5177A" w:rsidP="00D46E2F">
            <w:pPr>
              <w:spacing w:after="0" w:line="240" w:lineRule="auto"/>
              <w:contextualSpacing/>
              <w:rPr>
                <w:rFonts w:ascii="Times New Roman" w:hAnsi="Times New Roman"/>
                <w:sz w:val="24"/>
                <w:szCs w:val="24"/>
              </w:rPr>
            </w:pPr>
            <w:r w:rsidRPr="00360F7E">
              <w:rPr>
                <w:rFonts w:ascii="Times New Roman" w:hAnsi="Times New Roman"/>
                <w:sz w:val="24"/>
                <w:szCs w:val="24"/>
              </w:rPr>
              <w:t>Дипломатиялықдәрежесі, әскери, арнайыатақтары, сыныптықшені(болған жағдайда) /</w:t>
            </w:r>
            <w:r w:rsidRPr="00360F7E">
              <w:rPr>
                <w:rFonts w:ascii="Times New Roman" w:hAnsi="Times New Roman"/>
                <w:sz w:val="24"/>
                <w:szCs w:val="24"/>
              </w:rPr>
              <w:br/>
              <w:t>Дипломатический ранг, воинское, специальное звание, классный чин (при наличии)</w:t>
            </w:r>
          </w:p>
        </w:tc>
        <w:tc>
          <w:tcPr>
            <w:tcW w:w="4837" w:type="dxa"/>
            <w:hideMark/>
          </w:tcPr>
          <w:p w:rsidR="00C5177A" w:rsidRPr="00360F7E" w:rsidRDefault="00C5177A" w:rsidP="00D46E2F">
            <w:pPr>
              <w:spacing w:after="0" w:line="240" w:lineRule="auto"/>
              <w:contextualSpacing/>
              <w:rPr>
                <w:rFonts w:ascii="Times New Roman" w:hAnsi="Times New Roman"/>
                <w:sz w:val="24"/>
                <w:szCs w:val="24"/>
              </w:rPr>
            </w:pPr>
          </w:p>
        </w:tc>
      </w:tr>
      <w:tr w:rsidR="00C5177A" w:rsidRPr="00360F7E" w:rsidTr="00D46E2F">
        <w:tc>
          <w:tcPr>
            <w:tcW w:w="486" w:type="dxa"/>
            <w:hideMark/>
          </w:tcPr>
          <w:p w:rsidR="00C5177A" w:rsidRPr="00360F7E" w:rsidRDefault="00C5177A" w:rsidP="00D46E2F">
            <w:pPr>
              <w:spacing w:after="0" w:line="240" w:lineRule="auto"/>
              <w:contextualSpacing/>
              <w:jc w:val="center"/>
              <w:rPr>
                <w:rFonts w:ascii="Times New Roman" w:hAnsi="Times New Roman"/>
                <w:sz w:val="24"/>
                <w:szCs w:val="24"/>
              </w:rPr>
            </w:pPr>
            <w:r w:rsidRPr="00360F7E">
              <w:rPr>
                <w:rFonts w:ascii="Times New Roman" w:hAnsi="Times New Roman"/>
                <w:sz w:val="24"/>
                <w:szCs w:val="24"/>
              </w:rPr>
              <w:t>8.</w:t>
            </w:r>
          </w:p>
        </w:tc>
        <w:tc>
          <w:tcPr>
            <w:tcW w:w="4251" w:type="dxa"/>
            <w:gridSpan w:val="2"/>
            <w:hideMark/>
          </w:tcPr>
          <w:p w:rsidR="00C5177A" w:rsidRPr="00360F7E" w:rsidRDefault="00C5177A" w:rsidP="00D46E2F">
            <w:pPr>
              <w:spacing w:after="0" w:line="240" w:lineRule="auto"/>
              <w:contextualSpacing/>
              <w:rPr>
                <w:rFonts w:ascii="Times New Roman" w:hAnsi="Times New Roman"/>
                <w:sz w:val="24"/>
                <w:szCs w:val="24"/>
              </w:rPr>
            </w:pPr>
            <w:r w:rsidRPr="00360F7E">
              <w:rPr>
                <w:rFonts w:ascii="Times New Roman" w:hAnsi="Times New Roman"/>
                <w:sz w:val="24"/>
                <w:szCs w:val="24"/>
              </w:rPr>
              <w:t>Жазатүрі, оны тағайындаукүні мен негізі(болғанжағдайда) /Вид взыскания, дата и основания его наложения (при наличии)</w:t>
            </w:r>
          </w:p>
        </w:tc>
        <w:tc>
          <w:tcPr>
            <w:tcW w:w="4837" w:type="dxa"/>
            <w:hideMark/>
          </w:tcPr>
          <w:p w:rsidR="00C5177A" w:rsidRPr="00360F7E" w:rsidRDefault="00C5177A" w:rsidP="00D46E2F">
            <w:pPr>
              <w:spacing w:after="0" w:line="240" w:lineRule="auto"/>
              <w:contextualSpacing/>
              <w:rPr>
                <w:rFonts w:ascii="Times New Roman" w:hAnsi="Times New Roman"/>
                <w:sz w:val="24"/>
                <w:szCs w:val="24"/>
              </w:rPr>
            </w:pPr>
          </w:p>
        </w:tc>
      </w:tr>
      <w:tr w:rsidR="00C5177A" w:rsidRPr="00360F7E" w:rsidTr="00D46E2F">
        <w:tc>
          <w:tcPr>
            <w:tcW w:w="486" w:type="dxa"/>
            <w:hideMark/>
          </w:tcPr>
          <w:p w:rsidR="00C5177A" w:rsidRPr="00360F7E" w:rsidRDefault="00C5177A" w:rsidP="00D46E2F">
            <w:pPr>
              <w:spacing w:after="0" w:line="240" w:lineRule="auto"/>
              <w:contextualSpacing/>
              <w:jc w:val="center"/>
              <w:rPr>
                <w:rFonts w:ascii="Times New Roman" w:hAnsi="Times New Roman"/>
                <w:sz w:val="24"/>
                <w:szCs w:val="24"/>
              </w:rPr>
            </w:pPr>
            <w:r w:rsidRPr="00360F7E">
              <w:rPr>
                <w:rFonts w:ascii="Times New Roman" w:hAnsi="Times New Roman"/>
                <w:sz w:val="24"/>
                <w:szCs w:val="24"/>
              </w:rPr>
              <w:t>9.</w:t>
            </w:r>
          </w:p>
        </w:tc>
        <w:tc>
          <w:tcPr>
            <w:tcW w:w="4251" w:type="dxa"/>
            <w:gridSpan w:val="2"/>
            <w:hideMark/>
          </w:tcPr>
          <w:p w:rsidR="00C5177A" w:rsidRPr="00360F7E" w:rsidRDefault="00C5177A" w:rsidP="00D46E2F">
            <w:pPr>
              <w:spacing w:after="0" w:line="240" w:lineRule="auto"/>
              <w:contextualSpacing/>
              <w:rPr>
                <w:rFonts w:ascii="Times New Roman" w:hAnsi="Times New Roman"/>
                <w:sz w:val="24"/>
                <w:szCs w:val="24"/>
              </w:rPr>
            </w:pPr>
            <w:r w:rsidRPr="00360F7E">
              <w:rPr>
                <w:rFonts w:ascii="Times New Roman" w:hAnsi="Times New Roman"/>
                <w:sz w:val="24"/>
                <w:szCs w:val="24"/>
              </w:rPr>
              <w:t>Соңғы 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360F7E">
              <w:rPr>
                <w:rFonts w:ascii="Times New Roman" w:hAnsi="Times New Roman"/>
                <w:sz w:val="24"/>
                <w:szCs w:val="24"/>
              </w:rPr>
              <w:br/>
              <w:t xml:space="preserve">Дата и результаты ежегодной оценки эффективности деятельности за последние три года, </w:t>
            </w:r>
            <w:r w:rsidRPr="00360F7E">
              <w:rPr>
                <w:rFonts w:ascii="Times New Roman" w:hAnsi="Times New Roman"/>
                <w:sz w:val="24"/>
                <w:szCs w:val="24"/>
              </w:rPr>
              <w:lastRenderedPageBreak/>
              <w:t>в случае, если проработал менее трех лет, указываются оценки за фактически отработанный период (заполняется государственными служащими)</w:t>
            </w:r>
          </w:p>
          <w:p w:rsidR="00C5177A" w:rsidRPr="00360F7E" w:rsidRDefault="00C5177A" w:rsidP="00D46E2F">
            <w:pPr>
              <w:spacing w:after="0" w:line="240" w:lineRule="auto"/>
              <w:contextualSpacing/>
              <w:rPr>
                <w:rFonts w:ascii="Times New Roman" w:hAnsi="Times New Roman"/>
                <w:sz w:val="24"/>
                <w:szCs w:val="24"/>
              </w:rPr>
            </w:pPr>
          </w:p>
          <w:p w:rsidR="00C5177A" w:rsidRPr="00360F7E" w:rsidRDefault="00C5177A" w:rsidP="00D46E2F">
            <w:pPr>
              <w:spacing w:after="0" w:line="240" w:lineRule="auto"/>
              <w:contextualSpacing/>
              <w:rPr>
                <w:rFonts w:ascii="Times New Roman" w:hAnsi="Times New Roman"/>
                <w:sz w:val="24"/>
                <w:szCs w:val="24"/>
              </w:rPr>
            </w:pPr>
          </w:p>
          <w:p w:rsidR="00FD7F2E" w:rsidRPr="00360F7E" w:rsidRDefault="00FD7F2E" w:rsidP="00D46E2F">
            <w:pPr>
              <w:spacing w:after="0" w:line="240" w:lineRule="auto"/>
              <w:contextualSpacing/>
              <w:rPr>
                <w:rFonts w:ascii="Times New Roman" w:hAnsi="Times New Roman"/>
                <w:sz w:val="24"/>
                <w:szCs w:val="24"/>
              </w:rPr>
            </w:pPr>
          </w:p>
          <w:p w:rsidR="00FD7F2E" w:rsidRPr="00360F7E" w:rsidRDefault="00FD7F2E" w:rsidP="00D46E2F">
            <w:pPr>
              <w:spacing w:after="0" w:line="240" w:lineRule="auto"/>
              <w:contextualSpacing/>
              <w:rPr>
                <w:rFonts w:ascii="Times New Roman" w:hAnsi="Times New Roman"/>
                <w:sz w:val="24"/>
                <w:szCs w:val="24"/>
              </w:rPr>
            </w:pPr>
          </w:p>
          <w:p w:rsidR="00FD7F2E" w:rsidRPr="00360F7E" w:rsidRDefault="00FD7F2E" w:rsidP="00D46E2F">
            <w:pPr>
              <w:spacing w:after="0" w:line="240" w:lineRule="auto"/>
              <w:contextualSpacing/>
              <w:rPr>
                <w:rFonts w:ascii="Times New Roman" w:hAnsi="Times New Roman"/>
                <w:sz w:val="24"/>
                <w:szCs w:val="24"/>
              </w:rPr>
            </w:pPr>
          </w:p>
        </w:tc>
        <w:tc>
          <w:tcPr>
            <w:tcW w:w="4837" w:type="dxa"/>
            <w:hideMark/>
          </w:tcPr>
          <w:p w:rsidR="00C5177A" w:rsidRPr="00360F7E" w:rsidRDefault="00C5177A" w:rsidP="00D46E2F">
            <w:pPr>
              <w:spacing w:after="0" w:line="240" w:lineRule="auto"/>
              <w:contextualSpacing/>
              <w:rPr>
                <w:rFonts w:ascii="Times New Roman" w:hAnsi="Times New Roman"/>
                <w:sz w:val="24"/>
                <w:szCs w:val="24"/>
              </w:rPr>
            </w:pPr>
          </w:p>
        </w:tc>
      </w:tr>
      <w:tr w:rsidR="00C5177A" w:rsidRPr="00360F7E" w:rsidTr="00D46E2F">
        <w:tc>
          <w:tcPr>
            <w:tcW w:w="9634" w:type="dxa"/>
            <w:gridSpan w:val="4"/>
            <w:hideMark/>
          </w:tcPr>
          <w:p w:rsidR="00C5177A" w:rsidRPr="00360F7E" w:rsidRDefault="00C5177A" w:rsidP="00D46E2F">
            <w:pPr>
              <w:spacing w:after="0" w:line="240" w:lineRule="auto"/>
              <w:contextualSpacing/>
              <w:jc w:val="center"/>
              <w:rPr>
                <w:rFonts w:ascii="Times New Roman" w:hAnsi="Times New Roman"/>
                <w:sz w:val="24"/>
                <w:szCs w:val="24"/>
              </w:rPr>
            </w:pPr>
            <w:r w:rsidRPr="00360F7E">
              <w:rPr>
                <w:rFonts w:ascii="Times New Roman" w:hAnsi="Times New Roman"/>
                <w:b/>
                <w:bCs/>
                <w:sz w:val="24"/>
                <w:szCs w:val="24"/>
              </w:rPr>
              <w:t>ЕҢБЕК ЖОЛЫ/ТРУДОВАЯ ДЕЯТЕЛЬНОСТЬ</w:t>
            </w:r>
          </w:p>
        </w:tc>
      </w:tr>
      <w:tr w:rsidR="00C5177A" w:rsidRPr="00360F7E" w:rsidTr="00D46E2F">
        <w:tc>
          <w:tcPr>
            <w:tcW w:w="4767" w:type="dxa"/>
            <w:gridSpan w:val="3"/>
            <w:hideMark/>
          </w:tcPr>
          <w:p w:rsidR="00C5177A" w:rsidRPr="00360F7E" w:rsidRDefault="00C5177A" w:rsidP="00D46E2F">
            <w:pPr>
              <w:spacing w:after="0" w:line="240" w:lineRule="auto"/>
              <w:contextualSpacing/>
              <w:jc w:val="center"/>
              <w:rPr>
                <w:rFonts w:ascii="Times New Roman" w:hAnsi="Times New Roman"/>
                <w:sz w:val="24"/>
                <w:szCs w:val="24"/>
              </w:rPr>
            </w:pPr>
            <w:r w:rsidRPr="00360F7E">
              <w:rPr>
                <w:rFonts w:ascii="Times New Roman" w:hAnsi="Times New Roman"/>
                <w:sz w:val="24"/>
                <w:szCs w:val="24"/>
              </w:rPr>
              <w:t>Күні/Дата</w:t>
            </w:r>
          </w:p>
        </w:tc>
        <w:tc>
          <w:tcPr>
            <w:tcW w:w="4837" w:type="dxa"/>
            <w:hideMark/>
          </w:tcPr>
          <w:p w:rsidR="00C5177A" w:rsidRPr="00360F7E" w:rsidRDefault="00C5177A" w:rsidP="00D46E2F">
            <w:pPr>
              <w:spacing w:after="0" w:line="240" w:lineRule="auto"/>
              <w:contextualSpacing/>
              <w:rPr>
                <w:rFonts w:ascii="Times New Roman" w:hAnsi="Times New Roman"/>
                <w:sz w:val="24"/>
                <w:szCs w:val="24"/>
              </w:rPr>
            </w:pPr>
            <w:r w:rsidRPr="00360F7E">
              <w:rPr>
                <w:rFonts w:ascii="Times New Roman" w:hAnsi="Times New Roman"/>
                <w:sz w:val="24"/>
                <w:szCs w:val="24"/>
              </w:rPr>
              <w:t>қызметі, жұмысорны, мекеменіңорналасқанжері/должность, место работы, местонахождение организации</w:t>
            </w:r>
          </w:p>
        </w:tc>
      </w:tr>
      <w:tr w:rsidR="00C5177A" w:rsidRPr="00360F7E" w:rsidTr="00D46E2F">
        <w:tc>
          <w:tcPr>
            <w:tcW w:w="1604" w:type="dxa"/>
            <w:gridSpan w:val="2"/>
            <w:hideMark/>
          </w:tcPr>
          <w:p w:rsidR="00C5177A" w:rsidRPr="00360F7E" w:rsidRDefault="00C5177A" w:rsidP="00D46E2F">
            <w:pPr>
              <w:spacing w:after="0" w:line="240" w:lineRule="auto"/>
              <w:contextualSpacing/>
              <w:jc w:val="center"/>
              <w:rPr>
                <w:rFonts w:ascii="Times New Roman" w:hAnsi="Times New Roman"/>
                <w:sz w:val="24"/>
                <w:szCs w:val="24"/>
              </w:rPr>
            </w:pPr>
            <w:r w:rsidRPr="00360F7E">
              <w:rPr>
                <w:rFonts w:ascii="Times New Roman" w:hAnsi="Times New Roman"/>
                <w:sz w:val="24"/>
                <w:szCs w:val="24"/>
              </w:rPr>
              <w:t>қабылданған/</w:t>
            </w:r>
            <w:r w:rsidRPr="00360F7E">
              <w:rPr>
                <w:rFonts w:ascii="Times New Roman" w:hAnsi="Times New Roman"/>
                <w:sz w:val="24"/>
                <w:szCs w:val="24"/>
              </w:rPr>
              <w:br/>
              <w:t>приема</w:t>
            </w:r>
          </w:p>
        </w:tc>
        <w:tc>
          <w:tcPr>
            <w:tcW w:w="3133" w:type="dxa"/>
            <w:hideMark/>
          </w:tcPr>
          <w:p w:rsidR="00C5177A" w:rsidRPr="00360F7E" w:rsidRDefault="00C5177A" w:rsidP="00D46E2F">
            <w:pPr>
              <w:spacing w:after="0" w:line="240" w:lineRule="auto"/>
              <w:contextualSpacing/>
              <w:rPr>
                <w:rFonts w:ascii="Times New Roman" w:hAnsi="Times New Roman"/>
                <w:sz w:val="24"/>
                <w:szCs w:val="24"/>
              </w:rPr>
            </w:pPr>
            <w:r w:rsidRPr="00360F7E">
              <w:rPr>
                <w:rFonts w:ascii="Times New Roman" w:hAnsi="Times New Roman"/>
                <w:sz w:val="24"/>
                <w:szCs w:val="24"/>
              </w:rPr>
              <w:t>босатылған/</w:t>
            </w:r>
            <w:r w:rsidRPr="00360F7E">
              <w:rPr>
                <w:rFonts w:ascii="Times New Roman" w:hAnsi="Times New Roman"/>
                <w:sz w:val="24"/>
                <w:szCs w:val="24"/>
              </w:rPr>
              <w:br/>
              <w:t>увольнения</w:t>
            </w:r>
          </w:p>
        </w:tc>
        <w:tc>
          <w:tcPr>
            <w:tcW w:w="4837" w:type="dxa"/>
            <w:hideMark/>
          </w:tcPr>
          <w:p w:rsidR="00C5177A" w:rsidRPr="00360F7E" w:rsidRDefault="00C5177A" w:rsidP="00D46E2F">
            <w:pPr>
              <w:spacing w:after="0" w:line="240" w:lineRule="auto"/>
              <w:contextualSpacing/>
              <w:rPr>
                <w:rFonts w:ascii="Times New Roman" w:hAnsi="Times New Roman"/>
                <w:sz w:val="24"/>
                <w:szCs w:val="24"/>
              </w:rPr>
            </w:pPr>
          </w:p>
        </w:tc>
      </w:tr>
      <w:tr w:rsidR="00C5177A" w:rsidRPr="00360F7E" w:rsidTr="00D46E2F">
        <w:trPr>
          <w:trHeight w:val="367"/>
        </w:trPr>
        <w:tc>
          <w:tcPr>
            <w:tcW w:w="1604" w:type="dxa"/>
            <w:gridSpan w:val="2"/>
            <w:hideMark/>
          </w:tcPr>
          <w:p w:rsidR="00C5177A" w:rsidRPr="00360F7E" w:rsidRDefault="00C5177A" w:rsidP="00D46E2F">
            <w:pPr>
              <w:spacing w:after="0" w:line="240" w:lineRule="auto"/>
              <w:contextualSpacing/>
              <w:rPr>
                <w:rFonts w:ascii="Times New Roman" w:hAnsi="Times New Roman"/>
                <w:sz w:val="24"/>
                <w:szCs w:val="24"/>
              </w:rPr>
            </w:pPr>
          </w:p>
        </w:tc>
        <w:tc>
          <w:tcPr>
            <w:tcW w:w="3133" w:type="dxa"/>
            <w:hideMark/>
          </w:tcPr>
          <w:p w:rsidR="00C5177A" w:rsidRPr="00360F7E" w:rsidRDefault="00C5177A" w:rsidP="00D46E2F">
            <w:pPr>
              <w:spacing w:after="0" w:line="240" w:lineRule="auto"/>
              <w:contextualSpacing/>
              <w:rPr>
                <w:rFonts w:ascii="Times New Roman" w:hAnsi="Times New Roman"/>
                <w:sz w:val="24"/>
                <w:szCs w:val="24"/>
              </w:rPr>
            </w:pPr>
          </w:p>
        </w:tc>
        <w:tc>
          <w:tcPr>
            <w:tcW w:w="4837" w:type="dxa"/>
            <w:hideMark/>
          </w:tcPr>
          <w:p w:rsidR="00C5177A" w:rsidRPr="00360F7E" w:rsidRDefault="00C5177A" w:rsidP="00D46E2F">
            <w:pPr>
              <w:spacing w:after="0" w:line="240" w:lineRule="auto"/>
              <w:contextualSpacing/>
              <w:rPr>
                <w:rFonts w:ascii="Times New Roman" w:hAnsi="Times New Roman"/>
                <w:sz w:val="24"/>
                <w:szCs w:val="24"/>
              </w:rPr>
            </w:pPr>
          </w:p>
        </w:tc>
      </w:tr>
      <w:tr w:rsidR="00C5177A" w:rsidRPr="00360F7E" w:rsidTr="00D46E2F">
        <w:tc>
          <w:tcPr>
            <w:tcW w:w="4767" w:type="dxa"/>
            <w:gridSpan w:val="3"/>
          </w:tcPr>
          <w:p w:rsidR="00C5177A" w:rsidRPr="00360F7E" w:rsidRDefault="00C5177A" w:rsidP="00D46E2F">
            <w:pPr>
              <w:spacing w:after="0" w:line="240" w:lineRule="auto"/>
              <w:contextualSpacing/>
              <w:rPr>
                <w:rFonts w:ascii="Times New Roman" w:hAnsi="Times New Roman"/>
                <w:sz w:val="24"/>
                <w:szCs w:val="24"/>
              </w:rPr>
            </w:pPr>
          </w:p>
          <w:p w:rsidR="00C5177A" w:rsidRPr="00360F7E" w:rsidRDefault="00C5177A" w:rsidP="00D46E2F">
            <w:pPr>
              <w:spacing w:after="0" w:line="240" w:lineRule="auto"/>
              <w:contextualSpacing/>
              <w:rPr>
                <w:rFonts w:ascii="Times New Roman" w:hAnsi="Times New Roman"/>
                <w:sz w:val="24"/>
                <w:szCs w:val="24"/>
              </w:rPr>
            </w:pPr>
            <w:r w:rsidRPr="00360F7E">
              <w:rPr>
                <w:rFonts w:ascii="Times New Roman" w:hAnsi="Times New Roman"/>
                <w:sz w:val="24"/>
                <w:szCs w:val="24"/>
              </w:rPr>
              <w:t>_____________________</w:t>
            </w:r>
            <w:r w:rsidRPr="00360F7E">
              <w:rPr>
                <w:rFonts w:ascii="Times New Roman" w:hAnsi="Times New Roman"/>
                <w:sz w:val="24"/>
                <w:szCs w:val="24"/>
              </w:rPr>
              <w:br/>
              <w:t>Кандидаттың қолы/</w:t>
            </w:r>
            <w:r w:rsidRPr="00360F7E">
              <w:rPr>
                <w:rFonts w:ascii="Times New Roman" w:hAnsi="Times New Roman"/>
                <w:sz w:val="24"/>
                <w:szCs w:val="24"/>
              </w:rPr>
              <w:br/>
              <w:t>Подпись кандидата</w:t>
            </w:r>
          </w:p>
        </w:tc>
        <w:tc>
          <w:tcPr>
            <w:tcW w:w="4837" w:type="dxa"/>
          </w:tcPr>
          <w:p w:rsidR="00C5177A" w:rsidRPr="00360F7E" w:rsidRDefault="00C5177A" w:rsidP="00D46E2F">
            <w:pPr>
              <w:spacing w:after="0" w:line="240" w:lineRule="auto"/>
              <w:contextualSpacing/>
              <w:jc w:val="right"/>
              <w:rPr>
                <w:rFonts w:ascii="Times New Roman" w:hAnsi="Times New Roman"/>
                <w:sz w:val="24"/>
                <w:szCs w:val="24"/>
              </w:rPr>
            </w:pPr>
          </w:p>
          <w:p w:rsidR="00C5177A" w:rsidRPr="00360F7E" w:rsidRDefault="00C5177A" w:rsidP="00D46E2F">
            <w:pPr>
              <w:spacing w:after="0" w:line="240" w:lineRule="auto"/>
              <w:contextualSpacing/>
              <w:jc w:val="right"/>
              <w:rPr>
                <w:rFonts w:ascii="Times New Roman" w:hAnsi="Times New Roman"/>
                <w:sz w:val="24"/>
                <w:szCs w:val="24"/>
              </w:rPr>
            </w:pPr>
            <w:r w:rsidRPr="00360F7E">
              <w:rPr>
                <w:rFonts w:ascii="Times New Roman" w:hAnsi="Times New Roman"/>
                <w:sz w:val="24"/>
                <w:szCs w:val="24"/>
              </w:rPr>
              <w:t>_______________</w:t>
            </w:r>
            <w:r w:rsidRPr="00360F7E">
              <w:rPr>
                <w:rFonts w:ascii="Times New Roman" w:hAnsi="Times New Roman"/>
                <w:sz w:val="24"/>
                <w:szCs w:val="24"/>
              </w:rPr>
              <w:br/>
              <w:t>күні/дата</w:t>
            </w:r>
          </w:p>
        </w:tc>
      </w:tr>
    </w:tbl>
    <w:p w:rsidR="00C5177A" w:rsidRPr="00360F7E" w:rsidRDefault="00C5177A" w:rsidP="00C5177A">
      <w:pPr>
        <w:spacing w:after="0" w:line="240" w:lineRule="auto"/>
        <w:ind w:left="4678"/>
        <w:contextualSpacing/>
        <w:jc w:val="center"/>
        <w:rPr>
          <w:rFonts w:ascii="Times New Roman" w:hAnsi="Times New Roman"/>
          <w:color w:val="000000"/>
          <w:sz w:val="24"/>
          <w:szCs w:val="24"/>
        </w:rPr>
      </w:pPr>
    </w:p>
    <w:p w:rsidR="00C5177A" w:rsidRPr="00360F7E" w:rsidRDefault="00C5177A" w:rsidP="00C5177A">
      <w:pPr>
        <w:pStyle w:val="a8"/>
        <w:jc w:val="both"/>
        <w:rPr>
          <w:rFonts w:ascii="Times New Roman" w:hAnsi="Times New Roman"/>
          <w:sz w:val="24"/>
          <w:szCs w:val="24"/>
          <w:lang w:val="en-US"/>
        </w:rPr>
      </w:pPr>
    </w:p>
    <w:p w:rsidR="00C5177A" w:rsidRPr="00360F7E" w:rsidRDefault="00C5177A" w:rsidP="00C5177A">
      <w:pPr>
        <w:rPr>
          <w:rFonts w:ascii="Times New Roman" w:hAnsi="Times New Roman"/>
          <w:sz w:val="24"/>
          <w:szCs w:val="24"/>
        </w:rPr>
      </w:pPr>
    </w:p>
    <w:p w:rsidR="00C5177A" w:rsidRPr="00360F7E" w:rsidRDefault="00C5177A" w:rsidP="00C5177A">
      <w:pPr>
        <w:rPr>
          <w:rFonts w:ascii="Times New Roman" w:hAnsi="Times New Roman"/>
          <w:sz w:val="24"/>
          <w:szCs w:val="24"/>
        </w:rPr>
      </w:pPr>
    </w:p>
    <w:p w:rsidR="009D535D" w:rsidRPr="00360F7E" w:rsidRDefault="009D535D" w:rsidP="00C5177A">
      <w:pPr>
        <w:spacing w:after="0"/>
        <w:ind w:firstLine="567"/>
        <w:contextualSpacing/>
        <w:jc w:val="center"/>
        <w:rPr>
          <w:rFonts w:ascii="Times New Roman" w:hAnsi="Times New Roman"/>
          <w:sz w:val="24"/>
          <w:szCs w:val="24"/>
        </w:rPr>
      </w:pPr>
    </w:p>
    <w:sectPr w:rsidR="009D535D" w:rsidRPr="00360F7E" w:rsidSect="00721A95">
      <w:headerReference w:type="default" r:id="rId9"/>
      <w:pgSz w:w="11906" w:h="16838"/>
      <w:pgMar w:top="567" w:right="127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0CA" w:rsidRDefault="002040CA" w:rsidP="00805BCF">
      <w:pPr>
        <w:spacing w:after="0" w:line="240" w:lineRule="auto"/>
      </w:pPr>
      <w:r>
        <w:separator/>
      </w:r>
    </w:p>
  </w:endnote>
  <w:endnote w:type="continuationSeparator" w:id="0">
    <w:p w:rsidR="002040CA" w:rsidRDefault="002040CA" w:rsidP="0080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panose1 w:val="00000000000000000000"/>
    <w:charset w:val="CC"/>
    <w:family w:val="roman"/>
    <w:notTrueType/>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KZ Arial">
    <w:altName w:val="Arial"/>
    <w:charset w:val="CC"/>
    <w:family w:val="swiss"/>
    <w:pitch w:val="variable"/>
    <w:sig w:usb0="00000001"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0CA" w:rsidRDefault="002040CA" w:rsidP="00805BCF">
      <w:pPr>
        <w:spacing w:after="0" w:line="240" w:lineRule="auto"/>
      </w:pPr>
      <w:r>
        <w:separator/>
      </w:r>
    </w:p>
  </w:footnote>
  <w:footnote w:type="continuationSeparator" w:id="0">
    <w:p w:rsidR="002040CA" w:rsidRDefault="002040CA" w:rsidP="00805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BCF" w:rsidRDefault="00CE2026">
    <w:pPr>
      <w:pStyle w:val="a4"/>
    </w:pPr>
    <w:r>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5BCF" w:rsidRPr="00805BCF" w:rsidRDefault="00805BCF">
                          <w:pPr>
                            <w:rPr>
                              <w:rFonts w:ascii="Times New Roman" w:hAnsi="Times New Roman"/>
                              <w:color w:val="0C0000"/>
                              <w:sz w:val="14"/>
                            </w:rPr>
                          </w:pPr>
                          <w:r>
                            <w:rPr>
                              <w:rFonts w:ascii="Times New Roman" w:hAnsi="Times New Roman"/>
                              <w:color w:val="0C0000"/>
                              <w:sz w:val="14"/>
                            </w:rPr>
                            <w:t xml:space="preserve">21.11.2019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8.6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BBid+GhgIAABIFAAAOAAAAAAAAAAAAAAAAAC4CAABkcnMvZTJvRG9jLnhtbFBLAQItABQABgAI&#10;AAAAIQAEQDfA4AAAAA0BAAAPAAAAAAAAAAAAAAAAAOAEAABkcnMvZG93bnJldi54bWxQSwUGAAAA&#10;AAQABADzAAAA7QUAAAAA&#10;" stroked="f">
              <v:textbox style="layout-flow:vertical;mso-layout-flow-alt:bottom-to-top">
                <w:txbxContent>
                  <w:p w:rsidR="00805BCF" w:rsidRPr="00805BCF" w:rsidRDefault="00805BCF">
                    <w:pPr>
                      <w:rPr>
                        <w:rFonts w:ascii="Times New Roman" w:hAnsi="Times New Roman"/>
                        <w:color w:val="0C0000"/>
                        <w:sz w:val="14"/>
                      </w:rPr>
                    </w:pPr>
                    <w:r>
                      <w:rPr>
                        <w:rFonts w:ascii="Times New Roman" w:hAnsi="Times New Roman"/>
                        <w:color w:val="0C0000"/>
                        <w:sz w:val="14"/>
                      </w:rPr>
                      <w:t xml:space="preserve">21.11.2019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D08"/>
    <w:multiLevelType w:val="hybridMultilevel"/>
    <w:tmpl w:val="9686046A"/>
    <w:lvl w:ilvl="0" w:tplc="E8D4B170">
      <w:start w:val="1"/>
      <w:numFmt w:val="decimal"/>
      <w:lvlText w:val="%1."/>
      <w:lvlJc w:val="left"/>
      <w:pPr>
        <w:ind w:left="1075" w:hanging="675"/>
      </w:pPr>
      <w:rPr>
        <w:rFonts w:cs="Times New Roman" w:hint="default"/>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1" w15:restartNumberingAfterBreak="0">
    <w:nsid w:val="54896083"/>
    <w:multiLevelType w:val="hybridMultilevel"/>
    <w:tmpl w:val="433A937A"/>
    <w:lvl w:ilvl="0" w:tplc="686209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0EB"/>
    <w:rsid w:val="00042BBF"/>
    <w:rsid w:val="00047C87"/>
    <w:rsid w:val="00053F62"/>
    <w:rsid w:val="000E0258"/>
    <w:rsid w:val="00156E64"/>
    <w:rsid w:val="001922AA"/>
    <w:rsid w:val="00193ADE"/>
    <w:rsid w:val="001A4250"/>
    <w:rsid w:val="001B06C6"/>
    <w:rsid w:val="00201083"/>
    <w:rsid w:val="002040CA"/>
    <w:rsid w:val="00252063"/>
    <w:rsid w:val="00354280"/>
    <w:rsid w:val="00360F7E"/>
    <w:rsid w:val="003A3356"/>
    <w:rsid w:val="003F4465"/>
    <w:rsid w:val="0044335C"/>
    <w:rsid w:val="004934E1"/>
    <w:rsid w:val="004B41ED"/>
    <w:rsid w:val="004D70E6"/>
    <w:rsid w:val="00540F5D"/>
    <w:rsid w:val="005720F3"/>
    <w:rsid w:val="005D1350"/>
    <w:rsid w:val="00605225"/>
    <w:rsid w:val="00721A95"/>
    <w:rsid w:val="007260A0"/>
    <w:rsid w:val="007276A3"/>
    <w:rsid w:val="00744789"/>
    <w:rsid w:val="0075648E"/>
    <w:rsid w:val="007B6BE6"/>
    <w:rsid w:val="007E5D69"/>
    <w:rsid w:val="00805BCF"/>
    <w:rsid w:val="0080757F"/>
    <w:rsid w:val="008E0E84"/>
    <w:rsid w:val="009129CB"/>
    <w:rsid w:val="0099577B"/>
    <w:rsid w:val="009D170C"/>
    <w:rsid w:val="009D535D"/>
    <w:rsid w:val="00A02740"/>
    <w:rsid w:val="00A405E2"/>
    <w:rsid w:val="00A51D27"/>
    <w:rsid w:val="00B61D6C"/>
    <w:rsid w:val="00B63ECD"/>
    <w:rsid w:val="00C5177A"/>
    <w:rsid w:val="00C95885"/>
    <w:rsid w:val="00CC1589"/>
    <w:rsid w:val="00CE2026"/>
    <w:rsid w:val="00CE2257"/>
    <w:rsid w:val="00CE5877"/>
    <w:rsid w:val="00CE6705"/>
    <w:rsid w:val="00D07D40"/>
    <w:rsid w:val="00D13F9D"/>
    <w:rsid w:val="00D46E2F"/>
    <w:rsid w:val="00D47F5C"/>
    <w:rsid w:val="00DE40EB"/>
    <w:rsid w:val="00E06D84"/>
    <w:rsid w:val="00E90FD5"/>
    <w:rsid w:val="00E9430F"/>
    <w:rsid w:val="00EE1CED"/>
    <w:rsid w:val="00EF6F39"/>
    <w:rsid w:val="00F849BB"/>
    <w:rsid w:val="00FC30DF"/>
    <w:rsid w:val="00FD7F2E"/>
    <w:rsid w:val="00FE1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C3877E-60C1-40EB-99BD-C089EE38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FD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E40EB"/>
    <w:rPr>
      <w:color w:val="0000FF"/>
      <w:u w:val="single"/>
    </w:rPr>
  </w:style>
  <w:style w:type="paragraph" w:styleId="a4">
    <w:name w:val="header"/>
    <w:basedOn w:val="a"/>
    <w:link w:val="a5"/>
    <w:uiPriority w:val="99"/>
    <w:rsid w:val="00DE40EB"/>
    <w:pPr>
      <w:tabs>
        <w:tab w:val="center" w:pos="4677"/>
        <w:tab w:val="right" w:pos="9355"/>
      </w:tabs>
      <w:spacing w:after="0" w:line="240" w:lineRule="auto"/>
    </w:pPr>
    <w:rPr>
      <w:rFonts w:ascii="Times New Roman" w:hAnsi="Times New Roman"/>
      <w:sz w:val="24"/>
      <w:szCs w:val="24"/>
    </w:rPr>
  </w:style>
  <w:style w:type="character" w:customStyle="1" w:styleId="a5">
    <w:name w:val="Верхний колонтитул Знак"/>
    <w:basedOn w:val="a0"/>
    <w:link w:val="a4"/>
    <w:uiPriority w:val="99"/>
    <w:rsid w:val="00DE40EB"/>
    <w:rPr>
      <w:rFonts w:ascii="Times New Roman" w:eastAsia="Times New Roman" w:hAnsi="Times New Roman" w:cs="Times New Roman"/>
      <w:sz w:val="24"/>
      <w:szCs w:val="24"/>
    </w:rPr>
  </w:style>
  <w:style w:type="paragraph" w:customStyle="1" w:styleId="BodyText1">
    <w:name w:val="Body Text1"/>
    <w:basedOn w:val="a"/>
    <w:rsid w:val="00DE40EB"/>
    <w:pPr>
      <w:spacing w:after="0" w:line="240" w:lineRule="auto"/>
    </w:pPr>
    <w:rPr>
      <w:rFonts w:ascii="KZ Times New Roman" w:eastAsia="Calibri" w:hAnsi="KZ Times New Roman" w:cs="KZ Times New Roman"/>
      <w:sz w:val="28"/>
      <w:szCs w:val="28"/>
    </w:rPr>
  </w:style>
  <w:style w:type="paragraph" w:customStyle="1" w:styleId="1">
    <w:name w:val="Абзац списка1"/>
    <w:basedOn w:val="a"/>
    <w:rsid w:val="00DE40EB"/>
    <w:pPr>
      <w:ind w:left="720"/>
    </w:pPr>
    <w:rPr>
      <w:rFonts w:ascii="Consolas" w:hAnsi="Consolas" w:cs="Consolas"/>
      <w:lang w:val="en-US" w:eastAsia="en-US"/>
    </w:rPr>
  </w:style>
  <w:style w:type="paragraph" w:customStyle="1" w:styleId="western">
    <w:name w:val="western"/>
    <w:basedOn w:val="a"/>
    <w:rsid w:val="00DE40EB"/>
    <w:pPr>
      <w:spacing w:before="100" w:beforeAutospacing="1" w:after="100" w:afterAutospacing="1" w:line="240" w:lineRule="auto"/>
      <w:ind w:right="-28"/>
      <w:jc w:val="center"/>
    </w:pPr>
    <w:rPr>
      <w:rFonts w:ascii="KZ Arial" w:hAnsi="KZ Arial"/>
      <w:b/>
      <w:bCs/>
      <w:color w:val="00000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042BBF"/>
    <w:pPr>
      <w:spacing w:before="100" w:beforeAutospacing="1" w:after="100" w:afterAutospacing="1" w:line="240" w:lineRule="auto"/>
    </w:pPr>
    <w:rPr>
      <w:rFonts w:ascii="Times New Roman" w:hAnsi="Times New Roman"/>
      <w:sz w:val="24"/>
      <w:szCs w:val="24"/>
      <w:lang w:val="x-none" w:eastAsia="x-none"/>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042BBF"/>
    <w:rPr>
      <w:rFonts w:ascii="Times New Roman" w:eastAsia="Times New Roman" w:hAnsi="Times New Roman" w:cs="Times New Roman"/>
      <w:sz w:val="24"/>
      <w:szCs w:val="24"/>
    </w:rPr>
  </w:style>
  <w:style w:type="paragraph" w:styleId="a8">
    <w:name w:val="No Spacing"/>
    <w:uiPriority w:val="1"/>
    <w:qFormat/>
    <w:rsid w:val="00042BBF"/>
    <w:rPr>
      <w:rFonts w:eastAsia="Calibri"/>
      <w:sz w:val="22"/>
      <w:szCs w:val="22"/>
      <w:lang w:eastAsia="en-US"/>
    </w:rPr>
  </w:style>
  <w:style w:type="paragraph" w:styleId="a9">
    <w:name w:val="Body Text"/>
    <w:basedOn w:val="a"/>
    <w:link w:val="aa"/>
    <w:rsid w:val="00042BBF"/>
    <w:pPr>
      <w:spacing w:after="0" w:line="240" w:lineRule="auto"/>
    </w:pPr>
    <w:rPr>
      <w:rFonts w:ascii="Times New Roman" w:hAnsi="Times New Roman"/>
      <w:sz w:val="28"/>
      <w:szCs w:val="24"/>
    </w:rPr>
  </w:style>
  <w:style w:type="character" w:customStyle="1" w:styleId="aa">
    <w:name w:val="Основной текст Знак"/>
    <w:basedOn w:val="a0"/>
    <w:link w:val="a9"/>
    <w:rsid w:val="00042BBF"/>
    <w:rPr>
      <w:rFonts w:ascii="Times New Roman" w:eastAsia="Times New Roman" w:hAnsi="Times New Roman" w:cs="Times New Roman"/>
      <w:sz w:val="28"/>
      <w:szCs w:val="24"/>
    </w:rPr>
  </w:style>
  <w:style w:type="paragraph" w:styleId="ab">
    <w:name w:val="List Paragraph"/>
    <w:basedOn w:val="a"/>
    <w:uiPriority w:val="34"/>
    <w:qFormat/>
    <w:rsid w:val="00C5177A"/>
    <w:pPr>
      <w:ind w:left="720"/>
      <w:contextualSpacing/>
    </w:pPr>
  </w:style>
  <w:style w:type="table" w:styleId="ac">
    <w:name w:val="Table Grid"/>
    <w:basedOn w:val="a1"/>
    <w:uiPriority w:val="59"/>
    <w:rsid w:val="008075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qFormat/>
    <w:rsid w:val="00156E64"/>
    <w:pPr>
      <w:autoSpaceDE w:val="0"/>
      <w:autoSpaceDN w:val="0"/>
      <w:adjustRightInd w:val="0"/>
      <w:contextualSpacing/>
    </w:pPr>
    <w:rPr>
      <w:rFonts w:ascii="Times New Roman" w:eastAsia="Calibri" w:hAnsi="Times New Roman"/>
      <w:color w:val="000000"/>
      <w:sz w:val="24"/>
      <w:szCs w:val="24"/>
      <w:lang w:eastAsia="en-US"/>
    </w:rPr>
  </w:style>
  <w:style w:type="paragraph" w:styleId="ad">
    <w:name w:val="footer"/>
    <w:basedOn w:val="a"/>
    <w:link w:val="ae"/>
    <w:uiPriority w:val="99"/>
    <w:unhideWhenUsed/>
    <w:rsid w:val="00805BCF"/>
    <w:pPr>
      <w:tabs>
        <w:tab w:val="center" w:pos="4677"/>
        <w:tab w:val="right" w:pos="9355"/>
      </w:tabs>
    </w:pPr>
  </w:style>
  <w:style w:type="character" w:customStyle="1" w:styleId="ae">
    <w:name w:val="Нижний колонтитул Знак"/>
    <w:basedOn w:val="a0"/>
    <w:link w:val="ad"/>
    <w:uiPriority w:val="99"/>
    <w:rsid w:val="00805BC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Algaziev@kgd.gov.kz" TargetMode="External"/><Relationship Id="rId3" Type="http://schemas.openxmlformats.org/officeDocument/2006/relationships/settings" Target="settings.xml"/><Relationship Id="rId7" Type="http://schemas.openxmlformats.org/officeDocument/2006/relationships/hyperlink" Target="mailto:E.Algaziev@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2187</Words>
  <Characters>12472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14630</CharactersWithSpaces>
  <SharedDoc>false</SharedDoc>
  <HLinks>
    <vt:vector size="12" baseType="variant">
      <vt:variant>
        <vt:i4>2883587</vt:i4>
      </vt:variant>
      <vt:variant>
        <vt:i4>3</vt:i4>
      </vt:variant>
      <vt:variant>
        <vt:i4>0</vt:i4>
      </vt:variant>
      <vt:variant>
        <vt:i4>5</vt:i4>
      </vt:variant>
      <vt:variant>
        <vt:lpwstr>mailto:E.Algaziev@kgd.gov.kz</vt:lpwstr>
      </vt:variant>
      <vt:variant>
        <vt:lpwstr/>
      </vt:variant>
      <vt:variant>
        <vt:i4>2883587</vt:i4>
      </vt:variant>
      <vt:variant>
        <vt:i4>0</vt:i4>
      </vt:variant>
      <vt:variant>
        <vt:i4>0</vt:i4>
      </vt:variant>
      <vt:variant>
        <vt:i4>5</vt:i4>
      </vt:variant>
      <vt:variant>
        <vt:lpwstr>mailto:E.Algaziev@kgd.gov.kz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asiitova</dc:creator>
  <cp:keywords/>
  <cp:lastModifiedBy>Атымтаев Рымбек</cp:lastModifiedBy>
  <cp:revision>2</cp:revision>
  <cp:lastPrinted>2017-09-26T09:06:00Z</cp:lastPrinted>
  <dcterms:created xsi:type="dcterms:W3CDTF">2019-11-21T04:03:00Z</dcterms:created>
  <dcterms:modified xsi:type="dcterms:W3CDTF">2019-11-21T04:03:00Z</dcterms:modified>
</cp:coreProperties>
</file>