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0E" w:rsidRPr="002B4975" w:rsidRDefault="0002610E" w:rsidP="00026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7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сообщение </w:t>
      </w:r>
    </w:p>
    <w:p w:rsidR="0002610E" w:rsidRPr="002B4975" w:rsidRDefault="0002610E" w:rsidP="000261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4975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2B4975">
        <w:rPr>
          <w:rFonts w:ascii="Times New Roman" w:hAnsi="Times New Roman" w:cs="Times New Roman"/>
          <w:b/>
          <w:sz w:val="28"/>
          <w:szCs w:val="28"/>
        </w:rPr>
        <w:br/>
      </w:r>
      <w:r w:rsidRPr="002B4975">
        <w:rPr>
          <w:rFonts w:ascii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02610E" w:rsidRPr="002B4975" w:rsidRDefault="0002610E" w:rsidP="000261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0E" w:rsidRPr="002B4975" w:rsidRDefault="0002610E" w:rsidP="0002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 управляющий ТОО «Дака-4»,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gramStart"/>
      <w:r w:rsidRPr="002B49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49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, </w:t>
      </w:r>
      <w:r w:rsidRPr="002B4975">
        <w:rPr>
          <w:rFonts w:ascii="Times New Roman" w:hAnsi="Times New Roman" w:cs="Times New Roman"/>
          <w:sz w:val="28"/>
          <w:szCs w:val="28"/>
          <w:lang w:val="kk-KZ"/>
        </w:rPr>
        <w:t>ул. Кобыланды Батыра</w:t>
      </w:r>
      <w:r w:rsidRPr="002B4975">
        <w:rPr>
          <w:rFonts w:ascii="Times New Roman" w:hAnsi="Times New Roman" w:cs="Times New Roman"/>
          <w:sz w:val="28"/>
          <w:szCs w:val="28"/>
        </w:rPr>
        <w:t xml:space="preserve">, д. </w:t>
      </w:r>
      <w:r w:rsidRPr="002B4975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B4975">
        <w:rPr>
          <w:rFonts w:ascii="Times New Roman" w:hAnsi="Times New Roman" w:cs="Times New Roman"/>
          <w:sz w:val="28"/>
          <w:szCs w:val="28"/>
        </w:rPr>
        <w:t xml:space="preserve">, </w:t>
      </w:r>
      <w:r w:rsidRPr="002B497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B4975">
        <w:rPr>
          <w:rFonts w:ascii="Times New Roman" w:hAnsi="Times New Roman" w:cs="Times New Roman"/>
          <w:sz w:val="28"/>
          <w:szCs w:val="28"/>
        </w:rPr>
        <w:t xml:space="preserve">ИН </w:t>
      </w:r>
      <w:r w:rsidRPr="002B4975">
        <w:rPr>
          <w:rFonts w:ascii="Times New Roman" w:hAnsi="Times New Roman" w:cs="Times New Roman"/>
          <w:sz w:val="28"/>
          <w:szCs w:val="28"/>
          <w:lang w:val="kk-KZ"/>
        </w:rPr>
        <w:t>971040003156</w:t>
      </w:r>
      <w:r w:rsidRPr="002B4975">
        <w:rPr>
          <w:rFonts w:ascii="Times New Roman" w:hAnsi="Times New Roman" w:cs="Times New Roman"/>
          <w:sz w:val="28"/>
          <w:szCs w:val="28"/>
        </w:rPr>
        <w:t>, объявляет конкурс по закупу услуг по оценке имущества (активов) должника:</w:t>
      </w:r>
    </w:p>
    <w:p w:rsidR="0002610E" w:rsidRPr="002B4975" w:rsidRDefault="0002610E" w:rsidP="0002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75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входит: </w:t>
      </w:r>
    </w:p>
    <w:p w:rsidR="0002610E" w:rsidRPr="002B4975" w:rsidRDefault="0002610E" w:rsidP="0002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7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B4975">
        <w:rPr>
          <w:rFonts w:ascii="Times New Roman" w:hAnsi="Times New Roman" w:cs="Times New Roman"/>
          <w:sz w:val="28"/>
          <w:szCs w:val="28"/>
        </w:rPr>
        <w:t>Нефтебаза с техническими зданиями, оборудованием и ж/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 тупиком, вместе с территориально и функционально связанным с указанным объектом недвижимости 2 земельными участками общей площадью 2,53 га, расположенное по адресу: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 область, город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>, Северная промышленная зона.</w:t>
      </w:r>
    </w:p>
    <w:p w:rsidR="0002610E" w:rsidRPr="002B4975" w:rsidRDefault="0002610E" w:rsidP="0002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75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18-00, перерыв на обед с 13-00 до 14-00 по адресу: </w:t>
      </w:r>
      <w:proofErr w:type="gramStart"/>
      <w:r w:rsidRPr="002B49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497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, ул. Гоголя, д. 181,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>. 33, тел. 87779726226.</w:t>
      </w:r>
    </w:p>
    <w:p w:rsidR="0002610E" w:rsidRPr="002B4975" w:rsidRDefault="0002610E" w:rsidP="0002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975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18-30, перерыв на обед с 13-00 до 14-30 адресу: г.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Майлина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, 2 тел 8(7142)53-66-23, </w:t>
      </w:r>
      <w:proofErr w:type="spellStart"/>
      <w:r w:rsidRPr="002B497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B497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B4975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2B4975">
        <w:rPr>
          <w:rFonts w:ascii="Times New Roman" w:hAnsi="Times New Roman" w:cs="Times New Roman"/>
          <w:sz w:val="28"/>
          <w:szCs w:val="28"/>
        </w:rPr>
        <w:t xml:space="preserve">, </w:t>
      </w:r>
      <w:r w:rsidRPr="002B4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postmgd@taxkost.mgd.kz</w:t>
      </w:r>
    </w:p>
    <w:p w:rsidR="0002610E" w:rsidRPr="009D2E8B" w:rsidRDefault="0002610E" w:rsidP="00026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4975" w:rsidRDefault="002B4975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F4337" w:rsidSect="000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2B8"/>
    <w:multiLevelType w:val="hybridMultilevel"/>
    <w:tmpl w:val="458C682A"/>
    <w:lvl w:ilvl="0" w:tplc="AF7CB3C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E5444D1"/>
    <w:multiLevelType w:val="hybridMultilevel"/>
    <w:tmpl w:val="EF7295AE"/>
    <w:lvl w:ilvl="0" w:tplc="F9B427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1B"/>
    <w:rsid w:val="00003C98"/>
    <w:rsid w:val="0002610E"/>
    <w:rsid w:val="000B38CF"/>
    <w:rsid w:val="001072AA"/>
    <w:rsid w:val="00114C5D"/>
    <w:rsid w:val="00164F61"/>
    <w:rsid w:val="001E21F2"/>
    <w:rsid w:val="00212660"/>
    <w:rsid w:val="00270892"/>
    <w:rsid w:val="002B4975"/>
    <w:rsid w:val="00323826"/>
    <w:rsid w:val="003417C8"/>
    <w:rsid w:val="007078C2"/>
    <w:rsid w:val="007D4C15"/>
    <w:rsid w:val="007F4337"/>
    <w:rsid w:val="008260E8"/>
    <w:rsid w:val="00864DBD"/>
    <w:rsid w:val="009966E0"/>
    <w:rsid w:val="009D2E8B"/>
    <w:rsid w:val="00A66A57"/>
    <w:rsid w:val="00A76E78"/>
    <w:rsid w:val="00B34DFE"/>
    <w:rsid w:val="00B619CA"/>
    <w:rsid w:val="00C827D1"/>
    <w:rsid w:val="00C82FD2"/>
    <w:rsid w:val="00D273A9"/>
    <w:rsid w:val="00DD7B1B"/>
    <w:rsid w:val="00DE441C"/>
    <w:rsid w:val="00DE7527"/>
    <w:rsid w:val="00F00312"/>
    <w:rsid w:val="00F34464"/>
    <w:rsid w:val="00F9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ssalnik</cp:lastModifiedBy>
  <cp:revision>3</cp:revision>
  <cp:lastPrinted>2018-07-26T05:27:00Z</cp:lastPrinted>
  <dcterms:created xsi:type="dcterms:W3CDTF">2020-12-21T05:58:00Z</dcterms:created>
  <dcterms:modified xsi:type="dcterms:W3CDTF">2020-12-25T03:25:00Z</dcterms:modified>
</cp:coreProperties>
</file>