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9" w:rsidRDefault="00371519" w:rsidP="00371519">
      <w:pPr>
        <w:rPr>
          <w:lang w:val="kk-KZ"/>
        </w:rPr>
      </w:pPr>
    </w:p>
    <w:p w:rsidR="00371519" w:rsidRDefault="00371519" w:rsidP="0037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>Список кандидатов</w:t>
      </w:r>
      <w:r>
        <w:rPr>
          <w:rFonts w:ascii="Times New Roman" w:hAnsi="Times New Roman"/>
          <w:b/>
          <w:sz w:val="28"/>
          <w:szCs w:val="28"/>
        </w:rPr>
        <w:t>,</w:t>
      </w:r>
      <w:r w:rsidRPr="005E0234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371519" w:rsidRPr="005E0234" w:rsidRDefault="00371519" w:rsidP="0037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519" w:rsidRDefault="00371519" w:rsidP="0037151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E0234">
        <w:rPr>
          <w:rFonts w:ascii="Times New Roman" w:hAnsi="Times New Roman"/>
          <w:sz w:val="28"/>
          <w:szCs w:val="28"/>
        </w:rPr>
        <w:t xml:space="preserve">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</w:rPr>
        <w:t>Карабалыкскому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Pr="005E0234">
        <w:rPr>
          <w:rFonts w:ascii="Times New Roman" w:hAnsi="Times New Roman"/>
          <w:sz w:val="28"/>
          <w:szCs w:val="28"/>
        </w:rPr>
        <w:t xml:space="preserve">решением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18</w:t>
      </w:r>
      <w:r>
        <w:rPr>
          <w:rFonts w:ascii="Times New Roman" w:hAnsi="Times New Roman"/>
          <w:sz w:val="28"/>
          <w:szCs w:val="28"/>
        </w:rPr>
        <w:t xml:space="preserve"> февраля 2021</w:t>
      </w:r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</w:t>
      </w:r>
      <w:r>
        <w:rPr>
          <w:rFonts w:ascii="Times New Roman" w:hAnsi="Times New Roman"/>
          <w:sz w:val="28"/>
          <w:szCs w:val="28"/>
        </w:rPr>
        <w:t>,</w:t>
      </w:r>
      <w:r w:rsidRPr="005E0234">
        <w:rPr>
          <w:rFonts w:ascii="Times New Roman" w:hAnsi="Times New Roman"/>
          <w:sz w:val="28"/>
          <w:szCs w:val="28"/>
        </w:rPr>
        <w:t xml:space="preserve">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B648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замещению вакантной административной государственной должности </w:t>
      </w:r>
      <w:r>
        <w:rPr>
          <w:rFonts w:ascii="Times New Roman" w:hAnsi="Times New Roman"/>
          <w:sz w:val="28"/>
          <w:szCs w:val="28"/>
        </w:rPr>
        <w:t>корпуса «Б»:</w:t>
      </w:r>
    </w:p>
    <w:p w:rsidR="00371519" w:rsidRPr="005E0234" w:rsidRDefault="00371519" w:rsidP="0037151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519" w:rsidRDefault="00371519" w:rsidP="00371519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C0F3C">
        <w:rPr>
          <w:rFonts w:ascii="Times New Roman" w:hAnsi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/>
          <w:b/>
          <w:sz w:val="28"/>
          <w:szCs w:val="28"/>
          <w:lang w:val="kk-KZ"/>
        </w:rPr>
        <w:t>ведущего специалиста</w:t>
      </w:r>
      <w:r w:rsidRPr="000C0F3C">
        <w:rPr>
          <w:rFonts w:ascii="Times New Roman" w:hAnsi="Times New Roman"/>
          <w:b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/>
          <w:b/>
          <w:sz w:val="28"/>
          <w:szCs w:val="28"/>
          <w:lang w:val="kk-KZ"/>
        </w:rPr>
        <w:t>по работе с налогоплательщиками</w:t>
      </w:r>
      <w:r w:rsidRPr="000C0F3C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71519" w:rsidRDefault="00371519" w:rsidP="00371519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71519" w:rsidRPr="000C0F3C" w:rsidRDefault="00371519" w:rsidP="00371519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Валеева Жибек Токтаровна</w:t>
      </w:r>
    </w:p>
    <w:p w:rsidR="00B47E2A" w:rsidRDefault="00371519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73C"/>
    <w:multiLevelType w:val="hybridMultilevel"/>
    <w:tmpl w:val="6A8C04EE"/>
    <w:lvl w:ilvl="0" w:tplc="05E8E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7D"/>
    <w:rsid w:val="00100A6D"/>
    <w:rsid w:val="00371519"/>
    <w:rsid w:val="00743BDE"/>
    <w:rsid w:val="009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D95BD-0B37-4C34-80B5-851AD704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2021-02-22T08:04:00Z</dcterms:created>
  <dcterms:modified xsi:type="dcterms:W3CDTF">2021-02-22T08:04:00Z</dcterms:modified>
</cp:coreProperties>
</file>