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C6" w:rsidRDefault="009E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7DD1">
        <w:rPr>
          <w:rFonts w:ascii="Times New Roman" w:hAnsi="Times New Roman" w:cs="Times New Roman"/>
          <w:sz w:val="28"/>
          <w:szCs w:val="28"/>
        </w:rPr>
        <w:tab/>
      </w:r>
    </w:p>
    <w:p w:rsidR="009E5120" w:rsidRDefault="009E5120" w:rsidP="009E7D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бойынша МКД әдеп жөніндегі уәкілдің атқарған жұмысы туралы есеп</w:t>
      </w:r>
    </w:p>
    <w:p w:rsidR="009E5120" w:rsidRDefault="009E5120" w:rsidP="009E7D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5120" w:rsidRDefault="009E5120" w:rsidP="008F2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Қостанай облысы бойынша Мемлекеттік кірістер департаментінде ағымдағы жылдың 26 қыркүйегінде</w:t>
      </w:r>
      <w:r w:rsidR="007F18C4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Департаменттің сайтында, </w:t>
      </w:r>
      <w:r w:rsidR="007F18C4" w:rsidRPr="007F18C4">
        <w:rPr>
          <w:rFonts w:ascii="Times New Roman" w:hAnsi="Times New Roman" w:cs="Times New Roman"/>
          <w:sz w:val="28"/>
          <w:szCs w:val="28"/>
          <w:lang w:val="kk-KZ"/>
        </w:rPr>
        <w:t>«twitter», «facebook»</w:t>
      </w:r>
      <w:r w:rsidR="007F18C4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желілерінде жариялау арқылы  ашық есік күні ұйымдастырылды.</w:t>
      </w:r>
    </w:p>
    <w:p w:rsidR="007F18C4" w:rsidRDefault="007F18C4" w:rsidP="008F2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26 қыркүйекте әдеп жөніндегі уәкіл – М.М. Садвокасов «Мемлекеттік қызметке тұру туралы» тақырыбында С.Даиров, В.Тюбинмен телефон әңгімелесу жүргізілді. </w:t>
      </w:r>
    </w:p>
    <w:p w:rsidR="00B517A9" w:rsidRDefault="007F18C4" w:rsidP="008F2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Ашық есік күні М.М. Садвокасов</w:t>
      </w:r>
      <w:r w:rsidR="00F0200A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 қызметкерлері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200A" w:rsidRPr="00F0200A">
        <w:rPr>
          <w:rFonts w:ascii="Times New Roman" w:hAnsi="Times New Roman" w:cs="Times New Roman"/>
          <w:sz w:val="28"/>
          <w:szCs w:val="28"/>
          <w:lang w:val="kk-KZ"/>
        </w:rPr>
        <w:t>Агдавлетов С., Бакенов Ж., Дюсекеев Б., О.Пчелкин</w:t>
      </w:r>
      <w:r w:rsidR="00F0200A">
        <w:rPr>
          <w:rFonts w:ascii="Times New Roman" w:hAnsi="Times New Roman" w:cs="Times New Roman"/>
          <w:sz w:val="28"/>
          <w:szCs w:val="28"/>
          <w:lang w:val="kk-KZ"/>
        </w:rPr>
        <w:t>аларды заңнамаларды сақтау мәселелері туралы қабылдады.</w:t>
      </w:r>
    </w:p>
    <w:p w:rsidR="007F18C4" w:rsidRPr="007F18C4" w:rsidRDefault="00B517A9" w:rsidP="008F2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«Стомед» ЖШС кедендік-лицензиялық бөлімінің бастығы А.Ибрашев Астана-1 АЖ туралы жеке қабылдауда болды. Қабылдау барысында А.Ибрашев жүйенің оң жұмысын растады. </w:t>
      </w:r>
      <w:r w:rsidR="00F0200A" w:rsidRPr="00F020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E5120" w:rsidRDefault="009E5120" w:rsidP="008F2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7A9" w:rsidRDefault="00B517A9" w:rsidP="008F2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B517A9" w:rsidSect="007E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92"/>
    <w:rsid w:val="00056858"/>
    <w:rsid w:val="003D0E9D"/>
    <w:rsid w:val="0053446D"/>
    <w:rsid w:val="006F544B"/>
    <w:rsid w:val="00721784"/>
    <w:rsid w:val="007C12D7"/>
    <w:rsid w:val="007E1228"/>
    <w:rsid w:val="007F18C4"/>
    <w:rsid w:val="008F2FA4"/>
    <w:rsid w:val="009C48C6"/>
    <w:rsid w:val="009E5120"/>
    <w:rsid w:val="009E7DD1"/>
    <w:rsid w:val="00A018F8"/>
    <w:rsid w:val="00B517A9"/>
    <w:rsid w:val="00C13814"/>
    <w:rsid w:val="00C846D5"/>
    <w:rsid w:val="00DB6B32"/>
    <w:rsid w:val="00DF0AEE"/>
    <w:rsid w:val="00ED0692"/>
    <w:rsid w:val="00F0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5668B-5D82-43BF-A75B-79381F2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Найдёнова Анжелика</dc:creator>
  <cp:lastModifiedBy>Замятин Сергей</cp:lastModifiedBy>
  <cp:revision>3</cp:revision>
  <dcterms:created xsi:type="dcterms:W3CDTF">2018-12-28T03:18:00Z</dcterms:created>
  <dcterms:modified xsi:type="dcterms:W3CDTF">2018-12-28T03:22:00Z</dcterms:modified>
</cp:coreProperties>
</file>