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536AB" w:rsidTr="009536A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536AB" w:rsidRDefault="009536AB" w:rsidP="00A93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905   от: 06.10.2020</w:t>
            </w:r>
          </w:p>
          <w:p w:rsidR="009536AB" w:rsidRPr="009536AB" w:rsidRDefault="009536AB" w:rsidP="00A93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18244   от: 07.10.2020</w:t>
            </w:r>
          </w:p>
        </w:tc>
      </w:tr>
    </w:tbl>
    <w:p w:rsidR="00A9383E" w:rsidRDefault="00A9383E" w:rsidP="00A93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кандидатов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получивших положительное заключение</w:t>
      </w:r>
    </w:p>
    <w:p w:rsidR="00A9383E" w:rsidRDefault="00A9383E" w:rsidP="00A93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83E" w:rsidRDefault="00A9383E" w:rsidP="00A938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Аулиекольскому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 решением конкурсной комиссии № 11 от 06 октября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 года предоставляет список кандидат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положительное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занятие вакантной административной государственной должности корпуса «Б» главного специалиста </w:t>
      </w:r>
    </w:p>
    <w:p w:rsidR="00A9383E" w:rsidRDefault="00A9383E" w:rsidP="00A9383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83E" w:rsidRPr="00A9383E" w:rsidRDefault="00A9383E" w:rsidP="00A938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</w:t>
      </w:r>
      <w:r>
        <w:rPr>
          <w:rFonts w:ascii="Times New Roman" w:hAnsi="Times New Roman"/>
          <w:b/>
          <w:sz w:val="28"/>
          <w:szCs w:val="28"/>
        </w:rPr>
        <w:t>отдела  по работе с налогоплательщиками, категория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С-R-4:</w:t>
      </w:r>
    </w:p>
    <w:p w:rsidR="00A9383E" w:rsidRDefault="00A9383E" w:rsidP="00A9383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Нурахметова Гульжиян Кипшакбаевна.</w:t>
      </w:r>
    </w:p>
    <w:p w:rsidR="00A9383E" w:rsidRDefault="00A9383E" w:rsidP="00A938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383E" w:rsidRDefault="00A9383E" w:rsidP="00A9383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A938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C8" w:rsidRDefault="009760C8" w:rsidP="009536AB">
      <w:pPr>
        <w:spacing w:after="0" w:line="240" w:lineRule="auto"/>
      </w:pPr>
      <w:r>
        <w:separator/>
      </w:r>
    </w:p>
  </w:endnote>
  <w:endnote w:type="continuationSeparator" w:id="0">
    <w:p w:rsidR="009760C8" w:rsidRDefault="009760C8" w:rsidP="0095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C8" w:rsidRDefault="009760C8" w:rsidP="009536AB">
      <w:pPr>
        <w:spacing w:after="0" w:line="240" w:lineRule="auto"/>
      </w:pPr>
      <w:r>
        <w:separator/>
      </w:r>
    </w:p>
  </w:footnote>
  <w:footnote w:type="continuationSeparator" w:id="0">
    <w:p w:rsidR="009760C8" w:rsidRDefault="009760C8" w:rsidP="0095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AB" w:rsidRDefault="009536A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36AB" w:rsidRPr="009536AB" w:rsidRDefault="009536A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09.10.2020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536AB" w:rsidRPr="009536AB" w:rsidRDefault="009536A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09.10.2020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2"/>
    <w:rsid w:val="00247AA1"/>
    <w:rsid w:val="0091241E"/>
    <w:rsid w:val="009536AB"/>
    <w:rsid w:val="009760C8"/>
    <w:rsid w:val="00A9383E"/>
    <w:rsid w:val="00D0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F9FD1-55F1-426C-9E45-92DD459A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38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8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9383E"/>
  </w:style>
  <w:style w:type="paragraph" w:styleId="a6">
    <w:name w:val="No Spacing"/>
    <w:link w:val="a5"/>
    <w:uiPriority w:val="1"/>
    <w:qFormat/>
    <w:rsid w:val="00A9383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5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6AB"/>
  </w:style>
  <w:style w:type="paragraph" w:styleId="a9">
    <w:name w:val="footer"/>
    <w:basedOn w:val="a"/>
    <w:link w:val="aa"/>
    <w:uiPriority w:val="99"/>
    <w:unhideWhenUsed/>
    <w:rsid w:val="0095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Исенов Бауржан</cp:lastModifiedBy>
  <cp:revision>2</cp:revision>
  <dcterms:created xsi:type="dcterms:W3CDTF">2020-10-09T12:24:00Z</dcterms:created>
  <dcterms:modified xsi:type="dcterms:W3CDTF">2020-10-09T12:24:00Z</dcterms:modified>
</cp:coreProperties>
</file>