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6E" w:rsidRPr="00736241" w:rsidRDefault="006C586E" w:rsidP="006C586E">
      <w:pPr>
        <w:spacing w:after="0"/>
        <w:jc w:val="both"/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57"/>
        <w:gridCol w:w="3898"/>
      </w:tblGrid>
      <w:tr w:rsidR="006C586E" w:rsidRPr="006C586E" w:rsidTr="005971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6 к Правилам</w:t>
            </w: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конкурса на занятие</w:t>
            </w: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административной государственной</w:t>
            </w: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корпуса "Б"</w:t>
            </w:r>
          </w:p>
        </w:tc>
      </w:tr>
      <w:tr w:rsidR="006C586E" w:rsidRPr="006C586E" w:rsidTr="005971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</w:tr>
    </w:tbl>
    <w:p w:rsidR="006C586E" w:rsidRDefault="006C586E" w:rsidP="006C586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z1637"/>
      <w:r w:rsidRPr="006C586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6C586E">
        <w:rPr>
          <w:rFonts w:ascii="Times New Roman" w:hAnsi="Times New Roman" w:cs="Times New Roman"/>
          <w:sz w:val="28"/>
          <w:szCs w:val="28"/>
        </w:rPr>
        <w:br/>
      </w:r>
      <w:r w:rsidRPr="006C586E">
        <w:rPr>
          <w:rFonts w:ascii="Times New Roman" w:hAnsi="Times New Roman" w:cs="Times New Roman"/>
          <w:b/>
          <w:color w:val="000000"/>
          <w:sz w:val="28"/>
          <w:szCs w:val="28"/>
        </w:rPr>
        <w:t>о допуске участников конкурса к собеседованию</w:t>
      </w:r>
    </w:p>
    <w:p w:rsidR="00F16194" w:rsidRPr="00F16194" w:rsidRDefault="00F16194" w:rsidP="006C58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От 22.06.2020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"/>
        <w:gridCol w:w="2844"/>
        <w:gridCol w:w="2562"/>
        <w:gridCol w:w="1573"/>
        <w:gridCol w:w="1665"/>
      </w:tblGrid>
      <w:tr w:rsidR="006C586E" w:rsidRPr="006C586E" w:rsidTr="00597145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C586E" w:rsidRPr="006C586E" w:rsidRDefault="006C586E" w:rsidP="0059714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(допущен (а) /  не допущен (а))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недопущения</w:t>
            </w:r>
          </w:p>
        </w:tc>
      </w:tr>
      <w:tr w:rsidR="006C586E" w:rsidRPr="006C586E" w:rsidTr="00597145">
        <w:trPr>
          <w:trHeight w:val="30"/>
          <w:tblCellSpacing w:w="0" w:type="auto"/>
        </w:trPr>
        <w:tc>
          <w:tcPr>
            <w:tcW w:w="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по работе сналогоплательщиками</w:t>
            </w: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sz w:val="28"/>
                <w:szCs w:val="28"/>
                <w:lang w:val="kk-KZ"/>
              </w:rPr>
            </w:pPr>
            <w:r w:rsidRPr="006C586E">
              <w:rPr>
                <w:color w:val="000000"/>
                <w:sz w:val="28"/>
                <w:szCs w:val="28"/>
                <w:lang w:val="kk-KZ"/>
              </w:rPr>
              <w:t>Калиева Гульжан Уразовна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допущена</w:t>
            </w: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C586E" w:rsidRPr="006C586E" w:rsidTr="005971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86E" w:rsidRPr="006C586E" w:rsidRDefault="006C586E" w:rsidP="0059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86E" w:rsidRPr="006C586E" w:rsidRDefault="006C586E" w:rsidP="0059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C586E" w:rsidRPr="006C586E" w:rsidTr="005971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86E" w:rsidRPr="006C586E" w:rsidRDefault="006C586E" w:rsidP="0059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86E" w:rsidRPr="006C586E" w:rsidRDefault="006C586E" w:rsidP="0059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C586E" w:rsidRPr="006C586E" w:rsidTr="005971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86E" w:rsidRPr="006C586E" w:rsidRDefault="006C586E" w:rsidP="0059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86E" w:rsidRPr="006C586E" w:rsidRDefault="006C586E" w:rsidP="0059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6E" w:rsidRPr="006C586E" w:rsidRDefault="006C586E" w:rsidP="005971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C586E" w:rsidRPr="006C586E" w:rsidRDefault="006C586E" w:rsidP="006C58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86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6C586E" w:rsidRPr="006C586E" w:rsidRDefault="006C586E" w:rsidP="006C586E">
      <w:pPr>
        <w:spacing w:after="0"/>
        <w:jc w:val="both"/>
        <w:rPr>
          <w:rFonts w:ascii="Times New Roman" w:hAnsi="Times New Roman" w:cs="Times New Roman"/>
        </w:rPr>
      </w:pPr>
      <w:r w:rsidRPr="006C586E">
        <w:rPr>
          <w:rFonts w:ascii="Times New Roman" w:hAnsi="Times New Roman" w:cs="Times New Roman"/>
          <w:color w:val="000000"/>
          <w:sz w:val="28"/>
        </w:rPr>
        <w:t xml:space="preserve">Главный специалист по работе с налогоплательщиками </w:t>
      </w:r>
      <w:proofErr w:type="spellStart"/>
      <w:r w:rsidRPr="006C586E">
        <w:rPr>
          <w:rFonts w:ascii="Times New Roman" w:hAnsi="Times New Roman" w:cs="Times New Roman"/>
          <w:color w:val="000000"/>
          <w:sz w:val="28"/>
        </w:rPr>
        <w:t>Киялова</w:t>
      </w:r>
      <w:proofErr w:type="spellEnd"/>
      <w:r w:rsidRPr="006C586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C586E">
        <w:rPr>
          <w:rFonts w:ascii="Times New Roman" w:hAnsi="Times New Roman" w:cs="Times New Roman"/>
          <w:color w:val="000000"/>
          <w:sz w:val="28"/>
        </w:rPr>
        <w:t>Асем</w:t>
      </w:r>
      <w:proofErr w:type="spellEnd"/>
      <w:r w:rsidRPr="006C586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C586E">
        <w:rPr>
          <w:rFonts w:ascii="Times New Roman" w:hAnsi="Times New Roman" w:cs="Times New Roman"/>
          <w:color w:val="000000"/>
          <w:sz w:val="28"/>
        </w:rPr>
        <w:t>Адильбековна</w:t>
      </w:r>
      <w:proofErr w:type="spellEnd"/>
    </w:p>
    <w:p w:rsidR="006C586E" w:rsidRDefault="006C586E">
      <w:bookmarkStart w:id="1" w:name="_GoBack"/>
      <w:bookmarkEnd w:id="1"/>
    </w:p>
    <w:p w:rsidR="006C586E" w:rsidRDefault="006C586E"/>
    <w:p w:rsidR="006C586E" w:rsidRDefault="006C586E"/>
    <w:p w:rsidR="006C586E" w:rsidRPr="006C586E" w:rsidRDefault="006C586E">
      <w:pPr>
        <w:rPr>
          <w:rFonts w:ascii="Times New Roman" w:hAnsi="Times New Roman" w:cs="Times New Roman"/>
          <w:sz w:val="28"/>
          <w:szCs w:val="28"/>
        </w:rPr>
      </w:pPr>
    </w:p>
    <w:p w:rsidR="006C586E" w:rsidRPr="006C586E" w:rsidRDefault="006C586E" w:rsidP="006C586E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6C586E" w:rsidRDefault="006C586E" w:rsidP="006C586E">
      <w:pPr>
        <w:spacing w:after="0"/>
        <w:jc w:val="both"/>
        <w:rPr>
          <w:color w:val="000000"/>
          <w:sz w:val="28"/>
        </w:rPr>
      </w:pPr>
    </w:p>
    <w:p w:rsidR="006C586E" w:rsidRDefault="006C586E" w:rsidP="006C586E"/>
    <w:p w:rsidR="006C586E" w:rsidRDefault="006C586E" w:rsidP="006C586E"/>
    <w:p w:rsidR="006C586E" w:rsidRDefault="006C586E"/>
    <w:sectPr w:rsidR="006C586E" w:rsidSect="0042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0CE"/>
    <w:multiLevelType w:val="hybridMultilevel"/>
    <w:tmpl w:val="9C3403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C3F3B"/>
    <w:multiLevelType w:val="hybridMultilevel"/>
    <w:tmpl w:val="61F6B954"/>
    <w:lvl w:ilvl="0" w:tplc="B12675A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0C24685"/>
    <w:multiLevelType w:val="hybridMultilevel"/>
    <w:tmpl w:val="61F6B954"/>
    <w:lvl w:ilvl="0" w:tplc="B12675A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6E"/>
    <w:rsid w:val="00420E48"/>
    <w:rsid w:val="006C586E"/>
    <w:rsid w:val="006D7CCB"/>
    <w:rsid w:val="00701615"/>
    <w:rsid w:val="008363A0"/>
    <w:rsid w:val="00A96AFA"/>
    <w:rsid w:val="00B26224"/>
    <w:rsid w:val="00E21B4E"/>
    <w:rsid w:val="00F1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28223-EB0B-430F-A793-655FDDF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48"/>
  </w:style>
  <w:style w:type="paragraph" w:styleId="3">
    <w:name w:val="heading 3"/>
    <w:basedOn w:val="a"/>
    <w:link w:val="30"/>
    <w:uiPriority w:val="9"/>
    <w:qFormat/>
    <w:rsid w:val="006C5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C586E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C58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C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7B95-23C0-4F64-882C-5632B3D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Киялова</dc:creator>
  <cp:keywords/>
  <dc:description/>
  <cp:lastModifiedBy>Исенов Бауржан</cp:lastModifiedBy>
  <cp:revision>3</cp:revision>
  <dcterms:created xsi:type="dcterms:W3CDTF">2020-06-23T03:28:00Z</dcterms:created>
  <dcterms:modified xsi:type="dcterms:W3CDTF">2020-06-23T03:29:00Z</dcterms:modified>
</cp:coreProperties>
</file>