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B8" w:rsidRPr="003D7B37" w:rsidRDefault="00147EB8" w:rsidP="00147EB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 тізімі</w:t>
      </w:r>
    </w:p>
    <w:p w:rsidR="00147EB8" w:rsidRPr="00A77F4B" w:rsidRDefault="00147EB8" w:rsidP="00147E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Бейімбет Майлин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ауданы </w:t>
      </w:r>
      <w:r w:rsidRPr="00A77F4B">
        <w:rPr>
          <w:rFonts w:ascii="Times New Roman" w:hAnsi="Times New Roman"/>
          <w:sz w:val="28"/>
          <w:szCs w:val="28"/>
          <w:lang w:val="kk-KZ"/>
        </w:rPr>
        <w:t>бойынша Мемлекетт</w:t>
      </w:r>
      <w:r>
        <w:rPr>
          <w:rFonts w:ascii="Times New Roman" w:hAnsi="Times New Roman"/>
          <w:sz w:val="28"/>
          <w:szCs w:val="28"/>
          <w:lang w:val="kk-KZ"/>
        </w:rPr>
        <w:t xml:space="preserve">ік кірістер басқармасындағы 2020 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жылғы </w:t>
      </w:r>
      <w:r>
        <w:rPr>
          <w:rFonts w:ascii="Times New Roman" w:hAnsi="Times New Roman"/>
          <w:sz w:val="28"/>
          <w:szCs w:val="28"/>
          <w:lang w:val="kk-KZ"/>
        </w:rPr>
        <w:t xml:space="preserve">17 қаңтардағы №2-1 шешімімен </w:t>
      </w:r>
      <w:r w:rsidRPr="00A77F4B">
        <w:rPr>
          <w:rFonts w:ascii="Times New Roman" w:hAnsi="Times New Roman"/>
          <w:sz w:val="28"/>
          <w:szCs w:val="28"/>
          <w:lang w:val="kk-KZ"/>
        </w:rPr>
        <w:t>бос «Б» корпусының төменгі әк</w:t>
      </w:r>
      <w:r>
        <w:rPr>
          <w:rFonts w:ascii="Times New Roman" w:hAnsi="Times New Roman"/>
          <w:sz w:val="28"/>
          <w:szCs w:val="28"/>
          <w:lang w:val="kk-KZ"/>
        </w:rPr>
        <w:t>імшілік мемлекеттік лауазымына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орналасуға жалпы конкурс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сұхбаттасуға рұқсат етілген үміткер</w:t>
      </w:r>
      <w:r>
        <w:rPr>
          <w:rFonts w:ascii="Times New Roman" w:hAnsi="Times New Roman"/>
          <w:sz w:val="28"/>
          <w:szCs w:val="28"/>
          <w:lang w:val="kk-KZ"/>
        </w:rPr>
        <w:t>лердің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тізімін ұсынады:</w:t>
      </w:r>
    </w:p>
    <w:p w:rsidR="00147EB8" w:rsidRDefault="00147EB8" w:rsidP="00147EB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7EB8" w:rsidRPr="009E3166" w:rsidRDefault="00147EB8" w:rsidP="00147EB8">
      <w:pPr>
        <w:pStyle w:val="a3"/>
        <w:ind w:left="644"/>
        <w:jc w:val="both"/>
        <w:rPr>
          <w:rFonts w:ascii="Times New Roman" w:hAnsi="Times New Roman"/>
          <w:sz w:val="28"/>
          <w:szCs w:val="28"/>
          <w:lang w:val="kk-KZ"/>
        </w:rPr>
      </w:pPr>
      <w:r w:rsidRPr="009E3166">
        <w:rPr>
          <w:sz w:val="28"/>
          <w:szCs w:val="28"/>
          <w:lang w:val="kk-KZ"/>
        </w:rPr>
        <w:t>1.</w:t>
      </w:r>
      <w:r w:rsidRPr="009E316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Асимова Гульвира Муратовна.</w:t>
      </w:r>
      <w:r w:rsidRPr="009E316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47EB8" w:rsidRDefault="00147EB8" w:rsidP="00147EB8">
      <w:pPr>
        <w:pStyle w:val="3"/>
        <w:ind w:firstLine="709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2020 жылғы 21 қаңтар күні сағ.10.</w:t>
      </w:r>
      <w:r w:rsidRPr="003A70FF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0 - де  мына мекен –жай бойынша өтеді: Беімбет Майлин ауданы, Әйет селосы, Б.Майлин көшесі, 39 үй, анықтама телефоны    8 (71436) 3-62-62.</w:t>
      </w:r>
    </w:p>
    <w:p w:rsidR="00B47E2A" w:rsidRPr="00147EB8" w:rsidRDefault="00147EB8">
      <w:pPr>
        <w:rPr>
          <w:lang w:val="kk-KZ"/>
        </w:rPr>
      </w:pPr>
      <w:bookmarkStart w:id="0" w:name="_GoBack"/>
      <w:bookmarkEnd w:id="0"/>
    </w:p>
    <w:sectPr w:rsidR="00B47E2A" w:rsidRPr="0014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3D"/>
    <w:rsid w:val="00100A6D"/>
    <w:rsid w:val="00147EB8"/>
    <w:rsid w:val="00743BDE"/>
    <w:rsid w:val="00D2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0D7B7-EEB4-451D-9C5E-0CA2B427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147EB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47EB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147E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47E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2020-01-17T08:32:00Z</dcterms:created>
  <dcterms:modified xsi:type="dcterms:W3CDTF">2020-01-17T08:32:00Z</dcterms:modified>
</cp:coreProperties>
</file>