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B2" w:rsidRDefault="00B804B2" w:rsidP="00B804B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04B2" w:rsidRDefault="00B804B2" w:rsidP="00B804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Қостанай облысы бойынша Мемлекеттік кірістер департаментіндегі  сұхбаттасуға рұқсат етілген үміткерлер тізімі</w:t>
      </w:r>
    </w:p>
    <w:p w:rsidR="00B804B2" w:rsidRDefault="00B804B2" w:rsidP="00B804B2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Қостанай облысы бойынша мемлекеттік кірістер департаменті 2019 жылғы 26 желтоқсандағы № 22 </w:t>
      </w:r>
      <w:r>
        <w:rPr>
          <w:b w:val="0"/>
          <w:sz w:val="28"/>
          <w:szCs w:val="28"/>
          <w:lang w:val="kk-KZ"/>
        </w:rPr>
        <w:t>конкурстық комиссиясының шешімі бойынша Барлық мемлекеттік органдардың мемлекеттік қызметшілер арасындағы ішкі конкурста сұхбаттасуға рұқсат етілген үміткерлер тізімі:</w:t>
      </w:r>
    </w:p>
    <w:p w:rsidR="00B804B2" w:rsidRDefault="00B804B2" w:rsidP="00B804B2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Сұхбаттасу 2019 жылғы 30 желтоқсанда сағ. 16.00-де мына мекен жай бойынша өтеді: Қостанай облысы, Майлин көшесі, 2а үй.</w:t>
      </w:r>
    </w:p>
    <w:p w:rsidR="00B804B2" w:rsidRDefault="00B804B2" w:rsidP="00B804B2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Маханов Азамат Ертаевич</w:t>
      </w:r>
    </w:p>
    <w:p w:rsidR="00B804B2" w:rsidRDefault="00B804B2" w:rsidP="00B804B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804B2" w:rsidRDefault="00B804B2" w:rsidP="00B804B2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B2" w:rsidRDefault="00B804B2" w:rsidP="00B804B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B47E2A" w:rsidRPr="00B804B2" w:rsidRDefault="004357A6">
      <w:pPr>
        <w:rPr>
          <w:lang w:val="kk-KZ"/>
        </w:rPr>
      </w:pPr>
    </w:p>
    <w:sectPr w:rsidR="00B47E2A" w:rsidRPr="00B8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9"/>
    <w:rsid w:val="00100A6D"/>
    <w:rsid w:val="00155C89"/>
    <w:rsid w:val="004357A6"/>
    <w:rsid w:val="00743BDE"/>
    <w:rsid w:val="00B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F68E-F0BB-4B1E-83BF-79073CF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B2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B8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0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1"/>
    <w:locked/>
    <w:rsid w:val="00B804B2"/>
  </w:style>
  <w:style w:type="paragraph" w:styleId="a4">
    <w:name w:val="No Spacing"/>
    <w:link w:val="a3"/>
    <w:uiPriority w:val="1"/>
    <w:qFormat/>
    <w:rsid w:val="00B804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2019-12-30T02:50:00Z</dcterms:created>
  <dcterms:modified xsi:type="dcterms:W3CDTF">2019-12-30T02:50:00Z</dcterms:modified>
</cp:coreProperties>
</file>