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C0" w:rsidRDefault="00CC18C0" w:rsidP="00CC18C0">
      <w:pPr>
        <w:pStyle w:val="3"/>
        <w:ind w:left="0" w:firstLine="708"/>
        <w:rPr>
          <w:sz w:val="28"/>
          <w:szCs w:val="28"/>
          <w:lang w:val="kk-KZ"/>
        </w:rPr>
      </w:pPr>
      <w:r w:rsidRPr="00617E90">
        <w:rPr>
          <w:sz w:val="28"/>
          <w:szCs w:val="28"/>
          <w:lang w:val="kk-KZ"/>
        </w:rPr>
        <w:t xml:space="preserve">Қостанай облысы бойынша Мемлекеттік кірістер департаментінің  </w:t>
      </w:r>
      <w:r>
        <w:rPr>
          <w:sz w:val="28"/>
          <w:szCs w:val="28"/>
          <w:lang w:val="kk-KZ"/>
        </w:rPr>
        <w:t xml:space="preserve">Бейімбет Майлин ауданы </w:t>
      </w:r>
      <w:r w:rsidRPr="00617E90">
        <w:rPr>
          <w:sz w:val="28"/>
          <w:szCs w:val="28"/>
          <w:lang w:val="kk-KZ"/>
        </w:rPr>
        <w:t xml:space="preserve">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жалпы </w:t>
      </w:r>
      <w:r w:rsidRPr="00617E90">
        <w:rPr>
          <w:sz w:val="28"/>
          <w:szCs w:val="28"/>
          <w:lang w:val="kk-KZ"/>
        </w:rPr>
        <w:t>конкурс</w:t>
      </w:r>
      <w:r>
        <w:rPr>
          <w:sz w:val="28"/>
          <w:szCs w:val="28"/>
          <w:lang w:val="kk-KZ"/>
        </w:rPr>
        <w:t>тың</w:t>
      </w:r>
      <w:r w:rsidRPr="00617E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</w:t>
      </w:r>
      <w:r w:rsidRPr="003B572A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жылғы</w:t>
      </w:r>
      <w:r w:rsidRPr="009C3C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06 ақпандағы  № 1-3 хаттамасымен оң қорытынды</w:t>
      </w:r>
      <w:r w:rsidRPr="00617E90">
        <w:rPr>
          <w:sz w:val="28"/>
          <w:szCs w:val="28"/>
          <w:lang w:val="kk-KZ"/>
        </w:rPr>
        <w:t xml:space="preserve"> алған үміткерлердің тізімі </w:t>
      </w:r>
    </w:p>
    <w:p w:rsidR="00CC18C0" w:rsidRPr="0096523C" w:rsidRDefault="00CC18C0" w:rsidP="00CC18C0">
      <w:pPr>
        <w:rPr>
          <w:b/>
          <w:lang w:val="kk-KZ"/>
        </w:rPr>
      </w:pPr>
    </w:p>
    <w:p w:rsidR="00CC18C0" w:rsidRPr="00F83E78" w:rsidRDefault="00CC18C0" w:rsidP="00CC18C0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 w:rsidRPr="0096523C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Салықтық бақылау  және өндіріп  алу бөлімінің</w:t>
      </w:r>
      <w:r w:rsidRPr="0096523C">
        <w:rPr>
          <w:b/>
          <w:bCs/>
          <w:iCs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бас маманы  </w:t>
      </w:r>
      <w:r w:rsidRPr="00E802B3">
        <w:rPr>
          <w:b/>
          <w:bCs/>
          <w:sz w:val="28"/>
          <w:szCs w:val="28"/>
          <w:lang w:val="kk-KZ"/>
        </w:rPr>
        <w:t>лауазымына:</w:t>
      </w:r>
    </w:p>
    <w:p w:rsidR="00CC18C0" w:rsidRPr="00D81607" w:rsidRDefault="00CC18C0" w:rsidP="00CC18C0">
      <w:pPr>
        <w:jc w:val="both"/>
        <w:rPr>
          <w:sz w:val="28"/>
          <w:szCs w:val="28"/>
          <w:lang w:val="kk-KZ"/>
        </w:rPr>
      </w:pPr>
      <w:r w:rsidRPr="00D81607">
        <w:rPr>
          <w:sz w:val="28"/>
          <w:szCs w:val="28"/>
          <w:lang w:val="kk-KZ"/>
        </w:rPr>
        <w:t xml:space="preserve">      </w:t>
      </w:r>
      <w:r w:rsidRPr="000F38C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Халиков Булат Саматович.</w:t>
      </w:r>
    </w:p>
    <w:p w:rsidR="00B47E2A" w:rsidRDefault="00CC18C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8"/>
    <w:rsid w:val="00100A6D"/>
    <w:rsid w:val="00743BDE"/>
    <w:rsid w:val="00AD4A98"/>
    <w:rsid w:val="00C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3854-D310-4CCC-BAB5-5A9C041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18C0"/>
    <w:pPr>
      <w:keepNext/>
      <w:ind w:left="108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8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2020-02-07T04:10:00Z</dcterms:created>
  <dcterms:modified xsi:type="dcterms:W3CDTF">2020-02-07T04:11:00Z</dcterms:modified>
</cp:coreProperties>
</file>