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FDE" w:rsidRPr="009D7B1F" w:rsidRDefault="007A5FDE" w:rsidP="007A5FDE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Оң қорытынды алған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үміткердің</w:t>
      </w: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тізімі</w:t>
      </w:r>
    </w:p>
    <w:p w:rsidR="007A5FDE" w:rsidRPr="009D7B1F" w:rsidRDefault="007A5FDE" w:rsidP="007A5FDE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A5FDE" w:rsidRPr="009D7B1F" w:rsidRDefault="007A5FDE" w:rsidP="007A5FD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Рудный қаласы бойынша М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асқармасының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ішкі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бойынша «Б» корпусының бос мемлекеттік әкімшілік лауазымдарына орналасуға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2020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17 қыркүйектегі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конкурстық комиссиясының шешімімен оң қорытынды алған </w:t>
      </w:r>
      <w:r w:rsidRPr="00837E70">
        <w:rPr>
          <w:rFonts w:ascii="Times New Roman" w:eastAsia="Calibri" w:hAnsi="Times New Roman" w:cs="Times New Roman"/>
          <w:sz w:val="28"/>
          <w:szCs w:val="28"/>
          <w:lang w:val="kk-KZ"/>
        </w:rPr>
        <w:t>үміткер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лер</w:t>
      </w:r>
      <w:r w:rsidRPr="00837E70">
        <w:rPr>
          <w:rFonts w:ascii="Times New Roman" w:eastAsia="Calibri" w:hAnsi="Times New Roman" w:cs="Times New Roman"/>
          <w:sz w:val="28"/>
          <w:szCs w:val="28"/>
          <w:lang w:val="kk-KZ"/>
        </w:rPr>
        <w:t>дің</w:t>
      </w: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тізімін жолдайды.</w:t>
      </w:r>
    </w:p>
    <w:p w:rsidR="007A5FDE" w:rsidRPr="009D7B1F" w:rsidRDefault="007A5FDE" w:rsidP="007A5FDE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A5FDE" w:rsidRDefault="007A5FDE" w:rsidP="007A5F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5FDE" w:rsidRPr="00F82663" w:rsidRDefault="007A5FDE" w:rsidP="007A5FDE">
      <w:pPr>
        <w:pStyle w:val="a5"/>
        <w:tabs>
          <w:tab w:val="left" w:pos="1134"/>
        </w:tabs>
        <w:rPr>
          <w:szCs w:val="28"/>
          <w:lang w:val="kk-KZ"/>
        </w:rPr>
      </w:pPr>
    </w:p>
    <w:p w:rsidR="007A5FDE" w:rsidRPr="009A6ED0" w:rsidRDefault="007A5FDE" w:rsidP="007A5F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A6ED0">
        <w:rPr>
          <w:rFonts w:ascii="Times New Roman" w:hAnsi="Times New Roman" w:cs="Times New Roman"/>
          <w:b/>
          <w:sz w:val="28"/>
          <w:szCs w:val="28"/>
          <w:lang w:val="kk-KZ"/>
        </w:rPr>
        <w:t>Өндірістік емес төлемдер бөлімінің бас маманы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лауазыма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С-R-4 санаты</w:t>
      </w:r>
    </w:p>
    <w:p w:rsidR="007A5FDE" w:rsidRDefault="007A5FDE" w:rsidP="007A5FDE">
      <w:pPr>
        <w:contextualSpacing/>
        <w:rPr>
          <w:rFonts w:ascii="Times New Roman" w:hAnsi="Times New Roman"/>
          <w:b/>
          <w:sz w:val="28"/>
          <w:szCs w:val="28"/>
          <w:lang w:val="kk-KZ"/>
        </w:rPr>
      </w:pPr>
    </w:p>
    <w:p w:rsidR="007A5FDE" w:rsidRDefault="007A5FDE" w:rsidP="007A5FDE">
      <w:pPr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Алтынай Талгатовна Мурзакова.</w:t>
      </w:r>
    </w:p>
    <w:p w:rsidR="00B47E2A" w:rsidRDefault="007A5FDE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48"/>
    <w:rsid w:val="00100A6D"/>
    <w:rsid w:val="00743BDE"/>
    <w:rsid w:val="007A5FDE"/>
    <w:rsid w:val="00CB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A916A-933D-4A79-92F8-B59BE32A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F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5FDE"/>
    <w:pPr>
      <w:spacing w:after="0" w:line="240" w:lineRule="auto"/>
    </w:pPr>
  </w:style>
  <w:style w:type="paragraph" w:styleId="a5">
    <w:name w:val="Body Text"/>
    <w:basedOn w:val="a"/>
    <w:link w:val="a6"/>
    <w:semiHidden/>
    <w:rsid w:val="007A5F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A5F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7A5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2020-09-17T12:52:00Z</dcterms:created>
  <dcterms:modified xsi:type="dcterms:W3CDTF">2020-09-17T12:52:00Z</dcterms:modified>
</cp:coreProperties>
</file>