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2D7" w:rsidRPr="00D505AE" w:rsidRDefault="00B772D7" w:rsidP="00B772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05AE">
        <w:rPr>
          <w:rFonts w:ascii="Times New Roman" w:hAnsi="Times New Roman"/>
          <w:b/>
          <w:sz w:val="28"/>
          <w:szCs w:val="28"/>
        </w:rPr>
        <w:t xml:space="preserve">Список </w:t>
      </w:r>
      <w:proofErr w:type="gramStart"/>
      <w:r w:rsidRPr="00D505AE">
        <w:rPr>
          <w:rFonts w:ascii="Times New Roman" w:hAnsi="Times New Roman"/>
          <w:b/>
          <w:sz w:val="28"/>
          <w:szCs w:val="28"/>
        </w:rPr>
        <w:t>кандидатов</w:t>
      </w:r>
      <w:proofErr w:type="gramEnd"/>
      <w:r w:rsidRPr="00D505AE">
        <w:rPr>
          <w:rFonts w:ascii="Times New Roman" w:hAnsi="Times New Roman"/>
          <w:b/>
          <w:sz w:val="28"/>
          <w:szCs w:val="28"/>
        </w:rPr>
        <w:t xml:space="preserve"> получивших положительное заключение</w:t>
      </w:r>
    </w:p>
    <w:p w:rsidR="00B772D7" w:rsidRPr="00D505AE" w:rsidRDefault="00B772D7" w:rsidP="00B772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72D7" w:rsidRPr="00D505AE" w:rsidRDefault="00B772D7" w:rsidP="00B772D7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05AE">
        <w:rPr>
          <w:rFonts w:ascii="Times New Roman" w:hAnsi="Times New Roman"/>
          <w:sz w:val="28"/>
          <w:szCs w:val="28"/>
        </w:rPr>
        <w:t xml:space="preserve">Управление государственных доходов по городу </w:t>
      </w:r>
      <w:proofErr w:type="spellStart"/>
      <w:r w:rsidRPr="00D505AE">
        <w:rPr>
          <w:rFonts w:ascii="Times New Roman" w:hAnsi="Times New Roman"/>
          <w:sz w:val="28"/>
          <w:szCs w:val="28"/>
        </w:rPr>
        <w:t>Костанай</w:t>
      </w:r>
      <w:proofErr w:type="spellEnd"/>
      <w:r w:rsidRPr="00D505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05AE">
        <w:rPr>
          <w:rFonts w:ascii="Times New Roman" w:hAnsi="Times New Roman"/>
          <w:sz w:val="28"/>
          <w:szCs w:val="28"/>
        </w:rPr>
        <w:t>решением  конкурсной</w:t>
      </w:r>
      <w:proofErr w:type="gramEnd"/>
      <w:r w:rsidRPr="00D505AE">
        <w:rPr>
          <w:rFonts w:ascii="Times New Roman" w:hAnsi="Times New Roman"/>
          <w:sz w:val="28"/>
          <w:szCs w:val="28"/>
        </w:rPr>
        <w:t xml:space="preserve"> комиссии № 3 от 27 января 2020 года предоставляет список кандидатов </w:t>
      </w:r>
      <w:proofErr w:type="spellStart"/>
      <w:r w:rsidRPr="00D505AE">
        <w:rPr>
          <w:rFonts w:ascii="Times New Roman" w:hAnsi="Times New Roman"/>
          <w:sz w:val="28"/>
          <w:szCs w:val="28"/>
        </w:rPr>
        <w:t>получившивших</w:t>
      </w:r>
      <w:proofErr w:type="spellEnd"/>
      <w:r w:rsidRPr="00D505AE">
        <w:rPr>
          <w:rFonts w:ascii="Times New Roman" w:hAnsi="Times New Roman"/>
          <w:sz w:val="28"/>
          <w:szCs w:val="28"/>
        </w:rPr>
        <w:t xml:space="preserve"> положительное заключение внутреннего конкурса среди государственных служащих данного государственного органа на занятие вакантных административных должностей корпуса «Б», на должность:</w:t>
      </w:r>
    </w:p>
    <w:p w:rsidR="00B772D7" w:rsidRPr="00D505AE" w:rsidRDefault="00B772D7" w:rsidP="00B772D7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05AE">
        <w:rPr>
          <w:rFonts w:ascii="Times New Roman" w:hAnsi="Times New Roman"/>
          <w:sz w:val="28"/>
          <w:szCs w:val="28"/>
        </w:rPr>
        <w:t xml:space="preserve"> </w:t>
      </w:r>
    </w:p>
    <w:p w:rsidR="00B772D7" w:rsidRPr="00D505AE" w:rsidRDefault="00B772D7" w:rsidP="00B772D7">
      <w:pPr>
        <w:numPr>
          <w:ilvl w:val="0"/>
          <w:numId w:val="2"/>
        </w:numPr>
        <w:shd w:val="clear" w:color="auto" w:fill="FFFFFF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505AE">
        <w:rPr>
          <w:rFonts w:ascii="Times New Roman" w:hAnsi="Times New Roman"/>
          <w:b/>
          <w:bCs/>
          <w:sz w:val="28"/>
          <w:szCs w:val="28"/>
        </w:rPr>
        <w:t>главного специалиста отдела администрирования косвенных налогов:</w:t>
      </w:r>
    </w:p>
    <w:p w:rsidR="00B772D7" w:rsidRPr="00D505AE" w:rsidRDefault="00B772D7" w:rsidP="00B772D7">
      <w:pPr>
        <w:shd w:val="clear" w:color="auto" w:fill="FFFFFF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505A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505AE">
        <w:rPr>
          <w:rFonts w:ascii="Times New Roman" w:hAnsi="Times New Roman"/>
          <w:sz w:val="28"/>
          <w:szCs w:val="28"/>
        </w:rPr>
        <w:t>Бисембаева</w:t>
      </w:r>
      <w:proofErr w:type="spellEnd"/>
      <w:r w:rsidRPr="00D505AE">
        <w:rPr>
          <w:rFonts w:ascii="Times New Roman" w:hAnsi="Times New Roman"/>
          <w:sz w:val="28"/>
          <w:szCs w:val="28"/>
        </w:rPr>
        <w:t xml:space="preserve"> Сауле </w:t>
      </w:r>
      <w:proofErr w:type="spellStart"/>
      <w:r w:rsidRPr="00D505AE">
        <w:rPr>
          <w:rFonts w:ascii="Times New Roman" w:hAnsi="Times New Roman"/>
          <w:sz w:val="28"/>
          <w:szCs w:val="28"/>
        </w:rPr>
        <w:t>Калиаскаровна</w:t>
      </w:r>
      <w:proofErr w:type="spellEnd"/>
      <w:r w:rsidRPr="00D505AE">
        <w:rPr>
          <w:rFonts w:ascii="Times New Roman" w:hAnsi="Times New Roman"/>
          <w:sz w:val="28"/>
          <w:szCs w:val="28"/>
        </w:rPr>
        <w:t>.</w:t>
      </w:r>
    </w:p>
    <w:p w:rsidR="00B772D7" w:rsidRPr="00D505AE" w:rsidRDefault="00B772D7" w:rsidP="00B772D7">
      <w:pPr>
        <w:shd w:val="clear" w:color="auto" w:fill="FFFFFF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772D7" w:rsidRPr="00D505AE" w:rsidRDefault="00B772D7" w:rsidP="00B772D7">
      <w:pPr>
        <w:pStyle w:val="a3"/>
        <w:ind w:firstLine="567"/>
        <w:rPr>
          <w:rFonts w:eastAsia="Calibri"/>
          <w:b/>
          <w:bCs/>
          <w:szCs w:val="28"/>
          <w:lang w:eastAsia="en-US"/>
        </w:rPr>
      </w:pPr>
      <w:r w:rsidRPr="00D505AE">
        <w:rPr>
          <w:rFonts w:eastAsia="Calibri"/>
          <w:b/>
          <w:bCs/>
          <w:szCs w:val="28"/>
          <w:lang w:eastAsia="en-US"/>
        </w:rPr>
        <w:t>2. главного специалиста отдела администрирования юридических лиц:</w:t>
      </w:r>
    </w:p>
    <w:p w:rsidR="00B772D7" w:rsidRPr="00D505AE" w:rsidRDefault="00B772D7" w:rsidP="00B772D7">
      <w:pPr>
        <w:pStyle w:val="a3"/>
        <w:ind w:firstLine="567"/>
        <w:rPr>
          <w:rFonts w:eastAsia="Calibri"/>
          <w:szCs w:val="28"/>
          <w:lang w:eastAsia="en-US"/>
        </w:rPr>
      </w:pPr>
      <w:r w:rsidRPr="00D505AE">
        <w:rPr>
          <w:rFonts w:eastAsia="Calibri"/>
          <w:szCs w:val="28"/>
          <w:lang w:eastAsia="en-US"/>
        </w:rPr>
        <w:t xml:space="preserve">- </w:t>
      </w:r>
      <w:proofErr w:type="spellStart"/>
      <w:r w:rsidRPr="00D505AE">
        <w:rPr>
          <w:rFonts w:eastAsia="Calibri"/>
          <w:szCs w:val="28"/>
          <w:lang w:eastAsia="en-US"/>
        </w:rPr>
        <w:t>Бекмашев</w:t>
      </w:r>
      <w:proofErr w:type="spellEnd"/>
      <w:r w:rsidRPr="00D505AE">
        <w:rPr>
          <w:rFonts w:eastAsia="Calibri"/>
          <w:szCs w:val="28"/>
          <w:lang w:eastAsia="en-US"/>
        </w:rPr>
        <w:t xml:space="preserve"> Марат </w:t>
      </w:r>
      <w:proofErr w:type="spellStart"/>
      <w:r w:rsidRPr="00D505AE">
        <w:rPr>
          <w:rFonts w:eastAsia="Calibri"/>
          <w:szCs w:val="28"/>
          <w:lang w:eastAsia="en-US"/>
        </w:rPr>
        <w:t>Серикович</w:t>
      </w:r>
      <w:proofErr w:type="spellEnd"/>
      <w:r w:rsidRPr="00D505AE">
        <w:rPr>
          <w:rFonts w:eastAsia="Calibri"/>
          <w:szCs w:val="28"/>
          <w:lang w:eastAsia="en-US"/>
        </w:rPr>
        <w:t>;</w:t>
      </w:r>
    </w:p>
    <w:p w:rsidR="00B47E2A" w:rsidRDefault="00B772D7" w:rsidP="00B772D7">
      <w:r w:rsidRPr="00D505AE">
        <w:rPr>
          <w:szCs w:val="28"/>
        </w:rPr>
        <w:t xml:space="preserve">- </w:t>
      </w:r>
      <w:proofErr w:type="spellStart"/>
      <w:r w:rsidRPr="00D505AE">
        <w:rPr>
          <w:szCs w:val="28"/>
        </w:rPr>
        <w:t>Кудесов</w:t>
      </w:r>
      <w:proofErr w:type="spellEnd"/>
      <w:r w:rsidRPr="00D505AE">
        <w:rPr>
          <w:szCs w:val="28"/>
        </w:rPr>
        <w:t xml:space="preserve"> </w:t>
      </w:r>
      <w:proofErr w:type="spellStart"/>
      <w:r w:rsidRPr="00D505AE">
        <w:rPr>
          <w:szCs w:val="28"/>
        </w:rPr>
        <w:t>Темирлан</w:t>
      </w:r>
      <w:proofErr w:type="spellEnd"/>
      <w:r w:rsidRPr="00D505AE">
        <w:rPr>
          <w:szCs w:val="28"/>
        </w:rPr>
        <w:t xml:space="preserve"> </w:t>
      </w:r>
      <w:proofErr w:type="spellStart"/>
      <w:r w:rsidRPr="00D505AE">
        <w:rPr>
          <w:szCs w:val="28"/>
        </w:rPr>
        <w:t>Марленович</w:t>
      </w:r>
      <w:proofErr w:type="spellEnd"/>
      <w:r w:rsidRPr="00D505AE">
        <w:rPr>
          <w:szCs w:val="28"/>
        </w:rPr>
        <w:t>.</w:t>
      </w:r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2C"/>
    <w:multiLevelType w:val="hybridMultilevel"/>
    <w:tmpl w:val="7E7E0894"/>
    <w:lvl w:ilvl="0" w:tplc="71901016">
      <w:start w:val="1"/>
      <w:numFmt w:val="bullet"/>
      <w:lvlText w:val="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A3638BC"/>
    <w:multiLevelType w:val="hybridMultilevel"/>
    <w:tmpl w:val="47C02308"/>
    <w:lvl w:ilvl="0" w:tplc="0EE4A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7E"/>
    <w:rsid w:val="00100A6D"/>
    <w:rsid w:val="004F457E"/>
    <w:rsid w:val="00743BDE"/>
    <w:rsid w:val="00B7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6B487-E81D-4C52-9721-8C535339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2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772D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772D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2020-01-28T08:30:00Z</dcterms:created>
  <dcterms:modified xsi:type="dcterms:W3CDTF">2020-01-28T08:30:00Z</dcterms:modified>
</cp:coreProperties>
</file>