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AA" w:rsidRDefault="008E27AA" w:rsidP="008E2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писок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допущенных к собеседованию в</w:t>
      </w:r>
    </w:p>
    <w:p w:rsidR="008E27AA" w:rsidRDefault="008E27AA" w:rsidP="008E2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Управлении государственных доходов по городу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Костанай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E27AA" w:rsidRDefault="008E27AA" w:rsidP="008E2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27AA" w:rsidRPr="00E63F3C" w:rsidRDefault="008E27AA" w:rsidP="008E27AA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Управление государственных доходов по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г.Костанай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решением конкурсной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комиссии №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16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31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12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.201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9 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ода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906898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предоставляет список кандидатов, допущенных к собеседованию по внутреннему конкурсу среди государственных служащих данного государственного органа</w:t>
      </w:r>
      <w:r w:rsidRPr="00A806F8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корпуса «Б»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:</w:t>
      </w:r>
    </w:p>
    <w:p w:rsidR="008E27AA" w:rsidRDefault="008E27AA" w:rsidP="008E27AA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8E27AA" w:rsidRPr="00C0573B" w:rsidRDefault="008E27AA" w:rsidP="008E27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Жокушева Жанна Едресовна.</w:t>
      </w:r>
    </w:p>
    <w:p w:rsidR="008E27AA" w:rsidRPr="00A1399D" w:rsidRDefault="008E27AA" w:rsidP="008E27AA">
      <w:pPr>
        <w:spacing w:after="0" w:line="240" w:lineRule="auto"/>
        <w:ind w:left="927"/>
        <w:rPr>
          <w:rFonts w:ascii="Times New Roman" w:hAnsi="Times New Roman"/>
          <w:sz w:val="28"/>
          <w:szCs w:val="28"/>
          <w:lang w:eastAsia="ru-RU"/>
        </w:rPr>
      </w:pPr>
    </w:p>
    <w:p w:rsidR="008E27AA" w:rsidRDefault="008E27AA" w:rsidP="008E27A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06 января </w:t>
      </w:r>
      <w:r w:rsidRPr="00474079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val="kk-KZ" w:eastAsia="ru-RU"/>
        </w:rPr>
        <w:t>20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74079"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proofErr w:type="spellStart"/>
      <w:r w:rsidRPr="008F69DF">
        <w:rPr>
          <w:rFonts w:ascii="Times New Roman" w:hAnsi="Times New Roman"/>
          <w:sz w:val="28"/>
          <w:szCs w:val="28"/>
          <w:lang w:eastAsia="ru-RU"/>
        </w:rPr>
        <w:t>г.Костанай</w:t>
      </w:r>
      <w:proofErr w:type="spellEnd"/>
      <w:r w:rsidRPr="008F69D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F69DF">
        <w:rPr>
          <w:rFonts w:ascii="Times New Roman" w:hAnsi="Times New Roman"/>
          <w:sz w:val="28"/>
          <w:szCs w:val="28"/>
          <w:lang w:eastAsia="ru-RU"/>
        </w:rPr>
        <w:t>ул.Мауленова</w:t>
      </w:r>
      <w:proofErr w:type="spellEnd"/>
      <w:r w:rsidRPr="008F69DF">
        <w:rPr>
          <w:rFonts w:ascii="Times New Roman" w:hAnsi="Times New Roman"/>
          <w:sz w:val="28"/>
          <w:szCs w:val="28"/>
          <w:lang w:eastAsia="ru-RU"/>
        </w:rPr>
        <w:t xml:space="preserve"> д.21, </w:t>
      </w:r>
      <w:r>
        <w:rPr>
          <w:rFonts w:ascii="Times New Roman" w:hAnsi="Times New Roman"/>
          <w:sz w:val="28"/>
          <w:szCs w:val="28"/>
          <w:lang w:eastAsia="ru-RU"/>
        </w:rPr>
        <w:t>актовый зал</w:t>
      </w:r>
      <w:r w:rsidRPr="00474079">
        <w:rPr>
          <w:rFonts w:ascii="Times New Roman" w:hAnsi="Times New Roman"/>
          <w:sz w:val="28"/>
          <w:szCs w:val="28"/>
          <w:lang w:eastAsia="ru-RU"/>
        </w:rPr>
        <w:t>, 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г.Костанай</w:t>
      </w:r>
      <w:proofErr w:type="spell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(7142) 28-85-36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47E2A" w:rsidRPr="008E27AA" w:rsidRDefault="008E27AA">
      <w:pPr>
        <w:rPr>
          <w:lang w:val="kk-KZ"/>
        </w:rPr>
      </w:pPr>
      <w:bookmarkStart w:id="0" w:name="_GoBack"/>
      <w:bookmarkEnd w:id="0"/>
    </w:p>
    <w:sectPr w:rsidR="00B47E2A" w:rsidRPr="008E27AA" w:rsidSect="00197B98">
      <w:headerReference w:type="default" r:id="rId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DC" w:rsidRDefault="008E27A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FDC" w:rsidRPr="00C12FDC" w:rsidRDefault="008E27AA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08.01.2020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" stroked="f">
              <v:textbox style="layout-flow:vertical;mso-layout-flow-alt:bottom-to-top">
                <w:txbxContent>
                  <w:p w:rsidR="00C12FDC" w:rsidRPr="00C12FDC" w:rsidRDefault="008E27AA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08.01.2020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49F0"/>
    <w:multiLevelType w:val="hybridMultilevel"/>
    <w:tmpl w:val="00F633CE"/>
    <w:lvl w:ilvl="0" w:tplc="1C788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3B"/>
    <w:rsid w:val="00100A6D"/>
    <w:rsid w:val="005B163B"/>
    <w:rsid w:val="00743BDE"/>
    <w:rsid w:val="008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C261FE-6D3B-4FBE-B83E-AD31CB44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A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E27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27A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8E27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E27AA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8E27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27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2020-01-08T02:35:00Z</dcterms:created>
  <dcterms:modified xsi:type="dcterms:W3CDTF">2020-01-08T02:35:00Z</dcterms:modified>
</cp:coreProperties>
</file>