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96E4F" w:rsidTr="00496E4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96E4F" w:rsidRDefault="00496E4F" w:rsidP="00F4625E">
            <w:pPr>
              <w:pStyle w:val="1"/>
              <w:jc w:val="both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>№ исх: ДГД-УТРиПТК-2-7727   от: 08.11.2018</w:t>
            </w:r>
          </w:p>
          <w:p w:rsidR="00496E4F" w:rsidRPr="00496E4F" w:rsidRDefault="00496E4F" w:rsidP="00F4625E">
            <w:pPr>
              <w:pStyle w:val="1"/>
              <w:jc w:val="both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>№ вх: ДГД-УТРиПТК-2-7727   от: 08.11.2018</w:t>
            </w:r>
          </w:p>
        </w:tc>
      </w:tr>
    </w:tbl>
    <w:p w:rsidR="00A95B2B" w:rsidRDefault="00F4625E" w:rsidP="00F4625E">
      <w:pPr>
        <w:pStyle w:val="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018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018FC">
        <w:rPr>
          <w:rFonts w:ascii="Times New Roman" w:hAnsi="Times New Roman"/>
          <w:b/>
          <w:sz w:val="28"/>
          <w:szCs w:val="28"/>
        </w:rPr>
        <w:t xml:space="preserve"> </w:t>
      </w:r>
      <w:r w:rsidR="00A95B2B">
        <w:rPr>
          <w:rFonts w:ascii="Times New Roman" w:hAnsi="Times New Roman"/>
          <w:b/>
          <w:sz w:val="28"/>
          <w:szCs w:val="28"/>
          <w:lang w:val="kk-KZ"/>
        </w:rPr>
        <w:t>Қостанай облысы бойынша МКД</w:t>
      </w:r>
    </w:p>
    <w:p w:rsidR="00A95B2B" w:rsidRDefault="00A95B2B" w:rsidP="00A95B2B">
      <w:pPr>
        <w:pStyle w:val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Түсіндіру жұмысы басқармасының  </w:t>
      </w:r>
    </w:p>
    <w:p w:rsidR="00A95B2B" w:rsidRPr="00A95B2B" w:rsidRDefault="00CC368A" w:rsidP="00A95B2B">
      <w:pPr>
        <w:pStyle w:val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  <w:r w:rsidR="003117B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D36BB">
        <w:rPr>
          <w:rFonts w:ascii="Times New Roman" w:hAnsi="Times New Roman"/>
          <w:b/>
          <w:sz w:val="28"/>
          <w:szCs w:val="28"/>
          <w:lang w:val="kk-KZ"/>
        </w:rPr>
        <w:t>б</w:t>
      </w:r>
      <w:r w:rsidR="00A95B2B">
        <w:rPr>
          <w:rFonts w:ascii="Times New Roman" w:hAnsi="Times New Roman"/>
          <w:b/>
          <w:sz w:val="28"/>
          <w:szCs w:val="28"/>
          <w:lang w:val="kk-KZ"/>
        </w:rPr>
        <w:t>асшысы</w:t>
      </w:r>
    </w:p>
    <w:p w:rsidR="00F4625E" w:rsidRPr="001D51DD" w:rsidRDefault="00F4625E" w:rsidP="00F4625E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D325A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                                            </w:t>
      </w:r>
      <w:r w:rsidR="00BD36BB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Pr="004D325A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3117BB">
        <w:rPr>
          <w:rFonts w:ascii="Times New Roman" w:hAnsi="Times New Roman"/>
          <w:b/>
          <w:sz w:val="28"/>
          <w:szCs w:val="28"/>
          <w:lang w:val="kk-KZ"/>
        </w:rPr>
        <w:t>Г.М. Капбасоваға</w:t>
      </w:r>
    </w:p>
    <w:p w:rsidR="00F4625E" w:rsidRPr="00627E5F" w:rsidRDefault="00F4625E" w:rsidP="00F4625E">
      <w:pPr>
        <w:pStyle w:val="1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627E5F" w:rsidRDefault="00F4625E" w:rsidP="00F4625E">
      <w:pPr>
        <w:pStyle w:val="1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627E5F" w:rsidRDefault="00627E5F" w:rsidP="00F4625E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Қызметтік хат</w:t>
      </w:r>
    </w:p>
    <w:p w:rsidR="00F4625E" w:rsidRPr="00627E5F" w:rsidRDefault="00F4625E" w:rsidP="00F4625E">
      <w:pPr>
        <w:pStyle w:val="1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13E44" w:rsidRPr="005B1EE9" w:rsidRDefault="00010BF8" w:rsidP="00627E5F">
      <w:pPr>
        <w:tabs>
          <w:tab w:val="left" w:pos="1356"/>
        </w:tabs>
        <w:jc w:val="both"/>
        <w:rPr>
          <w:sz w:val="28"/>
          <w:szCs w:val="28"/>
          <w:lang w:val="kk-KZ"/>
        </w:rPr>
      </w:pPr>
      <w:r w:rsidRPr="005B1EE9">
        <w:rPr>
          <w:sz w:val="28"/>
          <w:szCs w:val="28"/>
          <w:lang w:val="kk-KZ"/>
        </w:rPr>
        <w:t xml:space="preserve">        </w:t>
      </w:r>
      <w:r w:rsidR="003117BB" w:rsidRPr="005B1EE9">
        <w:rPr>
          <w:sz w:val="28"/>
          <w:szCs w:val="28"/>
          <w:lang w:val="kk-KZ"/>
        </w:rPr>
        <w:t xml:space="preserve"> </w:t>
      </w:r>
      <w:r w:rsidR="0043184F" w:rsidRPr="005B1EE9">
        <w:rPr>
          <w:sz w:val="28"/>
          <w:szCs w:val="28"/>
          <w:lang w:val="kk-KZ"/>
        </w:rPr>
        <w:t>Тарифтік реттеу және пост-кедендік бақылау басқармасы</w:t>
      </w:r>
      <w:r w:rsidRPr="005B1EE9">
        <w:rPr>
          <w:sz w:val="28"/>
          <w:szCs w:val="28"/>
          <w:lang w:val="kk-KZ"/>
        </w:rPr>
        <w:t xml:space="preserve"> </w:t>
      </w:r>
      <w:r w:rsidR="00627E5F" w:rsidRPr="005B1EE9">
        <w:rPr>
          <w:sz w:val="28"/>
          <w:szCs w:val="28"/>
          <w:lang w:val="kk-KZ"/>
        </w:rPr>
        <w:t>Қостанай облысы бойынша Мемлекеттік кірістер департаментінің WEB-сайтында, Твиттер, Фейсбук</w:t>
      </w:r>
      <w:r w:rsidR="003117BB" w:rsidRPr="005B1EE9">
        <w:rPr>
          <w:sz w:val="28"/>
          <w:szCs w:val="28"/>
          <w:lang w:val="kk-KZ"/>
        </w:rPr>
        <w:t>, ВК, Инстаграмм</w:t>
      </w:r>
      <w:r w:rsidR="00627E5F" w:rsidRPr="005B1EE9">
        <w:rPr>
          <w:sz w:val="28"/>
          <w:szCs w:val="28"/>
          <w:lang w:val="kk-KZ"/>
        </w:rPr>
        <w:t xml:space="preserve"> әлеуметтік желілерінде жариялау үшін</w:t>
      </w:r>
      <w:r w:rsidR="00807C90" w:rsidRPr="005B1EE9">
        <w:rPr>
          <w:sz w:val="28"/>
          <w:szCs w:val="28"/>
          <w:lang w:val="kk-KZ"/>
        </w:rPr>
        <w:t>:</w:t>
      </w:r>
    </w:p>
    <w:p w:rsidR="003117BB" w:rsidRDefault="00713E44" w:rsidP="00713E44">
      <w:pPr>
        <w:tabs>
          <w:tab w:val="left" w:pos="135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Еуразиялық экономикалық комиссия Кеңесінің </w:t>
      </w:r>
      <w:r w:rsidR="00E4184F">
        <w:rPr>
          <w:sz w:val="28"/>
          <w:szCs w:val="28"/>
          <w:lang w:val="kk-KZ"/>
        </w:rPr>
        <w:t>16.10.2018</w:t>
      </w:r>
      <w:r>
        <w:rPr>
          <w:sz w:val="28"/>
          <w:szCs w:val="28"/>
          <w:lang w:val="kk-KZ"/>
        </w:rPr>
        <w:t xml:space="preserve"> жылғы № </w:t>
      </w:r>
      <w:r w:rsidR="00E4184F">
        <w:rPr>
          <w:sz w:val="28"/>
          <w:szCs w:val="28"/>
          <w:lang w:val="kk-KZ"/>
        </w:rPr>
        <w:t>16</w:t>
      </w:r>
      <w:r w:rsidR="00B22115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шешімінің көшірмесін</w:t>
      </w:r>
      <w:r w:rsidRPr="00063D2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жолдайды. </w:t>
      </w:r>
    </w:p>
    <w:p w:rsidR="00713E44" w:rsidRPr="00653CA5" w:rsidRDefault="003117BB" w:rsidP="00713E44">
      <w:pPr>
        <w:tabs>
          <w:tab w:val="left" w:pos="135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713E44">
        <w:rPr>
          <w:sz w:val="28"/>
          <w:szCs w:val="28"/>
          <w:lang w:val="kk-KZ"/>
        </w:rPr>
        <w:t>Ақпаратты «СЭҚ қатысушыларға», «Жаңалықтар» (бастапқы бет) тарауында жариялау қажет.</w:t>
      </w:r>
    </w:p>
    <w:p w:rsidR="00713E44" w:rsidRPr="00F32738" w:rsidRDefault="00713E44" w:rsidP="00713E44">
      <w:pPr>
        <w:pStyle w:val="a8"/>
        <w:tabs>
          <w:tab w:val="left" w:pos="993"/>
        </w:tabs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Тақырыбы: Еуразиялық экономикалық комиссия Кеңесінің </w:t>
      </w:r>
      <w:r w:rsidR="00E4184F">
        <w:rPr>
          <w:sz w:val="28"/>
          <w:szCs w:val="28"/>
          <w:lang w:val="kk-KZ"/>
        </w:rPr>
        <w:t>16.10.2018</w:t>
      </w:r>
      <w:r>
        <w:rPr>
          <w:sz w:val="28"/>
          <w:szCs w:val="28"/>
          <w:lang w:val="kk-KZ"/>
        </w:rPr>
        <w:t xml:space="preserve"> жылғы № </w:t>
      </w:r>
      <w:r w:rsidR="00E4184F">
        <w:rPr>
          <w:sz w:val="28"/>
          <w:szCs w:val="28"/>
          <w:lang w:val="kk-KZ"/>
        </w:rPr>
        <w:t>16</w:t>
      </w:r>
      <w:r w:rsidR="00B22115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шешімі.</w:t>
      </w:r>
    </w:p>
    <w:p w:rsidR="00713E44" w:rsidRPr="00B05F30" w:rsidRDefault="00713E44" w:rsidP="00713E44">
      <w:pPr>
        <w:tabs>
          <w:tab w:val="left" w:pos="993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Қосымша: Шешім электрондық түрде.</w:t>
      </w:r>
    </w:p>
    <w:p w:rsidR="00713E44" w:rsidRDefault="00713E44" w:rsidP="00627E5F">
      <w:pPr>
        <w:tabs>
          <w:tab w:val="left" w:pos="1356"/>
        </w:tabs>
        <w:jc w:val="both"/>
        <w:rPr>
          <w:sz w:val="28"/>
          <w:szCs w:val="28"/>
          <w:lang w:val="kk-KZ"/>
        </w:rPr>
      </w:pPr>
    </w:p>
    <w:p w:rsidR="00713E44" w:rsidRPr="00713E44" w:rsidRDefault="00713E44" w:rsidP="00713E44">
      <w:pPr>
        <w:tabs>
          <w:tab w:val="left" w:pos="1356"/>
        </w:tabs>
        <w:jc w:val="both"/>
        <w:rPr>
          <w:sz w:val="28"/>
          <w:szCs w:val="28"/>
          <w:lang w:val="kk-KZ"/>
        </w:rPr>
      </w:pPr>
    </w:p>
    <w:p w:rsidR="00E4184F" w:rsidRDefault="00AC7901" w:rsidP="00E4184F">
      <w:pPr>
        <w:tabs>
          <w:tab w:val="left" w:pos="135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</w:p>
    <w:p w:rsidR="00F4625E" w:rsidRPr="00E4184F" w:rsidRDefault="00E4184F" w:rsidP="00E4184F">
      <w:pPr>
        <w:tabs>
          <w:tab w:val="left" w:pos="1356"/>
        </w:tabs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F4625E" w:rsidRPr="0043184F">
        <w:rPr>
          <w:rFonts w:ascii="Arial" w:hAnsi="Arial" w:cs="Arial"/>
          <w:sz w:val="28"/>
          <w:szCs w:val="28"/>
          <w:lang w:val="kk-KZ"/>
        </w:rPr>
        <w:t xml:space="preserve"> </w:t>
      </w:r>
      <w:r w:rsidR="00010BF8" w:rsidRPr="00010BF8">
        <w:rPr>
          <w:b/>
          <w:sz w:val="28"/>
          <w:szCs w:val="28"/>
          <w:lang w:val="kk-KZ"/>
        </w:rPr>
        <w:t>ТРжПКББ басшысы</w:t>
      </w:r>
      <w:r w:rsidR="00F4625E" w:rsidRPr="00713E44">
        <w:rPr>
          <w:b/>
          <w:sz w:val="28"/>
          <w:szCs w:val="28"/>
          <w:lang w:val="kk-KZ"/>
        </w:rPr>
        <w:t xml:space="preserve">                                     </w:t>
      </w:r>
      <w:r w:rsidR="00010BF8">
        <w:rPr>
          <w:b/>
          <w:sz w:val="28"/>
          <w:szCs w:val="28"/>
          <w:lang w:val="kk-KZ"/>
        </w:rPr>
        <w:t xml:space="preserve">      </w:t>
      </w:r>
      <w:r w:rsidR="003117B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</w:t>
      </w:r>
      <w:r w:rsidR="003117BB">
        <w:rPr>
          <w:b/>
          <w:sz w:val="28"/>
          <w:szCs w:val="28"/>
          <w:lang w:val="kk-KZ"/>
        </w:rPr>
        <w:t xml:space="preserve">  </w:t>
      </w:r>
      <w:r w:rsidR="00010BF8">
        <w:rPr>
          <w:b/>
          <w:sz w:val="28"/>
          <w:szCs w:val="28"/>
          <w:lang w:val="kk-KZ"/>
        </w:rPr>
        <w:t xml:space="preserve"> </w:t>
      </w:r>
      <w:r w:rsidR="00F4625E" w:rsidRPr="00713E4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К. Баймухамбетов</w:t>
      </w: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E917E0" w:rsidP="00F4625E">
      <w:pPr>
        <w:ind w:left="-1134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орын</w:t>
      </w:r>
      <w:r w:rsidR="00F4625E" w:rsidRPr="00713E44">
        <w:rPr>
          <w:sz w:val="20"/>
          <w:szCs w:val="20"/>
          <w:lang w:val="kk-KZ"/>
        </w:rPr>
        <w:t xml:space="preserve">: </w:t>
      </w:r>
      <w:r w:rsidR="00F4625E" w:rsidRPr="00D13AAA">
        <w:rPr>
          <w:sz w:val="20"/>
          <w:szCs w:val="20"/>
          <w:lang w:val="kk-KZ"/>
        </w:rPr>
        <w:t>Асимова Г.М.</w:t>
      </w:r>
    </w:p>
    <w:p w:rsidR="00F4625E" w:rsidRPr="00D13AAA" w:rsidRDefault="00F4625E" w:rsidP="00F4625E">
      <w:pPr>
        <w:ind w:left="-1134"/>
        <w:jc w:val="both"/>
        <w:rPr>
          <w:sz w:val="20"/>
          <w:szCs w:val="20"/>
          <w:u w:val="single"/>
          <w:lang w:val="kk-KZ"/>
        </w:rPr>
      </w:pPr>
      <w:r w:rsidRPr="00713E44">
        <w:rPr>
          <w:sz w:val="20"/>
          <w:szCs w:val="20"/>
          <w:lang w:val="kk-KZ"/>
        </w:rPr>
        <w:t xml:space="preserve">              </w:t>
      </w:r>
      <w:r>
        <w:rPr>
          <w:sz w:val="20"/>
          <w:szCs w:val="20"/>
          <w:lang w:val="kk-KZ"/>
        </w:rPr>
        <w:t xml:space="preserve">   </w:t>
      </w:r>
      <w:r w:rsidRPr="00713E44">
        <w:rPr>
          <w:sz w:val="20"/>
          <w:szCs w:val="20"/>
          <w:lang w:val="kk-KZ"/>
        </w:rPr>
        <w:t xml:space="preserve">   53-</w:t>
      </w:r>
      <w:r w:rsidRPr="00D13AAA">
        <w:rPr>
          <w:sz w:val="20"/>
          <w:szCs w:val="20"/>
          <w:lang w:val="kk-KZ"/>
        </w:rPr>
        <w:t>63-50</w:t>
      </w:r>
      <w:r w:rsidRPr="00713E44">
        <w:rPr>
          <w:sz w:val="20"/>
          <w:szCs w:val="20"/>
          <w:lang w:val="kk-KZ"/>
        </w:rPr>
        <w:t xml:space="preserve"> (4</w:t>
      </w:r>
      <w:r w:rsidRPr="00D13AAA">
        <w:rPr>
          <w:sz w:val="20"/>
          <w:szCs w:val="20"/>
          <w:lang w:val="kk-KZ"/>
        </w:rPr>
        <w:t>122</w:t>
      </w:r>
      <w:r w:rsidRPr="00713E44">
        <w:rPr>
          <w:sz w:val="20"/>
          <w:szCs w:val="20"/>
          <w:lang w:val="kk-KZ"/>
        </w:rPr>
        <w:t>)</w:t>
      </w:r>
    </w:p>
    <w:p w:rsidR="00F4625E" w:rsidRPr="00D13AAA" w:rsidRDefault="00F4625E" w:rsidP="00F4625E">
      <w:pPr>
        <w:ind w:left="-1134"/>
        <w:jc w:val="both"/>
        <w:rPr>
          <w:sz w:val="20"/>
          <w:szCs w:val="20"/>
          <w:lang w:val="kk-KZ"/>
        </w:rPr>
      </w:pPr>
      <w:r w:rsidRPr="00713E44">
        <w:rPr>
          <w:sz w:val="20"/>
          <w:szCs w:val="20"/>
          <w:lang w:val="kk-KZ"/>
        </w:rPr>
        <w:t xml:space="preserve">          </w:t>
      </w:r>
    </w:p>
    <w:p w:rsidR="00F4625E" w:rsidRPr="00207185" w:rsidRDefault="00F4625E" w:rsidP="00F4625E">
      <w:pPr>
        <w:pStyle w:val="1"/>
        <w:ind w:firstLine="708"/>
        <w:jc w:val="both"/>
        <w:rPr>
          <w:rFonts w:ascii="Arial" w:hAnsi="Arial" w:cs="Arial"/>
          <w:sz w:val="20"/>
          <w:szCs w:val="20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9A3AFE" w:rsidRDefault="009A3AF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9A3AFE" w:rsidRPr="009A3AFE" w:rsidRDefault="009A3AF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1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4625E" w:rsidRPr="00713E44" w:rsidRDefault="00F4625E" w:rsidP="00F4625E">
      <w:pPr>
        <w:pStyle w:val="a7"/>
        <w:ind w:firstLine="708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AA2465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                                                                         </w:t>
      </w:r>
    </w:p>
    <w:p w:rsidR="00B7784D" w:rsidRDefault="00B7784D" w:rsidP="00C536FE">
      <w:pPr>
        <w:ind w:firstLine="709"/>
        <w:jc w:val="both"/>
        <w:rPr>
          <w:sz w:val="28"/>
          <w:szCs w:val="28"/>
          <w:lang w:val="kk-KZ"/>
        </w:rPr>
      </w:pPr>
    </w:p>
    <w:p w:rsidR="00B7784D" w:rsidRDefault="00B7784D" w:rsidP="00C536FE">
      <w:pPr>
        <w:ind w:firstLine="709"/>
        <w:jc w:val="both"/>
        <w:rPr>
          <w:sz w:val="28"/>
          <w:szCs w:val="28"/>
          <w:lang w:val="kk-KZ"/>
        </w:rPr>
      </w:pPr>
    </w:p>
    <w:p w:rsidR="00713E44" w:rsidRDefault="00713E44" w:rsidP="00C536FE">
      <w:pPr>
        <w:ind w:firstLine="709"/>
        <w:jc w:val="both"/>
        <w:rPr>
          <w:sz w:val="28"/>
          <w:szCs w:val="28"/>
          <w:lang w:val="kk-KZ"/>
        </w:rPr>
      </w:pPr>
    </w:p>
    <w:p w:rsidR="00713E44" w:rsidRDefault="00713E44" w:rsidP="00713E44">
      <w:pPr>
        <w:tabs>
          <w:tab w:val="left" w:pos="135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Қостанай облысы бойынша Мемлекеттік кірістер департаменті сыртқы экономикалық қызметке қатысушылардың назарына</w:t>
      </w:r>
      <w:r w:rsidR="003117BB">
        <w:rPr>
          <w:sz w:val="28"/>
          <w:szCs w:val="28"/>
          <w:lang w:val="kk-KZ"/>
        </w:rPr>
        <w:t xml:space="preserve"> «Еуразиялық экономикалық одақтың сыртыэкономикалық қызметтің бірыңғай тауарлық номенклатурасына  сәйкес</w:t>
      </w:r>
      <w:r w:rsidR="00526B8E">
        <w:rPr>
          <w:sz w:val="28"/>
          <w:szCs w:val="28"/>
          <w:lang w:val="kk-KZ"/>
        </w:rPr>
        <w:t xml:space="preserve"> </w:t>
      </w:r>
      <w:r w:rsidR="00B22115">
        <w:rPr>
          <w:sz w:val="28"/>
          <w:szCs w:val="28"/>
          <w:lang w:val="kk-KZ"/>
        </w:rPr>
        <w:t>ресайклерді</w:t>
      </w:r>
      <w:r w:rsidR="00E4184F">
        <w:rPr>
          <w:sz w:val="28"/>
          <w:szCs w:val="28"/>
          <w:lang w:val="kk-KZ"/>
        </w:rPr>
        <w:t xml:space="preserve"> жіктеу туралы»</w:t>
      </w:r>
      <w:r w:rsidR="003117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Еуразиялық экономикалық комиссия Кеңесінің </w:t>
      </w:r>
      <w:r w:rsidR="00E4184F">
        <w:rPr>
          <w:sz w:val="28"/>
          <w:szCs w:val="28"/>
          <w:lang w:val="kk-KZ"/>
        </w:rPr>
        <w:t>16.10.2018</w:t>
      </w:r>
      <w:r w:rsidR="003117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жылғы № </w:t>
      </w:r>
      <w:r w:rsidR="00E4184F">
        <w:rPr>
          <w:sz w:val="28"/>
          <w:szCs w:val="28"/>
          <w:lang w:val="kk-KZ"/>
        </w:rPr>
        <w:t>16</w:t>
      </w:r>
      <w:r w:rsidR="00B22115">
        <w:rPr>
          <w:sz w:val="28"/>
          <w:szCs w:val="28"/>
          <w:lang w:val="kk-KZ"/>
        </w:rPr>
        <w:t>5</w:t>
      </w:r>
      <w:r w:rsidR="0079194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шешімін жолдайды.</w:t>
      </w:r>
    </w:p>
    <w:p w:rsidR="00713E44" w:rsidRDefault="00713E44" w:rsidP="00713E44">
      <w:pPr>
        <w:tabs>
          <w:tab w:val="left" w:pos="1356"/>
        </w:tabs>
        <w:ind w:firstLine="709"/>
        <w:jc w:val="both"/>
        <w:rPr>
          <w:sz w:val="28"/>
          <w:szCs w:val="28"/>
          <w:lang w:val="kk-KZ"/>
        </w:rPr>
      </w:pPr>
    </w:p>
    <w:p w:rsidR="00713E44" w:rsidRDefault="00713E44" w:rsidP="00713E44">
      <w:pPr>
        <w:tabs>
          <w:tab w:val="left" w:pos="1356"/>
        </w:tabs>
        <w:jc w:val="both"/>
        <w:rPr>
          <w:sz w:val="28"/>
          <w:szCs w:val="28"/>
          <w:lang w:val="kk-KZ"/>
        </w:rPr>
      </w:pPr>
    </w:p>
    <w:p w:rsidR="00713E44" w:rsidRDefault="00713E44" w:rsidP="00713E44">
      <w:pPr>
        <w:tabs>
          <w:tab w:val="left" w:pos="1356"/>
        </w:tabs>
        <w:jc w:val="both"/>
        <w:rPr>
          <w:sz w:val="28"/>
          <w:szCs w:val="28"/>
          <w:lang w:val="kk-KZ"/>
        </w:rPr>
      </w:pPr>
    </w:p>
    <w:p w:rsidR="003117BB" w:rsidRDefault="00713E44" w:rsidP="00713E4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Департамент</w:t>
      </w:r>
      <w:r w:rsidRPr="00D84C33">
        <w:rPr>
          <w:sz w:val="28"/>
          <w:szCs w:val="28"/>
          <w:lang w:val="kk-KZ"/>
        </w:rPr>
        <w:t xml:space="preserve"> государственных доходов по Костанайской области</w:t>
      </w:r>
      <w:r>
        <w:rPr>
          <w:sz w:val="28"/>
          <w:szCs w:val="28"/>
          <w:lang w:val="kk-KZ"/>
        </w:rPr>
        <w:t xml:space="preserve"> доводит до сведения участников внешнеэкономической деятельности  Решение Совета Евразийской экономической комиссии от</w:t>
      </w:r>
      <w:r w:rsidR="003117B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526B8E">
        <w:rPr>
          <w:sz w:val="28"/>
          <w:szCs w:val="28"/>
          <w:lang w:val="kk-KZ"/>
        </w:rPr>
        <w:t>16.10.</w:t>
      </w:r>
      <w:r>
        <w:rPr>
          <w:sz w:val="28"/>
          <w:szCs w:val="28"/>
          <w:lang w:val="kk-KZ"/>
        </w:rPr>
        <w:t>201</w:t>
      </w:r>
      <w:r w:rsidR="003117BB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 №</w:t>
      </w:r>
      <w:r w:rsidR="00526B8E">
        <w:rPr>
          <w:sz w:val="28"/>
          <w:szCs w:val="28"/>
          <w:lang w:val="kk-KZ"/>
        </w:rPr>
        <w:t>16</w:t>
      </w:r>
      <w:r w:rsidR="00B22115">
        <w:rPr>
          <w:sz w:val="28"/>
          <w:szCs w:val="28"/>
          <w:lang w:val="kk-KZ"/>
        </w:rPr>
        <w:t>5</w:t>
      </w:r>
      <w:r w:rsidR="0079194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3117BB">
        <w:rPr>
          <w:sz w:val="28"/>
          <w:szCs w:val="28"/>
          <w:lang w:val="kk-KZ"/>
        </w:rPr>
        <w:t xml:space="preserve">«О классификации </w:t>
      </w:r>
      <w:r w:rsidR="00526B8E">
        <w:rPr>
          <w:sz w:val="28"/>
          <w:szCs w:val="28"/>
          <w:lang w:val="kk-KZ"/>
        </w:rPr>
        <w:t xml:space="preserve"> </w:t>
      </w:r>
      <w:r w:rsidR="00B22115">
        <w:rPr>
          <w:sz w:val="28"/>
          <w:szCs w:val="28"/>
          <w:lang w:val="kk-KZ"/>
        </w:rPr>
        <w:t>ресайклера</w:t>
      </w:r>
      <w:r w:rsidR="003117BB">
        <w:rPr>
          <w:sz w:val="28"/>
          <w:szCs w:val="28"/>
          <w:lang w:val="kk-KZ"/>
        </w:rPr>
        <w:t xml:space="preserve"> в соответствии с единой товарной номенклатурой  внешнеэкономической деятельности Евразийского экономического союза».</w:t>
      </w:r>
    </w:p>
    <w:p w:rsidR="003117BB" w:rsidRDefault="003117BB" w:rsidP="00713E44">
      <w:pPr>
        <w:ind w:firstLine="709"/>
        <w:jc w:val="both"/>
        <w:rPr>
          <w:sz w:val="28"/>
          <w:szCs w:val="28"/>
          <w:lang w:val="kk-KZ"/>
        </w:rPr>
      </w:pPr>
    </w:p>
    <w:p w:rsidR="003117BB" w:rsidRDefault="00012CFB" w:rsidP="00713E44">
      <w:pPr>
        <w:ind w:firstLine="709"/>
        <w:jc w:val="both"/>
        <w:rPr>
          <w:sz w:val="28"/>
          <w:szCs w:val="28"/>
          <w:lang w:val="kk-KZ"/>
        </w:rPr>
      </w:pPr>
      <w:r>
        <w:rPr>
          <w:rStyle w:val="ad"/>
        </w:rPr>
        <w:t>Управление тарифного регулирования и пост- таможенного контроля</w:t>
      </w:r>
      <w:bookmarkStart w:id="0" w:name="_GoBack"/>
      <w:bookmarkEnd w:id="0"/>
    </w:p>
    <w:p w:rsidR="00713E44" w:rsidRDefault="00713E44" w:rsidP="00713E44">
      <w:pPr>
        <w:ind w:firstLine="709"/>
        <w:jc w:val="both"/>
        <w:rPr>
          <w:sz w:val="28"/>
          <w:szCs w:val="28"/>
          <w:lang w:val="kk-KZ"/>
        </w:rPr>
      </w:pPr>
    </w:p>
    <w:p w:rsidR="00713E44" w:rsidRDefault="00713E44" w:rsidP="00713E44">
      <w:pPr>
        <w:jc w:val="both"/>
        <w:rPr>
          <w:sz w:val="28"/>
          <w:szCs w:val="28"/>
          <w:lang w:val="kk-KZ"/>
        </w:rPr>
      </w:pPr>
    </w:p>
    <w:p w:rsidR="00713E44" w:rsidRDefault="00713E44" w:rsidP="00C536FE">
      <w:pPr>
        <w:ind w:firstLine="709"/>
        <w:jc w:val="both"/>
        <w:rPr>
          <w:sz w:val="28"/>
          <w:szCs w:val="28"/>
          <w:lang w:val="kk-KZ"/>
        </w:rPr>
      </w:pPr>
    </w:p>
    <w:p w:rsidR="00496E4F" w:rsidRDefault="00496E4F" w:rsidP="00C536FE">
      <w:pPr>
        <w:ind w:firstLine="709"/>
        <w:jc w:val="both"/>
        <w:rPr>
          <w:sz w:val="28"/>
          <w:szCs w:val="28"/>
          <w:lang w:val="kk-KZ"/>
        </w:rPr>
      </w:pPr>
    </w:p>
    <w:p w:rsidR="00496E4F" w:rsidRPr="00496E4F" w:rsidRDefault="00496E4F" w:rsidP="00496E4F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08.11.2018 10:14:05: Досмухамедов М. К. (Отдел пост-таможенного контроля)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496E4F" w:rsidRPr="00496E4F" w:rsidSect="00CD59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D1" w:rsidRDefault="00FD62D1" w:rsidP="00496E4F">
      <w:r>
        <w:separator/>
      </w:r>
    </w:p>
  </w:endnote>
  <w:endnote w:type="continuationSeparator" w:id="0">
    <w:p w:rsidR="00FD62D1" w:rsidRDefault="00FD62D1" w:rsidP="004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D1" w:rsidRDefault="00FD62D1" w:rsidP="00496E4F">
      <w:r>
        <w:separator/>
      </w:r>
    </w:p>
  </w:footnote>
  <w:footnote w:type="continuationSeparator" w:id="0">
    <w:p w:rsidR="00FD62D1" w:rsidRDefault="00FD62D1" w:rsidP="0049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4F" w:rsidRDefault="00012CF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E4F" w:rsidRPr="00496E4F" w:rsidRDefault="00496E4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08.11.2018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96E4F" w:rsidRPr="00496E4F" w:rsidRDefault="00496E4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08.11.2018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15FE"/>
    <w:multiLevelType w:val="hybridMultilevel"/>
    <w:tmpl w:val="0DD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9340B"/>
    <w:multiLevelType w:val="hybridMultilevel"/>
    <w:tmpl w:val="B510B32A"/>
    <w:lvl w:ilvl="0" w:tplc="DAD0D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1C"/>
    <w:rsid w:val="00010BF8"/>
    <w:rsid w:val="00012CFB"/>
    <w:rsid w:val="000565E9"/>
    <w:rsid w:val="000728C7"/>
    <w:rsid w:val="00081639"/>
    <w:rsid w:val="000A0C62"/>
    <w:rsid w:val="000B29DA"/>
    <w:rsid w:val="000D12DA"/>
    <w:rsid w:val="000D5AB3"/>
    <w:rsid w:val="000E053C"/>
    <w:rsid w:val="000E622F"/>
    <w:rsid w:val="0014609F"/>
    <w:rsid w:val="00157225"/>
    <w:rsid w:val="001645C1"/>
    <w:rsid w:val="00166938"/>
    <w:rsid w:val="0017596B"/>
    <w:rsid w:val="00196B35"/>
    <w:rsid w:val="001A34EC"/>
    <w:rsid w:val="001B062B"/>
    <w:rsid w:val="001B1BC6"/>
    <w:rsid w:val="001D51DD"/>
    <w:rsid w:val="002049C0"/>
    <w:rsid w:val="0022324F"/>
    <w:rsid w:val="002350FF"/>
    <w:rsid w:val="002717A1"/>
    <w:rsid w:val="0028724A"/>
    <w:rsid w:val="00290A27"/>
    <w:rsid w:val="002923E6"/>
    <w:rsid w:val="002B4BFA"/>
    <w:rsid w:val="002E41BA"/>
    <w:rsid w:val="002E60E8"/>
    <w:rsid w:val="002F54EF"/>
    <w:rsid w:val="002F700B"/>
    <w:rsid w:val="00304C1E"/>
    <w:rsid w:val="003117BB"/>
    <w:rsid w:val="00322C62"/>
    <w:rsid w:val="0037097A"/>
    <w:rsid w:val="00380C0B"/>
    <w:rsid w:val="003901FE"/>
    <w:rsid w:val="0039031E"/>
    <w:rsid w:val="0039279E"/>
    <w:rsid w:val="003A1BC2"/>
    <w:rsid w:val="003E42F3"/>
    <w:rsid w:val="00427911"/>
    <w:rsid w:val="0043184F"/>
    <w:rsid w:val="00452CF6"/>
    <w:rsid w:val="00496E4F"/>
    <w:rsid w:val="004977A4"/>
    <w:rsid w:val="004D325A"/>
    <w:rsid w:val="00526B8E"/>
    <w:rsid w:val="005401C3"/>
    <w:rsid w:val="0056156E"/>
    <w:rsid w:val="005851F4"/>
    <w:rsid w:val="005925DF"/>
    <w:rsid w:val="005A3F6B"/>
    <w:rsid w:val="005A681C"/>
    <w:rsid w:val="005B1EE9"/>
    <w:rsid w:val="005B675F"/>
    <w:rsid w:val="005C1E1D"/>
    <w:rsid w:val="005E5F85"/>
    <w:rsid w:val="00615B5C"/>
    <w:rsid w:val="00625A73"/>
    <w:rsid w:val="00627E5F"/>
    <w:rsid w:val="00645AB1"/>
    <w:rsid w:val="00647F14"/>
    <w:rsid w:val="00656FCA"/>
    <w:rsid w:val="006D2610"/>
    <w:rsid w:val="006F62F9"/>
    <w:rsid w:val="006F7B2E"/>
    <w:rsid w:val="007002EE"/>
    <w:rsid w:val="00713E44"/>
    <w:rsid w:val="00727807"/>
    <w:rsid w:val="00736F01"/>
    <w:rsid w:val="00755507"/>
    <w:rsid w:val="00767CAB"/>
    <w:rsid w:val="00773FA0"/>
    <w:rsid w:val="00785BD1"/>
    <w:rsid w:val="0079194D"/>
    <w:rsid w:val="007E5020"/>
    <w:rsid w:val="007E5DFF"/>
    <w:rsid w:val="007F4700"/>
    <w:rsid w:val="008050DF"/>
    <w:rsid w:val="00807C90"/>
    <w:rsid w:val="00810DE8"/>
    <w:rsid w:val="00822E66"/>
    <w:rsid w:val="008263EE"/>
    <w:rsid w:val="008361E8"/>
    <w:rsid w:val="008503AD"/>
    <w:rsid w:val="008508F7"/>
    <w:rsid w:val="00887ACC"/>
    <w:rsid w:val="008C1122"/>
    <w:rsid w:val="008D65D4"/>
    <w:rsid w:val="00924814"/>
    <w:rsid w:val="00925F78"/>
    <w:rsid w:val="009538B8"/>
    <w:rsid w:val="00962292"/>
    <w:rsid w:val="009A3AFE"/>
    <w:rsid w:val="009A6D75"/>
    <w:rsid w:val="009B1638"/>
    <w:rsid w:val="00A3288F"/>
    <w:rsid w:val="00A56011"/>
    <w:rsid w:val="00A95B2B"/>
    <w:rsid w:val="00AA0577"/>
    <w:rsid w:val="00AA3A28"/>
    <w:rsid w:val="00AC1E44"/>
    <w:rsid w:val="00AC7901"/>
    <w:rsid w:val="00AF3BED"/>
    <w:rsid w:val="00B05F30"/>
    <w:rsid w:val="00B15F8A"/>
    <w:rsid w:val="00B22115"/>
    <w:rsid w:val="00B5364B"/>
    <w:rsid w:val="00B60478"/>
    <w:rsid w:val="00B7784D"/>
    <w:rsid w:val="00B92EC9"/>
    <w:rsid w:val="00BD36BB"/>
    <w:rsid w:val="00C1154C"/>
    <w:rsid w:val="00C23895"/>
    <w:rsid w:val="00C536FE"/>
    <w:rsid w:val="00C548B7"/>
    <w:rsid w:val="00C81F51"/>
    <w:rsid w:val="00CB3DC1"/>
    <w:rsid w:val="00CC1433"/>
    <w:rsid w:val="00CC368A"/>
    <w:rsid w:val="00CC637F"/>
    <w:rsid w:val="00CD0528"/>
    <w:rsid w:val="00CD5102"/>
    <w:rsid w:val="00CD59AB"/>
    <w:rsid w:val="00CE24BD"/>
    <w:rsid w:val="00CE3B77"/>
    <w:rsid w:val="00CE5BF0"/>
    <w:rsid w:val="00CF344E"/>
    <w:rsid w:val="00CF4927"/>
    <w:rsid w:val="00D031F4"/>
    <w:rsid w:val="00D11ACD"/>
    <w:rsid w:val="00D2723D"/>
    <w:rsid w:val="00D3469F"/>
    <w:rsid w:val="00D44EFE"/>
    <w:rsid w:val="00D5735F"/>
    <w:rsid w:val="00D64CC8"/>
    <w:rsid w:val="00D67E49"/>
    <w:rsid w:val="00D703C2"/>
    <w:rsid w:val="00D822E3"/>
    <w:rsid w:val="00D84C33"/>
    <w:rsid w:val="00DA3CD6"/>
    <w:rsid w:val="00DB1BF7"/>
    <w:rsid w:val="00DE1A46"/>
    <w:rsid w:val="00E30215"/>
    <w:rsid w:val="00E4100B"/>
    <w:rsid w:val="00E4184F"/>
    <w:rsid w:val="00E453C4"/>
    <w:rsid w:val="00E54D3A"/>
    <w:rsid w:val="00E917E0"/>
    <w:rsid w:val="00EA2441"/>
    <w:rsid w:val="00EB5779"/>
    <w:rsid w:val="00EF7A3F"/>
    <w:rsid w:val="00F0508F"/>
    <w:rsid w:val="00F32738"/>
    <w:rsid w:val="00F4175B"/>
    <w:rsid w:val="00F4625E"/>
    <w:rsid w:val="00F47CD8"/>
    <w:rsid w:val="00F716DC"/>
    <w:rsid w:val="00FD5E9F"/>
    <w:rsid w:val="00FD62D1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4658D-DD79-4620-951D-4B22054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31E"/>
    <w:pPr>
      <w:spacing w:after="120"/>
    </w:pPr>
  </w:style>
  <w:style w:type="character" w:customStyle="1" w:styleId="a4">
    <w:name w:val="Основной текст Знак"/>
    <w:basedOn w:val="a0"/>
    <w:link w:val="a3"/>
    <w:rsid w:val="0039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462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F462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27E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96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6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6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6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12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Замятин Сергей</cp:lastModifiedBy>
  <cp:revision>2</cp:revision>
  <cp:lastPrinted>2017-10-13T05:38:00Z</cp:lastPrinted>
  <dcterms:created xsi:type="dcterms:W3CDTF">2018-11-08T10:47:00Z</dcterms:created>
  <dcterms:modified xsi:type="dcterms:W3CDTF">2018-11-08T10:47:00Z</dcterms:modified>
</cp:coreProperties>
</file>