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3FB" w:rsidRPr="00B323D0" w:rsidRDefault="00A163FB" w:rsidP="00A163FB">
      <w:pPr>
        <w:pStyle w:val="a3"/>
        <w:rPr>
          <w:sz w:val="24"/>
        </w:rPr>
      </w:pPr>
      <w:r w:rsidRPr="00B323D0">
        <w:rPr>
          <w:sz w:val="24"/>
        </w:rPr>
        <w:t>Внутренний конкурс среди государственных служащих данного государственного органа  на занятие вакантных административных должностей корпуса «Б»</w:t>
      </w:r>
    </w:p>
    <w:p w:rsidR="00A163FB" w:rsidRPr="00B323D0" w:rsidRDefault="00A163FB" w:rsidP="00A163FB">
      <w:pPr>
        <w:pStyle w:val="a7"/>
        <w:jc w:val="both"/>
        <w:rPr>
          <w:rFonts w:ascii="Times New Roman" w:hAnsi="Times New Roman"/>
          <w:b/>
          <w:sz w:val="24"/>
          <w:szCs w:val="24"/>
          <w:lang w:val="kk-KZ"/>
        </w:rPr>
      </w:pPr>
    </w:p>
    <w:p w:rsidR="00A163FB" w:rsidRPr="00E330B3" w:rsidRDefault="00A163FB" w:rsidP="00A163FB">
      <w:pPr>
        <w:pStyle w:val="a7"/>
        <w:jc w:val="both"/>
        <w:rPr>
          <w:rFonts w:ascii="Times New Roman" w:hAnsi="Times New Roman" w:cs="Times New Roman"/>
          <w:b/>
          <w:sz w:val="24"/>
          <w:szCs w:val="24"/>
        </w:rPr>
      </w:pPr>
      <w:bookmarkStart w:id="0" w:name="_GoBack"/>
      <w:bookmarkEnd w:id="0"/>
      <w:r w:rsidRPr="00B323D0">
        <w:rPr>
          <w:rFonts w:ascii="Times New Roman" w:hAnsi="Times New Roman"/>
          <w:b/>
          <w:sz w:val="24"/>
          <w:szCs w:val="24"/>
          <w:lang w:val="kk-KZ"/>
        </w:rPr>
        <w:t>РГУ «Управление государственных доходов по Костанайскому району»  Департамента государственных доходов по Костанайской области, Костанайская область, Костанайский район, село Затобольск, ул.Калинина, д.78,</w:t>
      </w:r>
      <w:r w:rsidRPr="00B323D0">
        <w:rPr>
          <w:rFonts w:ascii="Times New Roman" w:hAnsi="Times New Roman"/>
          <w:b/>
          <w:sz w:val="24"/>
          <w:szCs w:val="24"/>
        </w:rPr>
        <w:t xml:space="preserve"> телефоны для справок: 8(71455) </w:t>
      </w:r>
      <w:r w:rsidRPr="00B323D0">
        <w:rPr>
          <w:rFonts w:ascii="Times New Roman" w:hAnsi="Times New Roman"/>
          <w:b/>
          <w:sz w:val="24"/>
          <w:szCs w:val="24"/>
          <w:lang w:val="kk-KZ"/>
        </w:rPr>
        <w:t>2-30-55,  электронные адреса</w:t>
      </w:r>
      <w:r w:rsidRPr="00B323D0">
        <w:rPr>
          <w:rFonts w:ascii="Times New Roman" w:hAnsi="Times New Roman"/>
          <w:b/>
          <w:sz w:val="24"/>
          <w:szCs w:val="24"/>
        </w:rPr>
        <w:t>:</w:t>
      </w:r>
      <w:r w:rsidRPr="00B323D0">
        <w:rPr>
          <w:rFonts w:ascii="Times New Roman" w:hAnsi="Times New Roman"/>
          <w:b/>
          <w:sz w:val="24"/>
          <w:szCs w:val="24"/>
          <w:lang w:val="kk-KZ"/>
        </w:rPr>
        <w:t xml:space="preserve"> </w:t>
      </w:r>
      <w:hyperlink r:id="rId6" w:history="1">
        <w:r w:rsidRPr="00B323D0">
          <w:rPr>
            <w:rFonts w:ascii="Times New Roman" w:hAnsi="Times New Roman"/>
            <w:b/>
            <w:sz w:val="24"/>
            <w:szCs w:val="24"/>
            <w:u w:val="single"/>
          </w:rPr>
          <w:t>lfrolova@taxkost.mgd.kz</w:t>
        </w:r>
      </w:hyperlink>
      <w:r w:rsidRPr="00B323D0">
        <w:rPr>
          <w:rFonts w:ascii="Times New Roman" w:hAnsi="Times New Roman"/>
          <w:b/>
          <w:sz w:val="24"/>
          <w:szCs w:val="24"/>
        </w:rPr>
        <w:t xml:space="preserve">, </w:t>
      </w:r>
      <w:hyperlink r:id="rId7" w:history="1">
        <w:r w:rsidRPr="00B323D0">
          <w:rPr>
            <w:rStyle w:val="a5"/>
            <w:sz w:val="24"/>
            <w:szCs w:val="24"/>
          </w:rPr>
          <w:t>L.Frolova@kgd.gov.kz</w:t>
        </w:r>
      </w:hyperlink>
      <w:r w:rsidRPr="00B323D0">
        <w:rPr>
          <w:sz w:val="24"/>
          <w:szCs w:val="24"/>
        </w:rPr>
        <w:t xml:space="preserve"> </w:t>
      </w:r>
      <w:r w:rsidRPr="00B323D0">
        <w:rPr>
          <w:rFonts w:ascii="Times New Roman" w:hAnsi="Times New Roman"/>
          <w:b/>
          <w:sz w:val="24"/>
          <w:szCs w:val="24"/>
        </w:rPr>
        <w:t xml:space="preserve">объявляет </w:t>
      </w:r>
      <w:r w:rsidRPr="00B323D0">
        <w:rPr>
          <w:rFonts w:ascii="Times New Roman" w:hAnsi="Times New Roman" w:cs="Times New Roman"/>
          <w:b/>
          <w:sz w:val="24"/>
          <w:szCs w:val="24"/>
        </w:rPr>
        <w:t xml:space="preserve">внутренний конкурс на занятие вакантной административной государственной должности корпуса «Б» среди государственных служащих </w:t>
      </w:r>
      <w:r w:rsidRPr="00B323D0">
        <w:rPr>
          <w:rFonts w:ascii="Times New Roman" w:hAnsi="Times New Roman" w:cs="Times New Roman"/>
          <w:b/>
          <w:sz w:val="24"/>
          <w:szCs w:val="24"/>
          <w:lang w:val="kk-KZ"/>
        </w:rPr>
        <w:t>данного государственного органа</w:t>
      </w:r>
      <w:r w:rsidRPr="00B323D0">
        <w:rPr>
          <w:rFonts w:ascii="Times New Roman" w:hAnsi="Times New Roman" w:cs="Times New Roman"/>
          <w:b/>
          <w:sz w:val="24"/>
          <w:szCs w:val="24"/>
        </w:rPr>
        <w:t>:</w:t>
      </w:r>
    </w:p>
    <w:p w:rsidR="00205775" w:rsidRPr="00A163FB" w:rsidRDefault="00205775" w:rsidP="00BC7698">
      <w:pPr>
        <w:pStyle w:val="a7"/>
        <w:jc w:val="both"/>
        <w:rPr>
          <w:rFonts w:ascii="Times New Roman" w:hAnsi="Times New Roman" w:cs="Times New Roman"/>
          <w:b/>
          <w:i/>
          <w:sz w:val="26"/>
          <w:szCs w:val="26"/>
        </w:rPr>
      </w:pPr>
    </w:p>
    <w:p w:rsidR="006953BF" w:rsidRDefault="006953BF" w:rsidP="006953BF">
      <w:pPr>
        <w:pStyle w:val="a8"/>
        <w:tabs>
          <w:tab w:val="left" w:pos="1276"/>
        </w:tabs>
        <w:spacing w:after="0"/>
        <w:jc w:val="both"/>
        <w:rPr>
          <w:b/>
          <w:lang w:val="kk-KZ"/>
        </w:rPr>
      </w:pPr>
      <w:r>
        <w:rPr>
          <w:b/>
          <w:sz w:val="26"/>
          <w:szCs w:val="26"/>
          <w:u w:val="single"/>
        </w:rPr>
        <w:t>Главный специалист отдела «Принудительного взимания и организационно-правовой работы»</w:t>
      </w:r>
      <w:r w:rsidR="008C4687">
        <w:rPr>
          <w:b/>
          <w:sz w:val="26"/>
          <w:szCs w:val="26"/>
          <w:u w:val="single"/>
        </w:rPr>
        <w:t>,</w:t>
      </w:r>
      <w:r w:rsidR="00D13242">
        <w:rPr>
          <w:b/>
          <w:sz w:val="26"/>
          <w:szCs w:val="26"/>
          <w:u w:val="single"/>
        </w:rPr>
        <w:t xml:space="preserve"> </w:t>
      </w:r>
      <w:r w:rsidR="00205775" w:rsidRPr="00BC0446">
        <w:rPr>
          <w:b/>
          <w:sz w:val="26"/>
          <w:szCs w:val="26"/>
          <w:u w:val="single"/>
        </w:rPr>
        <w:t xml:space="preserve">категория </w:t>
      </w:r>
      <w:r w:rsidR="00205775">
        <w:rPr>
          <w:b/>
          <w:sz w:val="26"/>
          <w:szCs w:val="26"/>
          <w:u w:val="single"/>
        </w:rPr>
        <w:t xml:space="preserve"> </w:t>
      </w:r>
      <w:r w:rsidR="00205775" w:rsidRPr="00BC0446">
        <w:rPr>
          <w:b/>
          <w:sz w:val="26"/>
          <w:szCs w:val="26"/>
          <w:u w:val="single"/>
        </w:rPr>
        <w:t>С-</w:t>
      </w:r>
      <w:r w:rsidR="008C4687">
        <w:rPr>
          <w:b/>
          <w:sz w:val="26"/>
          <w:szCs w:val="26"/>
          <w:u w:val="single"/>
          <w:lang w:val="en-US"/>
        </w:rPr>
        <w:t>R</w:t>
      </w:r>
      <w:r w:rsidR="00205775" w:rsidRPr="00BC0446">
        <w:rPr>
          <w:b/>
          <w:sz w:val="26"/>
          <w:szCs w:val="26"/>
          <w:u w:val="single"/>
        </w:rPr>
        <w:t>-</w:t>
      </w:r>
      <w:r>
        <w:rPr>
          <w:b/>
          <w:sz w:val="26"/>
          <w:szCs w:val="26"/>
          <w:u w:val="single"/>
        </w:rPr>
        <w:t>4</w:t>
      </w:r>
      <w:r w:rsidR="00205775">
        <w:rPr>
          <w:b/>
          <w:sz w:val="26"/>
          <w:szCs w:val="26"/>
          <w:u w:val="single"/>
        </w:rPr>
        <w:t>,</w:t>
      </w:r>
      <w:r w:rsidR="006B7FCD">
        <w:rPr>
          <w:b/>
          <w:sz w:val="26"/>
          <w:szCs w:val="26"/>
          <w:u w:val="single"/>
        </w:rPr>
        <w:t>-</w:t>
      </w:r>
      <w:r w:rsidRPr="00625E3A">
        <w:rPr>
          <w:b/>
          <w:color w:val="000000"/>
          <w:shd w:val="clear" w:color="auto" w:fill="FFFFFF"/>
          <w:lang w:val="kk-KZ"/>
        </w:rPr>
        <w:t>(временно на период отпуска по уходу за ребенком основного работника</w:t>
      </w:r>
      <w:r w:rsidRPr="00625E3A">
        <w:rPr>
          <w:b/>
          <w:color w:val="000000"/>
          <w:shd w:val="clear" w:color="auto" w:fill="FFFFFF"/>
        </w:rPr>
        <w:t xml:space="preserve"> </w:t>
      </w:r>
      <w:r w:rsidRPr="00625E3A">
        <w:rPr>
          <w:b/>
          <w:color w:val="000000"/>
          <w:shd w:val="clear" w:color="auto" w:fill="FFFFFF"/>
          <w:lang w:val="kk-KZ"/>
        </w:rPr>
        <w:t>до 2</w:t>
      </w:r>
      <w:r w:rsidR="00891487">
        <w:rPr>
          <w:b/>
          <w:color w:val="000000"/>
          <w:shd w:val="clear" w:color="auto" w:fill="FFFFFF"/>
          <w:lang w:val="kk-KZ"/>
        </w:rPr>
        <w:t>8</w:t>
      </w:r>
      <w:r w:rsidRPr="00625E3A">
        <w:rPr>
          <w:b/>
          <w:color w:val="000000"/>
          <w:shd w:val="clear" w:color="auto" w:fill="FFFFFF"/>
          <w:lang w:val="kk-KZ"/>
        </w:rPr>
        <w:t>.0</w:t>
      </w:r>
      <w:r>
        <w:rPr>
          <w:b/>
          <w:color w:val="000000"/>
          <w:shd w:val="clear" w:color="auto" w:fill="FFFFFF"/>
          <w:lang w:val="kk-KZ"/>
        </w:rPr>
        <w:t>2</w:t>
      </w:r>
      <w:r w:rsidRPr="00625E3A">
        <w:rPr>
          <w:b/>
          <w:color w:val="000000"/>
          <w:shd w:val="clear" w:color="auto" w:fill="FFFFFF"/>
          <w:lang w:val="kk-KZ"/>
        </w:rPr>
        <w:t>.20</w:t>
      </w:r>
      <w:r>
        <w:rPr>
          <w:b/>
          <w:color w:val="000000"/>
          <w:shd w:val="clear" w:color="auto" w:fill="FFFFFF"/>
          <w:lang w:val="kk-KZ"/>
        </w:rPr>
        <w:t>20</w:t>
      </w:r>
      <w:r w:rsidRPr="00625E3A">
        <w:rPr>
          <w:b/>
          <w:color w:val="000000"/>
          <w:shd w:val="clear" w:color="auto" w:fill="FFFFFF"/>
          <w:lang w:val="kk-KZ"/>
        </w:rPr>
        <w:t xml:space="preserve"> г.</w:t>
      </w:r>
      <w:r w:rsidR="006B7FCD">
        <w:rPr>
          <w:b/>
          <w:color w:val="000000"/>
          <w:shd w:val="clear" w:color="auto" w:fill="FFFFFF"/>
          <w:lang w:val="kk-KZ"/>
        </w:rPr>
        <w:t>)</w:t>
      </w:r>
      <w:r w:rsidRPr="00625E3A">
        <w:rPr>
          <w:b/>
          <w:color w:val="000000"/>
          <w:shd w:val="clear" w:color="auto" w:fill="FFFFFF"/>
          <w:lang w:val="kk-KZ"/>
        </w:rPr>
        <w:t>-</w:t>
      </w:r>
      <w:r w:rsidRPr="00625E3A">
        <w:rPr>
          <w:b/>
          <w:lang w:val="kk-KZ"/>
        </w:rPr>
        <w:t xml:space="preserve"> 1-единица.</w:t>
      </w:r>
    </w:p>
    <w:p w:rsidR="00205775" w:rsidRPr="00BC0446" w:rsidRDefault="00205775" w:rsidP="00205775">
      <w:pPr>
        <w:pStyle w:val="a6"/>
        <w:shd w:val="clear" w:color="auto" w:fill="FFFFFF"/>
        <w:spacing w:after="0"/>
        <w:ind w:left="567"/>
        <w:jc w:val="both"/>
        <w:rPr>
          <w:rFonts w:ascii="Times New Roman" w:hAnsi="Times New Roman" w:cs="Times New Roman"/>
          <w:b/>
          <w:sz w:val="26"/>
          <w:szCs w:val="26"/>
        </w:rPr>
      </w:pPr>
    </w:p>
    <w:p w:rsidR="006953BF" w:rsidRPr="006953BF" w:rsidRDefault="006953BF" w:rsidP="006953BF">
      <w:pPr>
        <w:tabs>
          <w:tab w:val="left" w:pos="540"/>
          <w:tab w:val="left" w:pos="1620"/>
        </w:tabs>
        <w:spacing w:after="0" w:line="240" w:lineRule="auto"/>
        <w:ind w:firstLine="709"/>
        <w:jc w:val="both"/>
        <w:rPr>
          <w:rFonts w:ascii="Times New Roman" w:hAnsi="Times New Roman"/>
          <w:bCs/>
          <w:sz w:val="26"/>
          <w:szCs w:val="26"/>
        </w:rPr>
      </w:pPr>
      <w:r w:rsidRPr="006953BF">
        <w:rPr>
          <w:rFonts w:ascii="Times New Roman" w:hAnsi="Times New Roman"/>
          <w:bCs/>
          <w:sz w:val="26"/>
          <w:szCs w:val="26"/>
        </w:rPr>
        <w:t xml:space="preserve">Должностной оклад в зависимости от выслуги лет от </w:t>
      </w:r>
      <w:r w:rsidRPr="006953BF">
        <w:rPr>
          <w:rFonts w:ascii="Times New Roman" w:hAnsi="Times New Roman"/>
          <w:b/>
          <w:sz w:val="26"/>
          <w:szCs w:val="26"/>
          <w:lang w:val="kk-KZ"/>
        </w:rPr>
        <w:t xml:space="preserve">73288 </w:t>
      </w:r>
      <w:r w:rsidRPr="006953BF">
        <w:rPr>
          <w:rFonts w:ascii="Times New Roman" w:hAnsi="Times New Roman"/>
          <w:bCs/>
          <w:sz w:val="26"/>
          <w:szCs w:val="26"/>
        </w:rPr>
        <w:t xml:space="preserve">тенге до </w:t>
      </w:r>
      <w:r w:rsidRPr="006953BF">
        <w:rPr>
          <w:rFonts w:ascii="Times New Roman" w:hAnsi="Times New Roman"/>
          <w:b/>
          <w:sz w:val="26"/>
          <w:szCs w:val="26"/>
          <w:lang w:val="kk-KZ"/>
        </w:rPr>
        <w:t>99105</w:t>
      </w:r>
      <w:r w:rsidRPr="006953BF">
        <w:rPr>
          <w:rFonts w:ascii="Times New Roman" w:hAnsi="Times New Roman"/>
          <w:sz w:val="26"/>
          <w:szCs w:val="26"/>
          <w:lang w:val="kk-KZ"/>
        </w:rPr>
        <w:t xml:space="preserve"> </w:t>
      </w:r>
      <w:r w:rsidRPr="006953BF">
        <w:rPr>
          <w:rFonts w:ascii="Times New Roman" w:hAnsi="Times New Roman"/>
          <w:bCs/>
          <w:sz w:val="26"/>
          <w:szCs w:val="26"/>
        </w:rPr>
        <w:t>тенге.</w:t>
      </w:r>
    </w:p>
    <w:p w:rsidR="006953BF" w:rsidRPr="00625E3A" w:rsidRDefault="006953BF" w:rsidP="006953BF">
      <w:pPr>
        <w:pStyle w:val="a3"/>
        <w:rPr>
          <w:b w:val="0"/>
        </w:rPr>
      </w:pPr>
    </w:p>
    <w:p w:rsidR="00D03465" w:rsidRDefault="00205775" w:rsidP="00D03465">
      <w:pPr>
        <w:pStyle w:val="a7"/>
        <w:ind w:firstLine="567"/>
        <w:jc w:val="both"/>
        <w:rPr>
          <w:rFonts w:ascii="Times New Roman" w:hAnsi="Times New Roman" w:cs="Times New Roman"/>
          <w:spacing w:val="-10"/>
          <w:sz w:val="26"/>
          <w:szCs w:val="26"/>
        </w:rPr>
      </w:pPr>
      <w:r>
        <w:rPr>
          <w:rFonts w:ascii="Times New Roman" w:hAnsi="Times New Roman" w:cs="Times New Roman"/>
          <w:b/>
          <w:sz w:val="26"/>
          <w:szCs w:val="26"/>
        </w:rPr>
        <w:t>Ф</w:t>
      </w:r>
      <w:r w:rsidRPr="00BC0446">
        <w:rPr>
          <w:rFonts w:ascii="Times New Roman" w:hAnsi="Times New Roman" w:cs="Times New Roman"/>
          <w:b/>
          <w:sz w:val="26"/>
          <w:szCs w:val="26"/>
        </w:rPr>
        <w:t xml:space="preserve">ункциональные обязанности: </w:t>
      </w:r>
      <w:r w:rsidR="00D03465" w:rsidRPr="00D03465">
        <w:rPr>
          <w:rFonts w:ascii="Times New Roman" w:hAnsi="Times New Roman" w:cs="Times New Roman"/>
          <w:spacing w:val="-9"/>
          <w:sz w:val="26"/>
          <w:szCs w:val="26"/>
        </w:rPr>
        <w:t xml:space="preserve">Осуществление общего </w:t>
      </w:r>
      <w:r w:rsidR="00D03465" w:rsidRPr="00D03465">
        <w:rPr>
          <w:rFonts w:ascii="Times New Roman" w:hAnsi="Times New Roman" w:cs="Times New Roman"/>
          <w:spacing w:val="-8"/>
          <w:sz w:val="26"/>
          <w:szCs w:val="26"/>
        </w:rPr>
        <w:t>руководства отделом, р</w:t>
      </w:r>
      <w:r w:rsidR="00D03465" w:rsidRPr="00D03465">
        <w:rPr>
          <w:rFonts w:ascii="Times New Roman" w:hAnsi="Times New Roman" w:cs="Times New Roman"/>
          <w:spacing w:val="-7"/>
          <w:sz w:val="26"/>
          <w:szCs w:val="26"/>
        </w:rPr>
        <w:t xml:space="preserve">аспределение обязанностей и </w:t>
      </w:r>
      <w:r w:rsidR="00D03465" w:rsidRPr="00D03465">
        <w:rPr>
          <w:rFonts w:ascii="Times New Roman" w:hAnsi="Times New Roman" w:cs="Times New Roman"/>
          <w:spacing w:val="-8"/>
          <w:sz w:val="26"/>
          <w:szCs w:val="26"/>
        </w:rPr>
        <w:t xml:space="preserve">контрольных заданий среди </w:t>
      </w:r>
      <w:r w:rsidR="00D03465" w:rsidRPr="00D03465">
        <w:rPr>
          <w:rFonts w:ascii="Times New Roman" w:hAnsi="Times New Roman" w:cs="Times New Roman"/>
          <w:spacing w:val="-10"/>
          <w:sz w:val="26"/>
          <w:szCs w:val="26"/>
        </w:rPr>
        <w:t xml:space="preserve">специалистов отдела и контроль </w:t>
      </w:r>
      <w:r w:rsidR="00D03465" w:rsidRPr="00D03465">
        <w:rPr>
          <w:rFonts w:ascii="Times New Roman" w:hAnsi="Times New Roman" w:cs="Times New Roman"/>
          <w:spacing w:val="-7"/>
          <w:sz w:val="26"/>
          <w:szCs w:val="26"/>
        </w:rPr>
        <w:t xml:space="preserve">за их качественным и </w:t>
      </w:r>
      <w:r w:rsidR="00D03465" w:rsidRPr="00D03465">
        <w:rPr>
          <w:rFonts w:ascii="Times New Roman" w:hAnsi="Times New Roman" w:cs="Times New Roman"/>
          <w:spacing w:val="-12"/>
          <w:sz w:val="26"/>
          <w:szCs w:val="26"/>
        </w:rPr>
        <w:t xml:space="preserve">своевременным  выполнением, контроль за полнотой и своевременностью поступления  денежных средств от применения способов обеспечения исполнения не выполненного в срок налогового обязательства   и  принятия мер принудительного взыскания налоговой задолженности, привлечение к административной ответственности юридических лиц, ИП, КХ,  должностных лиц обеспечение своевременности и полноты исполнения прогнозных источников по закрепленным налогам и другим обязательным платежам в бюджет,  </w:t>
      </w:r>
      <w:r w:rsidR="00D03465" w:rsidRPr="00D03465">
        <w:rPr>
          <w:rFonts w:ascii="Times New Roman" w:hAnsi="Times New Roman" w:cs="Times New Roman"/>
          <w:spacing w:val="-7"/>
          <w:sz w:val="26"/>
          <w:szCs w:val="26"/>
        </w:rPr>
        <w:t>работа с письмами и</w:t>
      </w:r>
      <w:r w:rsidR="00D03465" w:rsidRPr="00D03465">
        <w:rPr>
          <w:rFonts w:ascii="Times New Roman" w:hAnsi="Times New Roman" w:cs="Times New Roman"/>
          <w:spacing w:val="-9"/>
          <w:sz w:val="26"/>
          <w:szCs w:val="26"/>
        </w:rPr>
        <w:t xml:space="preserve"> жалобами налогоплательщиков, организация и проведение мероприятий по бездействующим налогоплательщикам, </w:t>
      </w:r>
      <w:r w:rsidR="00D03465" w:rsidRPr="00D03465">
        <w:rPr>
          <w:rFonts w:ascii="Times New Roman" w:hAnsi="Times New Roman" w:cs="Times New Roman"/>
          <w:spacing w:val="-2"/>
          <w:sz w:val="26"/>
          <w:szCs w:val="26"/>
        </w:rPr>
        <w:t xml:space="preserve">участие в комитетах </w:t>
      </w:r>
      <w:r w:rsidR="00D03465" w:rsidRPr="00D03465">
        <w:rPr>
          <w:rFonts w:ascii="Times New Roman" w:hAnsi="Times New Roman" w:cs="Times New Roman"/>
          <w:spacing w:val="-9"/>
          <w:sz w:val="26"/>
          <w:szCs w:val="26"/>
        </w:rPr>
        <w:t xml:space="preserve">кредиторов  ликвидируемых </w:t>
      </w:r>
      <w:r w:rsidR="00D03465" w:rsidRPr="00D03465">
        <w:rPr>
          <w:rFonts w:ascii="Times New Roman" w:hAnsi="Times New Roman" w:cs="Times New Roman"/>
          <w:spacing w:val="-6"/>
          <w:sz w:val="26"/>
          <w:szCs w:val="26"/>
        </w:rPr>
        <w:t xml:space="preserve">предприятий  в качестве кредитора по налогам и другим обязательным платежам  в </w:t>
      </w:r>
      <w:r w:rsidR="00D03465" w:rsidRPr="00D03465">
        <w:rPr>
          <w:rFonts w:ascii="Times New Roman" w:hAnsi="Times New Roman" w:cs="Times New Roman"/>
          <w:spacing w:val="-2"/>
          <w:sz w:val="26"/>
          <w:szCs w:val="26"/>
        </w:rPr>
        <w:t xml:space="preserve">бюджет, контроль по взысканию </w:t>
      </w:r>
      <w:proofErr w:type="spellStart"/>
      <w:r w:rsidR="00D03465" w:rsidRPr="00D03465">
        <w:rPr>
          <w:rFonts w:ascii="Times New Roman" w:hAnsi="Times New Roman" w:cs="Times New Roman"/>
          <w:spacing w:val="-2"/>
          <w:sz w:val="26"/>
          <w:szCs w:val="26"/>
        </w:rPr>
        <w:t>доначисленных</w:t>
      </w:r>
      <w:proofErr w:type="spellEnd"/>
      <w:r w:rsidR="00D03465" w:rsidRPr="00D03465">
        <w:rPr>
          <w:rFonts w:ascii="Times New Roman" w:hAnsi="Times New Roman" w:cs="Times New Roman"/>
          <w:spacing w:val="-2"/>
          <w:sz w:val="26"/>
          <w:szCs w:val="26"/>
        </w:rPr>
        <w:t xml:space="preserve"> сумм по актам документальных проверок, </w:t>
      </w:r>
      <w:r w:rsidR="00D03465" w:rsidRPr="00D03465">
        <w:rPr>
          <w:rFonts w:ascii="Times New Roman" w:hAnsi="Times New Roman" w:cs="Times New Roman"/>
          <w:spacing w:val="-8"/>
          <w:sz w:val="26"/>
          <w:szCs w:val="26"/>
        </w:rPr>
        <w:t xml:space="preserve">составление плана </w:t>
      </w:r>
      <w:r w:rsidR="00D03465" w:rsidRPr="00D03465">
        <w:rPr>
          <w:rFonts w:ascii="Times New Roman" w:hAnsi="Times New Roman" w:cs="Times New Roman"/>
          <w:spacing w:val="-3"/>
          <w:sz w:val="26"/>
          <w:szCs w:val="26"/>
        </w:rPr>
        <w:t xml:space="preserve">работы и отчетов по его </w:t>
      </w:r>
      <w:r w:rsidR="00D03465" w:rsidRPr="00D03465">
        <w:rPr>
          <w:rFonts w:ascii="Times New Roman" w:hAnsi="Times New Roman" w:cs="Times New Roman"/>
          <w:spacing w:val="-10"/>
          <w:sz w:val="26"/>
          <w:szCs w:val="26"/>
        </w:rPr>
        <w:t xml:space="preserve">выполнению, </w:t>
      </w:r>
      <w:r w:rsidR="00D03465" w:rsidRPr="00D03465">
        <w:rPr>
          <w:rFonts w:ascii="Times New Roman" w:hAnsi="Times New Roman" w:cs="Times New Roman"/>
          <w:spacing w:val="-8"/>
          <w:sz w:val="26"/>
          <w:szCs w:val="26"/>
        </w:rPr>
        <w:t xml:space="preserve">выполнение контрольных </w:t>
      </w:r>
      <w:r w:rsidR="00D03465" w:rsidRPr="00D03465">
        <w:rPr>
          <w:rFonts w:ascii="Times New Roman" w:hAnsi="Times New Roman" w:cs="Times New Roman"/>
          <w:spacing w:val="-6"/>
          <w:sz w:val="26"/>
          <w:szCs w:val="26"/>
        </w:rPr>
        <w:t xml:space="preserve">заданий, </w:t>
      </w:r>
      <w:r w:rsidR="00D03465" w:rsidRPr="00D03465">
        <w:rPr>
          <w:rFonts w:ascii="Times New Roman" w:hAnsi="Times New Roman" w:cs="Times New Roman"/>
          <w:spacing w:val="-7"/>
          <w:sz w:val="26"/>
          <w:szCs w:val="26"/>
        </w:rPr>
        <w:t xml:space="preserve">взаимодействие с органами прокуратуры, ОВД, УФП, таможенными и другими </w:t>
      </w:r>
      <w:r w:rsidR="00D03465" w:rsidRPr="00D03465">
        <w:rPr>
          <w:rFonts w:ascii="Times New Roman" w:hAnsi="Times New Roman" w:cs="Times New Roman"/>
          <w:spacing w:val="-10"/>
          <w:sz w:val="26"/>
          <w:szCs w:val="26"/>
        </w:rPr>
        <w:t xml:space="preserve">административными органами, </w:t>
      </w:r>
      <w:proofErr w:type="spellStart"/>
      <w:r w:rsidR="00D03465" w:rsidRPr="00D03465">
        <w:rPr>
          <w:rFonts w:ascii="Times New Roman" w:hAnsi="Times New Roman" w:cs="Times New Roman"/>
          <w:spacing w:val="-14"/>
          <w:sz w:val="26"/>
          <w:szCs w:val="26"/>
        </w:rPr>
        <w:t>Акиматом</w:t>
      </w:r>
      <w:proofErr w:type="spellEnd"/>
      <w:r w:rsidR="00D03465" w:rsidRPr="00D03465">
        <w:rPr>
          <w:rFonts w:ascii="Times New Roman" w:hAnsi="Times New Roman" w:cs="Times New Roman"/>
          <w:spacing w:val="-14"/>
          <w:sz w:val="26"/>
          <w:szCs w:val="26"/>
        </w:rPr>
        <w:t xml:space="preserve">. </w:t>
      </w:r>
      <w:r w:rsidR="00D03465" w:rsidRPr="00D03465">
        <w:rPr>
          <w:rFonts w:ascii="Times New Roman" w:hAnsi="Times New Roman" w:cs="Times New Roman"/>
          <w:sz w:val="26"/>
          <w:szCs w:val="26"/>
        </w:rPr>
        <w:t xml:space="preserve">Обеспечение соблюдения законности в деятельности Управления, защита в установленном порядке правовыми средствами интересов управления в судебных и других государственных органах. Проведение среди сотрудников правового всеобуча. Правовая экспертиза и участие в подготовке нормативных правовых актов, разрабатываемых управлением и иными государственными органами. </w:t>
      </w:r>
      <w:proofErr w:type="spellStart"/>
      <w:r w:rsidR="00D03465" w:rsidRPr="00D03465">
        <w:rPr>
          <w:rFonts w:ascii="Times New Roman" w:hAnsi="Times New Roman" w:cs="Times New Roman"/>
          <w:sz w:val="26"/>
          <w:szCs w:val="26"/>
        </w:rPr>
        <w:t>Претензионно</w:t>
      </w:r>
      <w:proofErr w:type="spellEnd"/>
      <w:r w:rsidR="00D03465" w:rsidRPr="00D03465">
        <w:rPr>
          <w:rFonts w:ascii="Times New Roman" w:hAnsi="Times New Roman" w:cs="Times New Roman"/>
          <w:sz w:val="26"/>
          <w:szCs w:val="26"/>
        </w:rPr>
        <w:t xml:space="preserve"> - исковая работа. </w:t>
      </w:r>
      <w:r w:rsidR="00D03465" w:rsidRPr="00D03465">
        <w:rPr>
          <w:rFonts w:ascii="Times New Roman" w:hAnsi="Times New Roman" w:cs="Times New Roman"/>
          <w:spacing w:val="-11"/>
          <w:sz w:val="26"/>
          <w:szCs w:val="26"/>
        </w:rPr>
        <w:t xml:space="preserve">Организация работы отдела. Контроль за своевременным </w:t>
      </w:r>
      <w:proofErr w:type="gramStart"/>
      <w:r w:rsidR="00D03465" w:rsidRPr="00D03465">
        <w:rPr>
          <w:rFonts w:ascii="Times New Roman" w:hAnsi="Times New Roman" w:cs="Times New Roman"/>
          <w:spacing w:val="-11"/>
          <w:sz w:val="26"/>
          <w:szCs w:val="26"/>
        </w:rPr>
        <w:t>исполнением  контрольных</w:t>
      </w:r>
      <w:proofErr w:type="gramEnd"/>
      <w:r w:rsidR="00D03465" w:rsidRPr="00D03465">
        <w:rPr>
          <w:rFonts w:ascii="Times New Roman" w:hAnsi="Times New Roman" w:cs="Times New Roman"/>
          <w:spacing w:val="-11"/>
          <w:sz w:val="26"/>
          <w:szCs w:val="26"/>
        </w:rPr>
        <w:t xml:space="preserve"> </w:t>
      </w:r>
      <w:r w:rsidR="00D03465" w:rsidRPr="00D03465">
        <w:rPr>
          <w:rFonts w:ascii="Times New Roman" w:hAnsi="Times New Roman" w:cs="Times New Roman"/>
          <w:spacing w:val="-8"/>
          <w:sz w:val="26"/>
          <w:szCs w:val="26"/>
        </w:rPr>
        <w:t xml:space="preserve">заданий доведенных  ДГД, за </w:t>
      </w:r>
      <w:r w:rsidR="00D03465" w:rsidRPr="00D03465">
        <w:rPr>
          <w:rFonts w:ascii="Times New Roman" w:hAnsi="Times New Roman" w:cs="Times New Roman"/>
          <w:spacing w:val="-12"/>
          <w:sz w:val="26"/>
          <w:szCs w:val="26"/>
        </w:rPr>
        <w:t xml:space="preserve">соблюдением должностных </w:t>
      </w:r>
      <w:r w:rsidR="00D03465" w:rsidRPr="00D03465">
        <w:rPr>
          <w:rFonts w:ascii="Times New Roman" w:hAnsi="Times New Roman" w:cs="Times New Roman"/>
          <w:spacing w:val="-11"/>
          <w:sz w:val="26"/>
          <w:szCs w:val="26"/>
        </w:rPr>
        <w:t>обязанностей работников отдела.</w:t>
      </w:r>
      <w:r w:rsidR="00D03465" w:rsidRPr="00D03465">
        <w:rPr>
          <w:rFonts w:ascii="Times New Roman" w:hAnsi="Times New Roman" w:cs="Times New Roman"/>
          <w:spacing w:val="-10"/>
          <w:sz w:val="26"/>
          <w:szCs w:val="26"/>
        </w:rPr>
        <w:t xml:space="preserve">  Контроль за </w:t>
      </w:r>
      <w:proofErr w:type="gramStart"/>
      <w:r w:rsidR="00D03465" w:rsidRPr="00D03465">
        <w:rPr>
          <w:rFonts w:ascii="Times New Roman" w:hAnsi="Times New Roman" w:cs="Times New Roman"/>
          <w:spacing w:val="-10"/>
          <w:sz w:val="26"/>
          <w:szCs w:val="26"/>
        </w:rPr>
        <w:t>документооборотом  УГД</w:t>
      </w:r>
      <w:proofErr w:type="gramEnd"/>
      <w:r w:rsidR="00D03465" w:rsidRPr="00D03465">
        <w:rPr>
          <w:rFonts w:ascii="Times New Roman" w:hAnsi="Times New Roman" w:cs="Times New Roman"/>
          <w:spacing w:val="-10"/>
          <w:sz w:val="26"/>
          <w:szCs w:val="26"/>
        </w:rPr>
        <w:t>. Работа в СМИ. Определяет обязанности и круг  полномочий работников отдела и несет персональную ответственность за выполнение возложенных на отдел  задач. Контроль за правильным применением сотрудниками норм административного права, при возбуждении административного дела. Контроль за исполнением процедур банкротства. Соблюдение и изучение антикоррупционного  законодательства.</w:t>
      </w:r>
    </w:p>
    <w:p w:rsidR="00D03465" w:rsidRPr="00B323D0" w:rsidRDefault="00205775" w:rsidP="00D03465">
      <w:pPr>
        <w:pStyle w:val="a7"/>
        <w:ind w:firstLine="567"/>
        <w:jc w:val="both"/>
        <w:rPr>
          <w:rFonts w:ascii="Times New Roman" w:hAnsi="Times New Roman" w:cs="Times New Roman"/>
          <w:bCs/>
          <w:sz w:val="26"/>
          <w:szCs w:val="26"/>
        </w:rPr>
      </w:pPr>
      <w:r w:rsidRPr="00B323D0">
        <w:rPr>
          <w:rFonts w:ascii="Times New Roman" w:hAnsi="Times New Roman"/>
          <w:b/>
          <w:sz w:val="26"/>
          <w:szCs w:val="26"/>
        </w:rPr>
        <w:t xml:space="preserve">Требования к участникам конкурса: </w:t>
      </w:r>
      <w:bookmarkStart w:id="1" w:name="z252"/>
      <w:r w:rsidR="00D03465" w:rsidRPr="00B323D0">
        <w:rPr>
          <w:rFonts w:ascii="Times New Roman" w:hAnsi="Times New Roman" w:cs="Times New Roman"/>
          <w:bCs/>
          <w:spacing w:val="-1"/>
          <w:sz w:val="26"/>
          <w:szCs w:val="26"/>
        </w:rPr>
        <w:t>Высшее, соц</w:t>
      </w:r>
      <w:r w:rsidR="00D03465" w:rsidRPr="00B323D0">
        <w:rPr>
          <w:rFonts w:ascii="Times New Roman" w:hAnsi="Times New Roman" w:cs="Times New Roman"/>
          <w:bCs/>
          <w:sz w:val="26"/>
          <w:szCs w:val="26"/>
        </w:rPr>
        <w:t>иальные науки, экономика и бизнес (экономика, менеджмент, учет и аудит, финансы), право (юриспруденция, таможенное дело).</w:t>
      </w:r>
    </w:p>
    <w:p w:rsidR="00D03465" w:rsidRPr="00B323D0" w:rsidRDefault="00D03465" w:rsidP="00D03465">
      <w:pPr>
        <w:pStyle w:val="Default"/>
        <w:jc w:val="both"/>
        <w:rPr>
          <w:bCs/>
          <w:spacing w:val="-1"/>
          <w:sz w:val="26"/>
          <w:szCs w:val="26"/>
        </w:rPr>
      </w:pPr>
      <w:r w:rsidRPr="00B323D0">
        <w:rPr>
          <w:bCs/>
          <w:spacing w:val="-1"/>
          <w:sz w:val="26"/>
          <w:szCs w:val="26"/>
        </w:rPr>
        <w:t xml:space="preserve">Допускается </w:t>
      </w:r>
      <w:proofErr w:type="spellStart"/>
      <w:r w:rsidRPr="00B323D0">
        <w:rPr>
          <w:bCs/>
          <w:spacing w:val="-1"/>
          <w:sz w:val="26"/>
          <w:szCs w:val="26"/>
        </w:rPr>
        <w:t>послесреднее</w:t>
      </w:r>
      <w:proofErr w:type="spellEnd"/>
      <w:r w:rsidRPr="00B323D0">
        <w:rPr>
          <w:bCs/>
          <w:spacing w:val="-1"/>
          <w:sz w:val="26"/>
          <w:szCs w:val="26"/>
        </w:rPr>
        <w:t xml:space="preserve"> или техническое и профессиональное  образование: право (правоведение),финансы (банковское дело, финансовый менеджмент, финансовый </w:t>
      </w:r>
      <w:r w:rsidRPr="00B323D0">
        <w:rPr>
          <w:bCs/>
          <w:spacing w:val="-1"/>
          <w:sz w:val="26"/>
          <w:szCs w:val="26"/>
        </w:rPr>
        <w:lastRenderedPageBreak/>
        <w:t>контроль и аудит, налоги и налогообложение, налоговый менеджмент), учет и аудит (бухгалтер, бухгалтер-ревизор (аудитор), экономист по бухгалтерскому учету и анализу хозяйственной деятельности)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D03465" w:rsidRPr="00B323D0" w:rsidRDefault="00D03465" w:rsidP="00D03465">
      <w:pPr>
        <w:pStyle w:val="a3"/>
        <w:rPr>
          <w:b w:val="0"/>
          <w:i/>
          <w:sz w:val="26"/>
          <w:szCs w:val="26"/>
        </w:rPr>
      </w:pPr>
      <w:r w:rsidRPr="00B323D0">
        <w:rPr>
          <w:sz w:val="26"/>
          <w:szCs w:val="26"/>
        </w:rPr>
        <w:t xml:space="preserve">Наличие следующих компетенций: инициативность, </w:t>
      </w:r>
      <w:proofErr w:type="spellStart"/>
      <w:r w:rsidRPr="00B323D0">
        <w:rPr>
          <w:sz w:val="26"/>
          <w:szCs w:val="26"/>
        </w:rPr>
        <w:t>коммуникативность</w:t>
      </w:r>
      <w:proofErr w:type="spellEnd"/>
      <w:r w:rsidRPr="00B323D0">
        <w:rPr>
          <w:sz w:val="26"/>
          <w:szCs w:val="26"/>
        </w:rPr>
        <w:t xml:space="preserve">, </w:t>
      </w:r>
      <w:proofErr w:type="spellStart"/>
      <w:r w:rsidRPr="00B323D0">
        <w:rPr>
          <w:sz w:val="26"/>
          <w:szCs w:val="26"/>
        </w:rPr>
        <w:t>аналитичность</w:t>
      </w:r>
      <w:proofErr w:type="spellEnd"/>
      <w:r w:rsidRPr="00B323D0">
        <w:rPr>
          <w:sz w:val="26"/>
          <w:szCs w:val="26"/>
        </w:rPr>
        <w:t xml:space="preserve">, организованность, стратегическое мышление, лидерство, этичность, ориентация на качество, ориентация на потребителя, нетерпимость к коррупции. </w:t>
      </w:r>
    </w:p>
    <w:p w:rsidR="00D03465" w:rsidRPr="00B323D0" w:rsidRDefault="00D03465" w:rsidP="00D03465">
      <w:pPr>
        <w:spacing w:after="0" w:line="240" w:lineRule="auto"/>
        <w:ind w:firstLine="567"/>
        <w:contextualSpacing/>
        <w:jc w:val="both"/>
        <w:rPr>
          <w:rFonts w:ascii="Times New Roman" w:hAnsi="Times New Roman"/>
          <w:b/>
          <w:i/>
          <w:sz w:val="26"/>
          <w:szCs w:val="26"/>
        </w:rPr>
      </w:pPr>
      <w:r w:rsidRPr="00B323D0">
        <w:rPr>
          <w:rFonts w:ascii="Times New Roman" w:hAnsi="Times New Roman"/>
          <w:sz w:val="26"/>
          <w:szCs w:val="26"/>
        </w:rPr>
        <w:t xml:space="preserve">Опыт работы при наличии высшего образования не требуется </w:t>
      </w:r>
    </w:p>
    <w:p w:rsidR="00D03465" w:rsidRPr="00B323D0" w:rsidRDefault="00D03465" w:rsidP="00D03465">
      <w:pPr>
        <w:spacing w:after="0" w:line="240" w:lineRule="auto"/>
        <w:ind w:firstLine="138"/>
        <w:jc w:val="both"/>
        <w:textAlignment w:val="baseline"/>
        <w:rPr>
          <w:rFonts w:ascii="Times New Roman" w:hAnsi="Times New Roman"/>
          <w:b/>
          <w:color w:val="222222"/>
          <w:sz w:val="26"/>
          <w:szCs w:val="26"/>
        </w:rPr>
      </w:pPr>
      <w:r w:rsidRPr="00B323D0">
        <w:rPr>
          <w:rFonts w:ascii="Times New Roman" w:hAnsi="Times New Roman"/>
          <w:color w:val="222222"/>
          <w:sz w:val="26"/>
          <w:szCs w:val="26"/>
        </w:rPr>
        <w:t xml:space="preserve">      </w:t>
      </w:r>
      <w:r w:rsidRPr="00B323D0">
        <w:rPr>
          <w:rFonts w:ascii="Times New Roman" w:hAnsi="Times New Roman"/>
          <w:b/>
          <w:color w:val="222222"/>
          <w:sz w:val="26"/>
          <w:szCs w:val="26"/>
        </w:rPr>
        <w:t xml:space="preserve">Конкурс проводится на основании Правил проведения конкурсов на занятие административной государственной должности корпуса «Б», утвержденных приказом Председателя </w:t>
      </w:r>
      <w:proofErr w:type="spellStart"/>
      <w:r w:rsidRPr="00B323D0">
        <w:rPr>
          <w:rFonts w:ascii="Times New Roman" w:hAnsi="Times New Roman"/>
          <w:b/>
          <w:color w:val="222222"/>
          <w:sz w:val="26"/>
          <w:szCs w:val="26"/>
        </w:rPr>
        <w:t>Агенства</w:t>
      </w:r>
      <w:proofErr w:type="spellEnd"/>
      <w:r w:rsidRPr="00B323D0">
        <w:rPr>
          <w:rFonts w:ascii="Times New Roman" w:hAnsi="Times New Roman"/>
          <w:b/>
          <w:color w:val="222222"/>
          <w:sz w:val="26"/>
          <w:szCs w:val="26"/>
        </w:rPr>
        <w:t xml:space="preserve"> Республики Казахстан по делам государственной  службы и противодействию коррупции от 21 февраля 2017 года № 40 (далее – Правила).</w:t>
      </w:r>
    </w:p>
    <w:p w:rsidR="00D03465" w:rsidRDefault="00D03465" w:rsidP="00D03465">
      <w:pPr>
        <w:spacing w:after="0" w:line="240" w:lineRule="auto"/>
        <w:ind w:firstLine="138"/>
        <w:jc w:val="both"/>
        <w:textAlignment w:val="baseline"/>
        <w:rPr>
          <w:rFonts w:ascii="Times New Roman" w:hAnsi="Times New Roman"/>
          <w:b/>
          <w:color w:val="222222"/>
          <w:sz w:val="26"/>
          <w:szCs w:val="26"/>
        </w:rPr>
      </w:pPr>
    </w:p>
    <w:p w:rsidR="009C1918" w:rsidRPr="009C1918" w:rsidRDefault="009C1918" w:rsidP="009C1918">
      <w:pPr>
        <w:pStyle w:val="a7"/>
        <w:ind w:firstLine="708"/>
        <w:jc w:val="both"/>
        <w:rPr>
          <w:rFonts w:ascii="Times New Roman" w:hAnsi="Times New Roman" w:cs="Times New Roman"/>
          <w:b/>
          <w:sz w:val="26"/>
          <w:szCs w:val="26"/>
        </w:rPr>
      </w:pPr>
      <w:r w:rsidRPr="009C1918">
        <w:rPr>
          <w:rFonts w:ascii="Times New Roman" w:hAnsi="Times New Roman" w:cs="Times New Roman"/>
          <w:b/>
          <w:sz w:val="26"/>
          <w:szCs w:val="26"/>
        </w:rPr>
        <w:t xml:space="preserve">Перечень необходимых для участия во внутреннем конкурсе документов: </w:t>
      </w:r>
    </w:p>
    <w:p w:rsidR="009C1918" w:rsidRPr="009C1918" w:rsidRDefault="009C1918" w:rsidP="009C1918">
      <w:pPr>
        <w:ind w:firstLine="709"/>
        <w:jc w:val="both"/>
        <w:rPr>
          <w:rFonts w:ascii="Times New Roman" w:hAnsi="Times New Roman" w:cs="Times New Roman"/>
          <w:sz w:val="26"/>
          <w:szCs w:val="26"/>
        </w:rPr>
      </w:pPr>
      <w:r w:rsidRPr="009C1918">
        <w:rPr>
          <w:rFonts w:ascii="Times New Roman" w:hAnsi="Times New Roman" w:cs="Times New Roman"/>
          <w:sz w:val="26"/>
          <w:szCs w:val="26"/>
        </w:rPr>
        <w:t xml:space="preserve">1) заявление по форме, согласно приложению к данному объявлению; </w:t>
      </w:r>
    </w:p>
    <w:p w:rsidR="009C1918" w:rsidRPr="009C1918" w:rsidRDefault="009C1918" w:rsidP="009C1918">
      <w:pPr>
        <w:ind w:firstLine="709"/>
        <w:jc w:val="both"/>
        <w:rPr>
          <w:rFonts w:ascii="Times New Roman" w:hAnsi="Times New Roman" w:cs="Times New Roman"/>
          <w:sz w:val="26"/>
          <w:szCs w:val="26"/>
        </w:rPr>
      </w:pPr>
      <w:r w:rsidRPr="009C1918">
        <w:rPr>
          <w:rFonts w:ascii="Times New Roman" w:hAnsi="Times New Roman" w:cs="Times New Roman"/>
          <w:sz w:val="26"/>
          <w:szCs w:val="26"/>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9C1918" w:rsidRPr="009C1918" w:rsidRDefault="009C1918" w:rsidP="009C1918">
      <w:pPr>
        <w:pStyle w:val="a3"/>
        <w:ind w:firstLine="709"/>
        <w:jc w:val="both"/>
        <w:rPr>
          <w:b w:val="0"/>
          <w:sz w:val="26"/>
          <w:szCs w:val="26"/>
        </w:rPr>
      </w:pPr>
      <w:r w:rsidRPr="009C1918">
        <w:rPr>
          <w:b w:val="0"/>
          <w:sz w:val="26"/>
          <w:szCs w:val="26"/>
        </w:rPr>
        <w:t>Срок приема документов - 3 рабочих дня, который исчисляется со следующего рабочего дня после последней публикации объявления о проведении внутреннего конкурса.</w:t>
      </w:r>
    </w:p>
    <w:p w:rsidR="009C1918" w:rsidRPr="009C1918" w:rsidRDefault="009C1918" w:rsidP="009C1918">
      <w:pPr>
        <w:pStyle w:val="a3"/>
        <w:ind w:firstLine="709"/>
        <w:jc w:val="both"/>
        <w:rPr>
          <w:b w:val="0"/>
          <w:sz w:val="26"/>
          <w:szCs w:val="26"/>
        </w:rPr>
      </w:pPr>
      <w:r w:rsidRPr="009C1918">
        <w:rPr>
          <w:b w:val="0"/>
          <w:sz w:val="26"/>
          <w:szCs w:val="26"/>
        </w:rPr>
        <w:t xml:space="preserve">Лица, изъявившие желание участвовать во внутреннем конкурсе предоставляют документы  в нарочном порядке, по почте или в электронном виде на адрес электронной почты </w:t>
      </w:r>
      <w:hyperlink r:id="rId8" w:history="1">
        <w:r w:rsidRPr="009C1918">
          <w:rPr>
            <w:rStyle w:val="a5"/>
            <w:rFonts w:eastAsiaTheme="majorEastAsia"/>
            <w:sz w:val="26"/>
            <w:szCs w:val="26"/>
          </w:rPr>
          <w:t>L.Frolova@kgd.gov.kz</w:t>
        </w:r>
      </w:hyperlink>
      <w:r w:rsidRPr="009C1918">
        <w:rPr>
          <w:b w:val="0"/>
          <w:sz w:val="26"/>
          <w:szCs w:val="26"/>
        </w:rPr>
        <w:t>, либо посредством портала электронного Правительства «</w:t>
      </w:r>
      <w:r w:rsidRPr="009C1918">
        <w:rPr>
          <w:b w:val="0"/>
          <w:sz w:val="26"/>
          <w:szCs w:val="26"/>
          <w:lang w:val="en-US"/>
        </w:rPr>
        <w:t>E</w:t>
      </w:r>
      <w:r w:rsidRPr="009C1918">
        <w:rPr>
          <w:b w:val="0"/>
          <w:sz w:val="26"/>
          <w:szCs w:val="26"/>
        </w:rPr>
        <w:t>-</w:t>
      </w:r>
      <w:proofErr w:type="spellStart"/>
      <w:r w:rsidRPr="009C1918">
        <w:rPr>
          <w:b w:val="0"/>
          <w:sz w:val="26"/>
          <w:szCs w:val="26"/>
          <w:lang w:val="en-US"/>
        </w:rPr>
        <w:t>gov</w:t>
      </w:r>
      <w:proofErr w:type="spellEnd"/>
      <w:r w:rsidRPr="009C1918">
        <w:rPr>
          <w:b w:val="0"/>
          <w:sz w:val="26"/>
          <w:szCs w:val="26"/>
        </w:rPr>
        <w:t>» или интегрированной информационной системы «е-қызмет» в сроки приема документов.</w:t>
      </w:r>
    </w:p>
    <w:p w:rsidR="009C1918" w:rsidRPr="009C1918" w:rsidRDefault="009C1918" w:rsidP="009C1918">
      <w:pPr>
        <w:pStyle w:val="a3"/>
        <w:ind w:firstLine="709"/>
        <w:rPr>
          <w:b w:val="0"/>
          <w:sz w:val="26"/>
          <w:szCs w:val="26"/>
        </w:rPr>
      </w:pPr>
      <w:r w:rsidRPr="009C1918">
        <w:rPr>
          <w:b w:val="0"/>
          <w:sz w:val="26"/>
          <w:szCs w:val="26"/>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r w:rsidRPr="009C1918">
        <w:rPr>
          <w:b w:val="0"/>
          <w:sz w:val="26"/>
          <w:szCs w:val="26"/>
          <w:lang w:val="en-US"/>
        </w:rPr>
        <w:t>E</w:t>
      </w:r>
      <w:r w:rsidRPr="009C1918">
        <w:rPr>
          <w:b w:val="0"/>
          <w:sz w:val="26"/>
          <w:szCs w:val="26"/>
        </w:rPr>
        <w:t>-</w:t>
      </w:r>
      <w:proofErr w:type="spellStart"/>
      <w:r w:rsidRPr="009C1918">
        <w:rPr>
          <w:b w:val="0"/>
          <w:sz w:val="26"/>
          <w:szCs w:val="26"/>
          <w:lang w:val="en-US"/>
        </w:rPr>
        <w:t>gov</w:t>
      </w:r>
      <w:proofErr w:type="spellEnd"/>
      <w:r w:rsidRPr="009C1918">
        <w:rPr>
          <w:b w:val="0"/>
          <w:sz w:val="26"/>
          <w:szCs w:val="26"/>
        </w:rPr>
        <w:t>» или интегрированной информационной системы «е-қызмет», их оригиналы предоставляются не позднее чем за два часа до начала собеседования.</w:t>
      </w:r>
    </w:p>
    <w:p w:rsidR="009C1918" w:rsidRPr="009C1918" w:rsidRDefault="009C1918" w:rsidP="009C1918">
      <w:pPr>
        <w:ind w:firstLine="709"/>
        <w:jc w:val="both"/>
        <w:rPr>
          <w:rFonts w:ascii="Times New Roman" w:hAnsi="Times New Roman" w:cs="Times New Roman"/>
          <w:sz w:val="26"/>
          <w:szCs w:val="26"/>
          <w:lang w:val="kk-KZ"/>
        </w:rPr>
      </w:pPr>
      <w:r w:rsidRPr="009C1918">
        <w:rPr>
          <w:rFonts w:ascii="Times New Roman" w:hAnsi="Times New Roman" w:cs="Times New Roman"/>
          <w:sz w:val="26"/>
          <w:szCs w:val="26"/>
          <w:lang w:val="kk-KZ"/>
        </w:rPr>
        <w:t>При их непредставлении, лицо не допускается конкурсной комиссией к прохождению собеседования.</w:t>
      </w:r>
    </w:p>
    <w:p w:rsidR="009C1918" w:rsidRPr="009C1918" w:rsidRDefault="009C1918" w:rsidP="009C1918">
      <w:pPr>
        <w:ind w:firstLine="709"/>
        <w:jc w:val="both"/>
        <w:rPr>
          <w:rFonts w:ascii="Times New Roman" w:hAnsi="Times New Roman" w:cs="Times New Roman"/>
          <w:sz w:val="26"/>
          <w:szCs w:val="26"/>
        </w:rPr>
      </w:pPr>
      <w:r w:rsidRPr="009C1918">
        <w:rPr>
          <w:rFonts w:ascii="Times New Roman" w:hAnsi="Times New Roman" w:cs="Times New Roman"/>
          <w:sz w:val="26"/>
          <w:szCs w:val="26"/>
          <w:lang w:val="kk-KZ"/>
        </w:rPr>
        <w:t>Граждане могут предоставлять дополнительную информацию, касающуюся их образования, опыта работы, профессионального уровня и репутации (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профессиональеную деятельность, квалификацию)</w:t>
      </w:r>
      <w:r w:rsidRPr="009C1918">
        <w:rPr>
          <w:rFonts w:ascii="Times New Roman" w:hAnsi="Times New Roman" w:cs="Times New Roman"/>
          <w:sz w:val="26"/>
          <w:szCs w:val="26"/>
        </w:rPr>
        <w:t>.</w:t>
      </w:r>
    </w:p>
    <w:p w:rsidR="009C1918" w:rsidRPr="009C1918" w:rsidRDefault="009C1918" w:rsidP="009C1918">
      <w:pPr>
        <w:ind w:firstLine="709"/>
        <w:jc w:val="both"/>
        <w:rPr>
          <w:rFonts w:ascii="Times New Roman" w:hAnsi="Times New Roman" w:cs="Times New Roman"/>
          <w:sz w:val="26"/>
          <w:szCs w:val="26"/>
          <w:lang w:val="kk-KZ"/>
        </w:rPr>
      </w:pPr>
      <w:r w:rsidRPr="009C1918">
        <w:rPr>
          <w:rFonts w:ascii="Times New Roman" w:hAnsi="Times New Roman" w:cs="Times New Roman"/>
          <w:b/>
          <w:sz w:val="26"/>
          <w:szCs w:val="26"/>
        </w:rPr>
        <w:t>Место проведения собеседования:</w:t>
      </w:r>
      <w:r w:rsidRPr="009C1918">
        <w:rPr>
          <w:rFonts w:ascii="Times New Roman" w:hAnsi="Times New Roman" w:cs="Times New Roman"/>
          <w:sz w:val="26"/>
          <w:szCs w:val="26"/>
        </w:rPr>
        <w:t xml:space="preserve"> кандидаты, участвующие во внутреннем конкурсе и допущенные к собеседованию, проходят его в </w:t>
      </w:r>
      <w:r w:rsidRPr="009C1918">
        <w:rPr>
          <w:rFonts w:ascii="Times New Roman" w:hAnsi="Times New Roman" w:cs="Times New Roman"/>
          <w:sz w:val="26"/>
          <w:szCs w:val="26"/>
          <w:lang w:val="kk-KZ"/>
        </w:rPr>
        <w:t>здании Управления</w:t>
      </w:r>
      <w:r w:rsidRPr="009C1918">
        <w:rPr>
          <w:rFonts w:ascii="Times New Roman" w:hAnsi="Times New Roman" w:cs="Times New Roman"/>
          <w:sz w:val="26"/>
          <w:szCs w:val="26"/>
        </w:rPr>
        <w:t xml:space="preserve">, по адресу п. </w:t>
      </w:r>
      <w:proofErr w:type="spellStart"/>
      <w:r w:rsidRPr="009C1918">
        <w:rPr>
          <w:rFonts w:ascii="Times New Roman" w:hAnsi="Times New Roman" w:cs="Times New Roman"/>
          <w:sz w:val="26"/>
          <w:szCs w:val="26"/>
        </w:rPr>
        <w:t>Затобольск</w:t>
      </w:r>
      <w:proofErr w:type="spellEnd"/>
      <w:r w:rsidRPr="009C1918">
        <w:rPr>
          <w:rFonts w:ascii="Times New Roman" w:hAnsi="Times New Roman" w:cs="Times New Roman"/>
          <w:sz w:val="26"/>
          <w:szCs w:val="26"/>
        </w:rPr>
        <w:t xml:space="preserve"> ул. </w:t>
      </w:r>
      <w:r w:rsidRPr="009C1918">
        <w:rPr>
          <w:rFonts w:ascii="Times New Roman" w:hAnsi="Times New Roman" w:cs="Times New Roman"/>
          <w:sz w:val="26"/>
          <w:szCs w:val="26"/>
          <w:lang w:val="kk-KZ"/>
        </w:rPr>
        <w:t>Калинина , 78</w:t>
      </w:r>
      <w:r w:rsidRPr="009C1918">
        <w:rPr>
          <w:rFonts w:ascii="Times New Roman" w:hAnsi="Times New Roman" w:cs="Times New Roman"/>
          <w:sz w:val="26"/>
          <w:szCs w:val="26"/>
        </w:rPr>
        <w:t>, в течение трех рабочих дней со дня уведомления кандидатов о допуске их к собеседованию.</w:t>
      </w:r>
    </w:p>
    <w:p w:rsidR="009C1918" w:rsidRPr="009C1918" w:rsidRDefault="009C1918" w:rsidP="009C1918">
      <w:pPr>
        <w:pStyle w:val="a7"/>
        <w:ind w:firstLine="708"/>
        <w:jc w:val="both"/>
        <w:rPr>
          <w:rFonts w:ascii="Times New Roman" w:hAnsi="Times New Roman" w:cs="Times New Roman"/>
          <w:sz w:val="26"/>
          <w:szCs w:val="26"/>
          <w:lang w:eastAsia="ko-KR"/>
        </w:rPr>
      </w:pPr>
      <w:r w:rsidRPr="009C1918">
        <w:rPr>
          <w:rFonts w:ascii="Times New Roman" w:hAnsi="Times New Roman" w:cs="Times New Roman"/>
          <w:sz w:val="26"/>
          <w:szCs w:val="26"/>
        </w:rPr>
        <w:lastRenderedPageBreak/>
        <w:t>Для обеспечения прозрачности и объективности работы конкурсной комиссии на ее заседание приглашаются наблюдатели.</w:t>
      </w:r>
    </w:p>
    <w:p w:rsidR="009C1918" w:rsidRPr="009C1918" w:rsidRDefault="009C1918" w:rsidP="009C1918">
      <w:pPr>
        <w:ind w:firstLine="709"/>
        <w:jc w:val="both"/>
        <w:rPr>
          <w:rFonts w:ascii="Times New Roman" w:hAnsi="Times New Roman" w:cs="Times New Roman"/>
          <w:sz w:val="26"/>
          <w:szCs w:val="26"/>
        </w:rPr>
      </w:pPr>
      <w:r w:rsidRPr="009C1918">
        <w:rPr>
          <w:rFonts w:ascii="Times New Roman" w:hAnsi="Times New Roman" w:cs="Times New Roman"/>
          <w:sz w:val="26"/>
          <w:szCs w:val="26"/>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9C1918">
        <w:rPr>
          <w:rFonts w:ascii="Times New Roman" w:hAnsi="Times New Roman" w:cs="Times New Roman"/>
          <w:sz w:val="26"/>
          <w:szCs w:val="26"/>
        </w:rPr>
        <w:t>маслихатов</w:t>
      </w:r>
      <w:proofErr w:type="spellEnd"/>
      <w:r w:rsidRPr="009C1918">
        <w:rPr>
          <w:rFonts w:ascii="Times New Roman" w:hAnsi="Times New Roman" w:cs="Times New Roman"/>
          <w:sz w:val="26"/>
          <w:szCs w:val="26"/>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9C1918" w:rsidRPr="009C1918" w:rsidRDefault="009C1918" w:rsidP="009C1918">
      <w:pPr>
        <w:ind w:firstLine="709"/>
        <w:jc w:val="both"/>
        <w:rPr>
          <w:rFonts w:ascii="Times New Roman" w:hAnsi="Times New Roman" w:cs="Times New Roman"/>
          <w:sz w:val="26"/>
          <w:szCs w:val="26"/>
        </w:rPr>
      </w:pPr>
      <w:r w:rsidRPr="009C1918">
        <w:rPr>
          <w:rFonts w:ascii="Times New Roman" w:hAnsi="Times New Roman" w:cs="Times New Roman"/>
          <w:sz w:val="26"/>
          <w:szCs w:val="26"/>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w:t>
      </w:r>
      <w:hyperlink r:id="rId9" w:anchor="z57" w:history="1">
        <w:r w:rsidRPr="009C1918">
          <w:rPr>
            <w:rStyle w:val="a5"/>
            <w:rFonts w:ascii="Times New Roman" w:hAnsi="Times New Roman" w:cs="Times New Roman"/>
            <w:sz w:val="26"/>
            <w:szCs w:val="26"/>
          </w:rPr>
          <w:t>пункте 26</w:t>
        </w:r>
      </w:hyperlink>
      <w:r w:rsidRPr="009C1918">
        <w:rPr>
          <w:rFonts w:ascii="Times New Roman" w:hAnsi="Times New Roman" w:cs="Times New Roman"/>
          <w:sz w:val="26"/>
          <w:szCs w:val="26"/>
        </w:rPr>
        <w:t xml:space="preserve"> настоящих Правил.</w:t>
      </w:r>
    </w:p>
    <w:p w:rsidR="009C1918" w:rsidRPr="009C1918" w:rsidRDefault="009C1918" w:rsidP="009C1918">
      <w:pPr>
        <w:ind w:firstLine="709"/>
        <w:jc w:val="both"/>
        <w:rPr>
          <w:rFonts w:ascii="Times New Roman" w:hAnsi="Times New Roman" w:cs="Times New Roman"/>
          <w:sz w:val="26"/>
          <w:szCs w:val="26"/>
        </w:rPr>
      </w:pPr>
      <w:r w:rsidRPr="009C1918">
        <w:rPr>
          <w:rFonts w:ascii="Times New Roman" w:hAnsi="Times New Roman" w:cs="Times New Roman"/>
          <w:sz w:val="26"/>
          <w:szCs w:val="26"/>
        </w:rPr>
        <w:t xml:space="preserve"> 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9C1918">
        <w:rPr>
          <w:rFonts w:ascii="Times New Roman" w:hAnsi="Times New Roman" w:cs="Times New Roman"/>
          <w:sz w:val="26"/>
          <w:szCs w:val="26"/>
        </w:rPr>
        <w:t>маслихатов</w:t>
      </w:r>
      <w:proofErr w:type="spellEnd"/>
      <w:r w:rsidRPr="009C1918">
        <w:rPr>
          <w:rFonts w:ascii="Times New Roman" w:hAnsi="Times New Roman" w:cs="Times New Roman"/>
          <w:sz w:val="26"/>
          <w:szCs w:val="26"/>
        </w:rPr>
        <w:t>.</w:t>
      </w:r>
    </w:p>
    <w:p w:rsidR="009C1918" w:rsidRPr="009C1918" w:rsidRDefault="009C1918" w:rsidP="009C1918">
      <w:pPr>
        <w:ind w:firstLine="709"/>
        <w:jc w:val="both"/>
        <w:rPr>
          <w:rFonts w:ascii="Times New Roman" w:hAnsi="Times New Roman" w:cs="Times New Roman"/>
          <w:sz w:val="26"/>
          <w:szCs w:val="26"/>
        </w:rPr>
      </w:pPr>
      <w:r w:rsidRPr="009C1918">
        <w:rPr>
          <w:rFonts w:ascii="Times New Roman" w:hAnsi="Times New Roman" w:cs="Times New Roman"/>
          <w:sz w:val="26"/>
          <w:szCs w:val="26"/>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9C1918" w:rsidRPr="009C1918" w:rsidRDefault="009C1918" w:rsidP="009C1918">
      <w:pPr>
        <w:ind w:firstLine="709"/>
        <w:jc w:val="both"/>
        <w:rPr>
          <w:rFonts w:ascii="Times New Roman" w:hAnsi="Times New Roman" w:cs="Times New Roman"/>
          <w:sz w:val="26"/>
          <w:szCs w:val="26"/>
        </w:rPr>
      </w:pPr>
      <w:r w:rsidRPr="009C1918">
        <w:rPr>
          <w:rFonts w:ascii="Times New Roman" w:hAnsi="Times New Roman" w:cs="Times New Roman"/>
          <w:sz w:val="26"/>
          <w:szCs w:val="26"/>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w:t>
      </w:r>
    </w:p>
    <w:p w:rsidR="009C1918" w:rsidRPr="00B323D0" w:rsidRDefault="009C1918" w:rsidP="00D03465">
      <w:pPr>
        <w:spacing w:after="0" w:line="240" w:lineRule="auto"/>
        <w:ind w:firstLine="138"/>
        <w:jc w:val="both"/>
        <w:textAlignment w:val="baseline"/>
        <w:rPr>
          <w:rFonts w:ascii="Times New Roman" w:hAnsi="Times New Roman"/>
          <w:b/>
          <w:color w:val="222222"/>
          <w:sz w:val="26"/>
          <w:szCs w:val="26"/>
        </w:rPr>
      </w:pPr>
    </w:p>
    <w:bookmarkEnd w:id="1"/>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82"/>
        <w:gridCol w:w="3954"/>
      </w:tblGrid>
      <w:tr w:rsidR="00E37EC1" w:rsidRPr="00E37EC1" w:rsidTr="00205775">
        <w:trPr>
          <w:trHeight w:val="30"/>
          <w:tblCellSpacing w:w="0" w:type="auto"/>
        </w:trPr>
        <w:tc>
          <w:tcPr>
            <w:tcW w:w="5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5775" w:rsidRPr="00B323D0" w:rsidRDefault="00205775" w:rsidP="008157D4">
            <w:pPr>
              <w:spacing w:after="0"/>
              <w:jc w:val="center"/>
              <w:rPr>
                <w:rFonts w:ascii="Times New Roman" w:hAnsi="Times New Roman" w:cs="Times New Roman"/>
                <w:color w:val="000000"/>
                <w:sz w:val="24"/>
                <w:szCs w:val="24"/>
              </w:rPr>
            </w:pPr>
          </w:p>
          <w:p w:rsidR="00E37EC1" w:rsidRPr="00B323D0" w:rsidRDefault="00E37EC1" w:rsidP="008157D4">
            <w:pPr>
              <w:spacing w:after="0"/>
              <w:jc w:val="center"/>
              <w:rPr>
                <w:rFonts w:ascii="Times New Roman" w:hAnsi="Times New Roman" w:cs="Times New Roman"/>
                <w:sz w:val="24"/>
                <w:szCs w:val="24"/>
              </w:rPr>
            </w:pPr>
            <w:r w:rsidRPr="00B323D0">
              <w:rPr>
                <w:rFonts w:ascii="Times New Roman" w:hAnsi="Times New Roman" w:cs="Times New Roman"/>
                <w:color w:val="000000"/>
                <w:sz w:val="24"/>
                <w:szCs w:val="24"/>
              </w:rPr>
              <w:t> </w:t>
            </w:r>
          </w:p>
        </w:tc>
        <w:tc>
          <w:tcPr>
            <w:tcW w:w="3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7EC1" w:rsidRPr="00E37EC1" w:rsidRDefault="00E37EC1" w:rsidP="008157D4">
            <w:pPr>
              <w:spacing w:after="0"/>
              <w:jc w:val="center"/>
              <w:rPr>
                <w:rFonts w:ascii="Times New Roman" w:hAnsi="Times New Roman" w:cs="Times New Roman"/>
                <w:sz w:val="24"/>
                <w:szCs w:val="24"/>
              </w:rPr>
            </w:pPr>
            <w:r w:rsidRPr="00B323D0">
              <w:rPr>
                <w:rFonts w:ascii="Times New Roman" w:hAnsi="Times New Roman" w:cs="Times New Roman"/>
                <w:color w:val="000000"/>
                <w:sz w:val="24"/>
                <w:szCs w:val="24"/>
              </w:rPr>
              <w:t>Приложение 2</w:t>
            </w:r>
            <w:r w:rsidRPr="00B323D0">
              <w:rPr>
                <w:rFonts w:ascii="Times New Roman" w:hAnsi="Times New Roman" w:cs="Times New Roman"/>
                <w:sz w:val="24"/>
                <w:szCs w:val="24"/>
              </w:rPr>
              <w:br/>
            </w:r>
            <w:r w:rsidRPr="00B323D0">
              <w:rPr>
                <w:rFonts w:ascii="Times New Roman" w:hAnsi="Times New Roman" w:cs="Times New Roman"/>
                <w:color w:val="000000"/>
                <w:sz w:val="24"/>
                <w:szCs w:val="24"/>
              </w:rPr>
              <w:t>к Правилам проведения конкурса</w:t>
            </w:r>
            <w:r w:rsidRPr="00B323D0">
              <w:rPr>
                <w:rFonts w:ascii="Times New Roman" w:hAnsi="Times New Roman" w:cs="Times New Roman"/>
                <w:sz w:val="24"/>
                <w:szCs w:val="24"/>
              </w:rPr>
              <w:br/>
            </w:r>
            <w:r w:rsidRPr="00B323D0">
              <w:rPr>
                <w:rFonts w:ascii="Times New Roman" w:hAnsi="Times New Roman" w:cs="Times New Roman"/>
                <w:color w:val="000000"/>
                <w:sz w:val="24"/>
                <w:szCs w:val="24"/>
              </w:rPr>
              <w:t>на занятие административной</w:t>
            </w:r>
            <w:r w:rsidRPr="00B323D0">
              <w:rPr>
                <w:rFonts w:ascii="Times New Roman" w:hAnsi="Times New Roman" w:cs="Times New Roman"/>
                <w:sz w:val="24"/>
                <w:szCs w:val="24"/>
              </w:rPr>
              <w:br/>
            </w:r>
            <w:r w:rsidRPr="00B323D0">
              <w:rPr>
                <w:rFonts w:ascii="Times New Roman" w:hAnsi="Times New Roman" w:cs="Times New Roman"/>
                <w:color w:val="000000"/>
                <w:sz w:val="24"/>
                <w:szCs w:val="24"/>
              </w:rPr>
              <w:t>государственной должности корпуса "Б"</w:t>
            </w:r>
          </w:p>
        </w:tc>
      </w:tr>
      <w:tr w:rsidR="00E37EC1" w:rsidRPr="00E37EC1" w:rsidTr="00205775">
        <w:trPr>
          <w:trHeight w:val="30"/>
          <w:tblCellSpacing w:w="0" w:type="auto"/>
        </w:trPr>
        <w:tc>
          <w:tcPr>
            <w:tcW w:w="5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7EC1" w:rsidRPr="00E37EC1" w:rsidRDefault="00E37EC1" w:rsidP="008157D4">
            <w:pPr>
              <w:spacing w:after="0"/>
              <w:jc w:val="center"/>
              <w:rPr>
                <w:rFonts w:ascii="Times New Roman" w:hAnsi="Times New Roman" w:cs="Times New Roman"/>
                <w:sz w:val="24"/>
                <w:szCs w:val="24"/>
              </w:rPr>
            </w:pPr>
            <w:r w:rsidRPr="00E37EC1">
              <w:rPr>
                <w:rFonts w:ascii="Times New Roman" w:hAnsi="Times New Roman" w:cs="Times New Roman"/>
                <w:color w:val="000000"/>
                <w:sz w:val="24"/>
                <w:szCs w:val="24"/>
              </w:rPr>
              <w:t> </w:t>
            </w:r>
          </w:p>
        </w:tc>
        <w:tc>
          <w:tcPr>
            <w:tcW w:w="3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7EC1" w:rsidRPr="00E37EC1" w:rsidRDefault="00E37EC1" w:rsidP="008157D4">
            <w:pPr>
              <w:spacing w:after="0"/>
              <w:jc w:val="center"/>
              <w:rPr>
                <w:rFonts w:ascii="Times New Roman" w:hAnsi="Times New Roman" w:cs="Times New Roman"/>
                <w:sz w:val="24"/>
                <w:szCs w:val="24"/>
              </w:rPr>
            </w:pPr>
            <w:r w:rsidRPr="00E37EC1">
              <w:rPr>
                <w:rFonts w:ascii="Times New Roman" w:hAnsi="Times New Roman" w:cs="Times New Roman"/>
                <w:color w:val="000000"/>
                <w:sz w:val="24"/>
                <w:szCs w:val="24"/>
              </w:rPr>
              <w:t>Форма</w:t>
            </w:r>
          </w:p>
        </w:tc>
      </w:tr>
    </w:tbl>
    <w:p w:rsidR="00E37EC1" w:rsidRPr="00E37EC1" w:rsidRDefault="00E37EC1" w:rsidP="00E37EC1">
      <w:pPr>
        <w:spacing w:after="0"/>
        <w:rPr>
          <w:rFonts w:ascii="Times New Roman" w:hAnsi="Times New Roman" w:cs="Times New Roman"/>
          <w:sz w:val="24"/>
          <w:szCs w:val="24"/>
        </w:rPr>
      </w:pPr>
      <w:r w:rsidRPr="00E37EC1">
        <w:rPr>
          <w:rFonts w:ascii="Times New Roman" w:hAnsi="Times New Roman" w:cs="Times New Roman"/>
          <w:color w:val="000000"/>
          <w:sz w:val="24"/>
          <w:szCs w:val="24"/>
        </w:rPr>
        <w:t>                                                       _________________________________</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 xml:space="preserve">                                                             (государственный орган)</w:t>
      </w:r>
      <w:r w:rsidRPr="00E37EC1">
        <w:rPr>
          <w:rFonts w:ascii="Times New Roman" w:hAnsi="Times New Roman" w:cs="Times New Roman"/>
          <w:sz w:val="24"/>
          <w:szCs w:val="24"/>
        </w:rPr>
        <w:br/>
      </w:r>
    </w:p>
    <w:p w:rsidR="00E37EC1" w:rsidRPr="00E37EC1" w:rsidRDefault="00E37EC1" w:rsidP="00E37EC1">
      <w:pPr>
        <w:spacing w:after="0"/>
        <w:jc w:val="center"/>
        <w:rPr>
          <w:rFonts w:ascii="Times New Roman" w:hAnsi="Times New Roman" w:cs="Times New Roman"/>
          <w:sz w:val="24"/>
          <w:szCs w:val="24"/>
        </w:rPr>
      </w:pPr>
      <w:r w:rsidRPr="00E37EC1">
        <w:rPr>
          <w:rFonts w:ascii="Times New Roman" w:hAnsi="Times New Roman" w:cs="Times New Roman"/>
          <w:b/>
          <w:color w:val="000000"/>
          <w:sz w:val="24"/>
          <w:szCs w:val="24"/>
        </w:rPr>
        <w:t>Заявление</w:t>
      </w:r>
    </w:p>
    <w:p w:rsidR="00E37EC1" w:rsidRDefault="00E37EC1" w:rsidP="00E37EC1">
      <w:pPr>
        <w:spacing w:after="0"/>
        <w:jc w:val="both"/>
        <w:rPr>
          <w:rFonts w:ascii="Times New Roman" w:hAnsi="Times New Roman" w:cs="Times New Roman"/>
          <w:color w:val="000000"/>
          <w:sz w:val="24"/>
          <w:szCs w:val="24"/>
        </w:rPr>
      </w:pPr>
      <w:r w:rsidRPr="00E37EC1">
        <w:rPr>
          <w:rFonts w:ascii="Times New Roman" w:hAnsi="Times New Roman" w:cs="Times New Roman"/>
          <w:color w:val="000000"/>
          <w:sz w:val="24"/>
          <w:szCs w:val="24"/>
        </w:rPr>
        <w:t>             Прошу допустить меня к участию в конкурсе на занятие вакантной административной</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государственной должности _______________________________________________________</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lastRenderedPageBreak/>
        <w:t>________________________________________________________________________________</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________________________________________________________________________________</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 xml:space="preserve">       С основными требованиями Правил проведения конкурса на занятие</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административной государственной должности корпуса "Б" ознакомлен (ознакомлена),</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согласен (согласна) и обязуюсь их выполнять.</w:t>
      </w:r>
    </w:p>
    <w:p w:rsidR="00E37EC1" w:rsidRDefault="00E37EC1" w:rsidP="00E37EC1">
      <w:pPr>
        <w:spacing w:after="0"/>
        <w:jc w:val="both"/>
        <w:rPr>
          <w:rFonts w:ascii="Times New Roman" w:hAnsi="Times New Roman" w:cs="Times New Roman"/>
          <w:color w:val="000000"/>
          <w:sz w:val="24"/>
          <w:szCs w:val="24"/>
        </w:rPr>
      </w:pPr>
      <w:r w:rsidRPr="00E37EC1">
        <w:rPr>
          <w:rFonts w:ascii="Times New Roman" w:hAnsi="Times New Roman" w:cs="Times New Roman"/>
          <w:sz w:val="24"/>
          <w:szCs w:val="24"/>
        </w:rPr>
        <w:br/>
      </w:r>
      <w:r w:rsidRPr="00E37EC1">
        <w:rPr>
          <w:rFonts w:ascii="Times New Roman" w:hAnsi="Times New Roman" w:cs="Times New Roman"/>
          <w:color w:val="000000"/>
          <w:sz w:val="24"/>
          <w:szCs w:val="24"/>
        </w:rPr>
        <w:t xml:space="preserve">       Отвечаю за подлинность представленных документов.</w:t>
      </w:r>
    </w:p>
    <w:p w:rsidR="00E37EC1" w:rsidRDefault="00E37EC1" w:rsidP="00E37EC1">
      <w:pPr>
        <w:spacing w:after="0"/>
        <w:jc w:val="both"/>
        <w:rPr>
          <w:rFonts w:ascii="Times New Roman" w:hAnsi="Times New Roman" w:cs="Times New Roman"/>
          <w:color w:val="000000"/>
          <w:sz w:val="24"/>
          <w:szCs w:val="24"/>
        </w:rPr>
      </w:pPr>
      <w:r w:rsidRPr="00E37EC1">
        <w:rPr>
          <w:rFonts w:ascii="Times New Roman" w:hAnsi="Times New Roman" w:cs="Times New Roman"/>
          <w:sz w:val="24"/>
          <w:szCs w:val="24"/>
        </w:rPr>
        <w:br/>
      </w:r>
      <w:r w:rsidRPr="00E37EC1">
        <w:rPr>
          <w:rFonts w:ascii="Times New Roman" w:hAnsi="Times New Roman" w:cs="Times New Roman"/>
          <w:color w:val="000000"/>
          <w:sz w:val="24"/>
          <w:szCs w:val="24"/>
        </w:rPr>
        <w:t xml:space="preserve">       Прилагаемые документы:</w:t>
      </w:r>
    </w:p>
    <w:p w:rsidR="00E37EC1" w:rsidRDefault="00E37EC1" w:rsidP="00E37EC1">
      <w:pPr>
        <w:spacing w:after="0"/>
        <w:ind w:right="282"/>
        <w:jc w:val="both"/>
        <w:rPr>
          <w:rFonts w:ascii="Times New Roman" w:hAnsi="Times New Roman" w:cs="Times New Roman"/>
          <w:color w:val="000000"/>
          <w:sz w:val="24"/>
          <w:szCs w:val="24"/>
        </w:rPr>
      </w:pPr>
      <w:r w:rsidRPr="00E37EC1">
        <w:rPr>
          <w:rFonts w:ascii="Times New Roman" w:hAnsi="Times New Roman" w:cs="Times New Roman"/>
          <w:color w:val="000000"/>
          <w:sz w:val="24"/>
          <w:szCs w:val="24"/>
        </w:rPr>
        <w:t>________________________________________________________________________________</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________________________________________________________________________________</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________________________________________________________________________________</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________________________________________________________________________________</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________________________________________________________________________________</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________________________________________________________________________________</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________________________________________________________________________________</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________________________________________________________________________________</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________________________________________________________________________________</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      Адрес и контактный телефон ________________________________________________</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________________________________________________________________________________</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 </w:t>
      </w:r>
    </w:p>
    <w:p w:rsidR="00E37EC1" w:rsidRDefault="00E37EC1" w:rsidP="00E37EC1">
      <w:pPr>
        <w:spacing w:after="0"/>
        <w:ind w:right="282"/>
        <w:jc w:val="both"/>
        <w:rPr>
          <w:rFonts w:ascii="Times New Roman" w:hAnsi="Times New Roman" w:cs="Times New Roman"/>
          <w:color w:val="000000"/>
          <w:sz w:val="24"/>
          <w:szCs w:val="24"/>
        </w:rPr>
      </w:pPr>
    </w:p>
    <w:p w:rsidR="00E37EC1" w:rsidRDefault="00E37EC1" w:rsidP="00E37EC1">
      <w:pPr>
        <w:spacing w:after="0"/>
        <w:ind w:right="282"/>
        <w:jc w:val="both"/>
        <w:rPr>
          <w:rFonts w:ascii="Times New Roman" w:hAnsi="Times New Roman" w:cs="Times New Roman"/>
          <w:color w:val="000000"/>
          <w:sz w:val="24"/>
          <w:szCs w:val="24"/>
        </w:rPr>
      </w:pPr>
    </w:p>
    <w:p w:rsidR="00E37EC1" w:rsidRDefault="00E37EC1" w:rsidP="00E37EC1">
      <w:pPr>
        <w:spacing w:after="0"/>
        <w:ind w:right="282"/>
        <w:jc w:val="both"/>
        <w:rPr>
          <w:rFonts w:ascii="Times New Roman" w:hAnsi="Times New Roman" w:cs="Times New Roman"/>
          <w:color w:val="000000"/>
          <w:sz w:val="24"/>
          <w:szCs w:val="24"/>
        </w:rPr>
      </w:pPr>
      <w:r w:rsidRPr="00E37EC1">
        <w:rPr>
          <w:rFonts w:ascii="Times New Roman" w:hAnsi="Times New Roman" w:cs="Times New Roman"/>
          <w:color w:val="000000"/>
          <w:sz w:val="24"/>
          <w:szCs w:val="24"/>
        </w:rPr>
        <w:t>     __________                                    _______________________________________</w:t>
      </w:r>
      <w:r w:rsidRPr="00E37EC1">
        <w:rPr>
          <w:rFonts w:ascii="Times New Roman" w:hAnsi="Times New Roman" w:cs="Times New Roman"/>
          <w:sz w:val="24"/>
          <w:szCs w:val="24"/>
        </w:rPr>
        <w:br/>
      </w:r>
      <w:r>
        <w:rPr>
          <w:rFonts w:ascii="Times New Roman" w:hAnsi="Times New Roman" w:cs="Times New Roman"/>
          <w:color w:val="000000"/>
          <w:sz w:val="24"/>
          <w:szCs w:val="24"/>
        </w:rPr>
        <w:t xml:space="preserve">        </w:t>
      </w:r>
      <w:r w:rsidRPr="00E37EC1">
        <w:rPr>
          <w:rFonts w:ascii="Times New Roman" w:hAnsi="Times New Roman" w:cs="Times New Roman"/>
          <w:color w:val="000000"/>
          <w:sz w:val="24"/>
          <w:szCs w:val="24"/>
        </w:rPr>
        <w:t>(подпись)                                 </w:t>
      </w:r>
      <w:r>
        <w:rPr>
          <w:rFonts w:ascii="Times New Roman" w:hAnsi="Times New Roman" w:cs="Times New Roman"/>
          <w:color w:val="000000"/>
          <w:sz w:val="24"/>
          <w:szCs w:val="24"/>
        </w:rPr>
        <w:t xml:space="preserve">     </w:t>
      </w:r>
      <w:r w:rsidRPr="00E37EC1">
        <w:rPr>
          <w:rFonts w:ascii="Times New Roman" w:hAnsi="Times New Roman" w:cs="Times New Roman"/>
          <w:color w:val="000000"/>
          <w:sz w:val="24"/>
          <w:szCs w:val="24"/>
        </w:rPr>
        <w:t>   (Фамилия, имя, отчество (при его наличии))</w:t>
      </w:r>
    </w:p>
    <w:p w:rsidR="00E37EC1" w:rsidRDefault="00E37EC1" w:rsidP="00E37EC1">
      <w:pPr>
        <w:spacing w:after="0"/>
        <w:ind w:right="282"/>
        <w:jc w:val="both"/>
        <w:rPr>
          <w:rFonts w:ascii="Times New Roman" w:hAnsi="Times New Roman" w:cs="Times New Roman"/>
          <w:sz w:val="24"/>
          <w:szCs w:val="24"/>
        </w:rPr>
      </w:pPr>
    </w:p>
    <w:p w:rsidR="00E37EC1" w:rsidRPr="00E37EC1" w:rsidRDefault="00E37EC1" w:rsidP="00E37EC1">
      <w:pPr>
        <w:spacing w:after="0"/>
        <w:ind w:right="282"/>
        <w:jc w:val="both"/>
        <w:rPr>
          <w:rFonts w:ascii="Times New Roman" w:hAnsi="Times New Roman" w:cs="Times New Roman"/>
          <w:sz w:val="24"/>
          <w:szCs w:val="24"/>
        </w:rPr>
      </w:pPr>
      <w:r w:rsidRPr="00E37EC1">
        <w:rPr>
          <w:rFonts w:ascii="Times New Roman" w:hAnsi="Times New Roman" w:cs="Times New Roman"/>
          <w:sz w:val="24"/>
          <w:szCs w:val="24"/>
        </w:rPr>
        <w:br/>
      </w:r>
      <w:r w:rsidRPr="00E37EC1">
        <w:rPr>
          <w:rFonts w:ascii="Times New Roman" w:hAnsi="Times New Roman" w:cs="Times New Roman"/>
          <w:color w:val="000000"/>
          <w:sz w:val="24"/>
          <w:szCs w:val="24"/>
        </w:rPr>
        <w:t>             "____"_______________ 20__г.</w:t>
      </w:r>
      <w:r w:rsidRPr="00E37EC1">
        <w:rPr>
          <w:rFonts w:ascii="Times New Roman" w:hAnsi="Times New Roman" w:cs="Times New Roman"/>
          <w:sz w:val="24"/>
          <w:szCs w:val="24"/>
        </w:rPr>
        <w:br/>
      </w:r>
    </w:p>
    <w:sectPr w:rsidR="00E37EC1" w:rsidRPr="00E37EC1" w:rsidSect="0011583B">
      <w:pgSz w:w="11906" w:h="16838"/>
      <w:pgMar w:top="1134" w:right="851"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F4A6E"/>
    <w:multiLevelType w:val="hybridMultilevel"/>
    <w:tmpl w:val="976217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9F29CA"/>
    <w:multiLevelType w:val="hybridMultilevel"/>
    <w:tmpl w:val="3B5EEFD8"/>
    <w:lvl w:ilvl="0" w:tplc="4FC47C7C">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2" w15:restartNumberingAfterBreak="0">
    <w:nsid w:val="1E525F98"/>
    <w:multiLevelType w:val="hybridMultilevel"/>
    <w:tmpl w:val="21425A5E"/>
    <w:lvl w:ilvl="0" w:tplc="0678954C">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0FF1D6F"/>
    <w:multiLevelType w:val="hybridMultilevel"/>
    <w:tmpl w:val="5A04A164"/>
    <w:lvl w:ilvl="0" w:tplc="176277D0">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BA36D0"/>
    <w:multiLevelType w:val="hybridMultilevel"/>
    <w:tmpl w:val="84F8B18E"/>
    <w:lvl w:ilvl="0" w:tplc="238AAF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0753C43"/>
    <w:multiLevelType w:val="hybridMultilevel"/>
    <w:tmpl w:val="5BFC3248"/>
    <w:lvl w:ilvl="0" w:tplc="BCDCBF60">
      <w:start w:val="1"/>
      <w:numFmt w:val="decimal"/>
      <w:lvlText w:val="%1."/>
      <w:lvlJc w:val="left"/>
      <w:pPr>
        <w:ind w:left="1878" w:hanging="117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32E368CE"/>
    <w:multiLevelType w:val="hybridMultilevel"/>
    <w:tmpl w:val="111E2B5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342230B"/>
    <w:multiLevelType w:val="hybridMultilevel"/>
    <w:tmpl w:val="02CCCF56"/>
    <w:lvl w:ilvl="0" w:tplc="A9BAB706">
      <w:start w:val="1"/>
      <w:numFmt w:val="decimal"/>
      <w:lvlText w:val="%1)"/>
      <w:lvlJc w:val="left"/>
      <w:pPr>
        <w:ind w:left="2088" w:hanging="990"/>
      </w:pPr>
      <w:rPr>
        <w:rFonts w:hint="default"/>
      </w:rPr>
    </w:lvl>
    <w:lvl w:ilvl="1" w:tplc="04190019" w:tentative="1">
      <w:start w:val="1"/>
      <w:numFmt w:val="lowerLetter"/>
      <w:lvlText w:val="%2."/>
      <w:lvlJc w:val="left"/>
      <w:pPr>
        <w:ind w:left="2178" w:hanging="360"/>
      </w:pPr>
    </w:lvl>
    <w:lvl w:ilvl="2" w:tplc="0419001B" w:tentative="1">
      <w:start w:val="1"/>
      <w:numFmt w:val="lowerRoman"/>
      <w:lvlText w:val="%3."/>
      <w:lvlJc w:val="right"/>
      <w:pPr>
        <w:ind w:left="2898" w:hanging="180"/>
      </w:pPr>
    </w:lvl>
    <w:lvl w:ilvl="3" w:tplc="0419000F" w:tentative="1">
      <w:start w:val="1"/>
      <w:numFmt w:val="decimal"/>
      <w:lvlText w:val="%4."/>
      <w:lvlJc w:val="left"/>
      <w:pPr>
        <w:ind w:left="3618" w:hanging="360"/>
      </w:pPr>
    </w:lvl>
    <w:lvl w:ilvl="4" w:tplc="04190019" w:tentative="1">
      <w:start w:val="1"/>
      <w:numFmt w:val="lowerLetter"/>
      <w:lvlText w:val="%5."/>
      <w:lvlJc w:val="left"/>
      <w:pPr>
        <w:ind w:left="4338" w:hanging="360"/>
      </w:pPr>
    </w:lvl>
    <w:lvl w:ilvl="5" w:tplc="0419001B" w:tentative="1">
      <w:start w:val="1"/>
      <w:numFmt w:val="lowerRoman"/>
      <w:lvlText w:val="%6."/>
      <w:lvlJc w:val="right"/>
      <w:pPr>
        <w:ind w:left="5058" w:hanging="180"/>
      </w:pPr>
    </w:lvl>
    <w:lvl w:ilvl="6" w:tplc="0419000F" w:tentative="1">
      <w:start w:val="1"/>
      <w:numFmt w:val="decimal"/>
      <w:lvlText w:val="%7."/>
      <w:lvlJc w:val="left"/>
      <w:pPr>
        <w:ind w:left="5778" w:hanging="360"/>
      </w:pPr>
    </w:lvl>
    <w:lvl w:ilvl="7" w:tplc="04190019" w:tentative="1">
      <w:start w:val="1"/>
      <w:numFmt w:val="lowerLetter"/>
      <w:lvlText w:val="%8."/>
      <w:lvlJc w:val="left"/>
      <w:pPr>
        <w:ind w:left="6498" w:hanging="360"/>
      </w:pPr>
    </w:lvl>
    <w:lvl w:ilvl="8" w:tplc="0419001B" w:tentative="1">
      <w:start w:val="1"/>
      <w:numFmt w:val="lowerRoman"/>
      <w:lvlText w:val="%9."/>
      <w:lvlJc w:val="right"/>
      <w:pPr>
        <w:ind w:left="7218" w:hanging="180"/>
      </w:pPr>
    </w:lvl>
  </w:abstractNum>
  <w:abstractNum w:abstractNumId="8" w15:restartNumberingAfterBreak="0">
    <w:nsid w:val="364D5737"/>
    <w:multiLevelType w:val="hybridMultilevel"/>
    <w:tmpl w:val="976217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3E65AA9"/>
    <w:multiLevelType w:val="hybridMultilevel"/>
    <w:tmpl w:val="21425A5E"/>
    <w:lvl w:ilvl="0" w:tplc="0678954C">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58CA0090"/>
    <w:multiLevelType w:val="hybridMultilevel"/>
    <w:tmpl w:val="9EC0B774"/>
    <w:lvl w:ilvl="0" w:tplc="9F981186">
      <w:start w:val="1"/>
      <w:numFmt w:val="decimal"/>
      <w:lvlText w:val="%1)"/>
      <w:lvlJc w:val="left"/>
      <w:pPr>
        <w:ind w:left="1458" w:hanging="360"/>
      </w:pPr>
      <w:rPr>
        <w:rFonts w:hint="default"/>
      </w:rPr>
    </w:lvl>
    <w:lvl w:ilvl="1" w:tplc="04190019" w:tentative="1">
      <w:start w:val="1"/>
      <w:numFmt w:val="lowerLetter"/>
      <w:lvlText w:val="%2."/>
      <w:lvlJc w:val="left"/>
      <w:pPr>
        <w:ind w:left="2178" w:hanging="360"/>
      </w:pPr>
    </w:lvl>
    <w:lvl w:ilvl="2" w:tplc="0419001B" w:tentative="1">
      <w:start w:val="1"/>
      <w:numFmt w:val="lowerRoman"/>
      <w:lvlText w:val="%3."/>
      <w:lvlJc w:val="right"/>
      <w:pPr>
        <w:ind w:left="2898" w:hanging="180"/>
      </w:pPr>
    </w:lvl>
    <w:lvl w:ilvl="3" w:tplc="0419000F" w:tentative="1">
      <w:start w:val="1"/>
      <w:numFmt w:val="decimal"/>
      <w:lvlText w:val="%4."/>
      <w:lvlJc w:val="left"/>
      <w:pPr>
        <w:ind w:left="3618" w:hanging="360"/>
      </w:pPr>
    </w:lvl>
    <w:lvl w:ilvl="4" w:tplc="04190019" w:tentative="1">
      <w:start w:val="1"/>
      <w:numFmt w:val="lowerLetter"/>
      <w:lvlText w:val="%5."/>
      <w:lvlJc w:val="left"/>
      <w:pPr>
        <w:ind w:left="4338" w:hanging="360"/>
      </w:pPr>
    </w:lvl>
    <w:lvl w:ilvl="5" w:tplc="0419001B" w:tentative="1">
      <w:start w:val="1"/>
      <w:numFmt w:val="lowerRoman"/>
      <w:lvlText w:val="%6."/>
      <w:lvlJc w:val="right"/>
      <w:pPr>
        <w:ind w:left="5058" w:hanging="180"/>
      </w:pPr>
    </w:lvl>
    <w:lvl w:ilvl="6" w:tplc="0419000F" w:tentative="1">
      <w:start w:val="1"/>
      <w:numFmt w:val="decimal"/>
      <w:lvlText w:val="%7."/>
      <w:lvlJc w:val="left"/>
      <w:pPr>
        <w:ind w:left="5778" w:hanging="360"/>
      </w:pPr>
    </w:lvl>
    <w:lvl w:ilvl="7" w:tplc="04190019" w:tentative="1">
      <w:start w:val="1"/>
      <w:numFmt w:val="lowerLetter"/>
      <w:lvlText w:val="%8."/>
      <w:lvlJc w:val="left"/>
      <w:pPr>
        <w:ind w:left="6498" w:hanging="360"/>
      </w:pPr>
    </w:lvl>
    <w:lvl w:ilvl="8" w:tplc="0419001B" w:tentative="1">
      <w:start w:val="1"/>
      <w:numFmt w:val="lowerRoman"/>
      <w:lvlText w:val="%9."/>
      <w:lvlJc w:val="right"/>
      <w:pPr>
        <w:ind w:left="7218" w:hanging="180"/>
      </w:pPr>
    </w:lvl>
  </w:abstractNum>
  <w:abstractNum w:abstractNumId="11" w15:restartNumberingAfterBreak="0">
    <w:nsid w:val="5D1A7846"/>
    <w:multiLevelType w:val="hybridMultilevel"/>
    <w:tmpl w:val="21425A5E"/>
    <w:lvl w:ilvl="0" w:tplc="0678954C">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649F652D"/>
    <w:multiLevelType w:val="hybridMultilevel"/>
    <w:tmpl w:val="D2825282"/>
    <w:lvl w:ilvl="0" w:tplc="D786E12C">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3" w15:restartNumberingAfterBreak="0">
    <w:nsid w:val="6D98250C"/>
    <w:multiLevelType w:val="hybridMultilevel"/>
    <w:tmpl w:val="21425A5E"/>
    <w:lvl w:ilvl="0" w:tplc="0678954C">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7197777B"/>
    <w:multiLevelType w:val="hybridMultilevel"/>
    <w:tmpl w:val="29A89590"/>
    <w:lvl w:ilvl="0" w:tplc="5AC22D2A">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77263AA2"/>
    <w:multiLevelType w:val="hybridMultilevel"/>
    <w:tmpl w:val="85EAC644"/>
    <w:lvl w:ilvl="0" w:tplc="76561F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num>
  <w:num w:numId="2">
    <w:abstractNumId w:val="5"/>
  </w:num>
  <w:num w:numId="3">
    <w:abstractNumId w:val="8"/>
  </w:num>
  <w:num w:numId="4">
    <w:abstractNumId w:val="3"/>
  </w:num>
  <w:num w:numId="5">
    <w:abstractNumId w:val="7"/>
  </w:num>
  <w:num w:numId="6">
    <w:abstractNumId w:val="4"/>
  </w:num>
  <w:num w:numId="7">
    <w:abstractNumId w:val="6"/>
  </w:num>
  <w:num w:numId="8">
    <w:abstractNumId w:val="13"/>
  </w:num>
  <w:num w:numId="9">
    <w:abstractNumId w:val="11"/>
  </w:num>
  <w:num w:numId="10">
    <w:abstractNumId w:val="9"/>
  </w:num>
  <w:num w:numId="11">
    <w:abstractNumId w:val="2"/>
  </w:num>
  <w:num w:numId="12">
    <w:abstractNumId w:val="10"/>
  </w:num>
  <w:num w:numId="13">
    <w:abstractNumId w:val="1"/>
  </w:num>
  <w:num w:numId="14">
    <w:abstractNumId w:val="12"/>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71"/>
    <w:rsid w:val="000077BE"/>
    <w:rsid w:val="00035983"/>
    <w:rsid w:val="00057343"/>
    <w:rsid w:val="0008075A"/>
    <w:rsid w:val="000869EA"/>
    <w:rsid w:val="000C71BA"/>
    <w:rsid w:val="000D290F"/>
    <w:rsid w:val="000D6A8A"/>
    <w:rsid w:val="000E6EF3"/>
    <w:rsid w:val="000E7302"/>
    <w:rsid w:val="000F4E1B"/>
    <w:rsid w:val="00113AC7"/>
    <w:rsid w:val="0011583B"/>
    <w:rsid w:val="00145886"/>
    <w:rsid w:val="0015236B"/>
    <w:rsid w:val="001579ED"/>
    <w:rsid w:val="00167835"/>
    <w:rsid w:val="00172A61"/>
    <w:rsid w:val="00190743"/>
    <w:rsid w:val="001B06F9"/>
    <w:rsid w:val="001B3A2E"/>
    <w:rsid w:val="001B6890"/>
    <w:rsid w:val="001D5C77"/>
    <w:rsid w:val="001D64DD"/>
    <w:rsid w:val="001F0DF3"/>
    <w:rsid w:val="001F5CAF"/>
    <w:rsid w:val="00205775"/>
    <w:rsid w:val="00206D0F"/>
    <w:rsid w:val="00211F8F"/>
    <w:rsid w:val="00212CDF"/>
    <w:rsid w:val="00214772"/>
    <w:rsid w:val="00231720"/>
    <w:rsid w:val="00261B15"/>
    <w:rsid w:val="00270AA3"/>
    <w:rsid w:val="002768BB"/>
    <w:rsid w:val="002A1984"/>
    <w:rsid w:val="002D1F56"/>
    <w:rsid w:val="0030294B"/>
    <w:rsid w:val="003179A9"/>
    <w:rsid w:val="00335C87"/>
    <w:rsid w:val="003439D4"/>
    <w:rsid w:val="00347FB9"/>
    <w:rsid w:val="00355B10"/>
    <w:rsid w:val="00367EA9"/>
    <w:rsid w:val="00397120"/>
    <w:rsid w:val="003A1C25"/>
    <w:rsid w:val="003A531B"/>
    <w:rsid w:val="003B209F"/>
    <w:rsid w:val="003C622A"/>
    <w:rsid w:val="003C7E90"/>
    <w:rsid w:val="003F6AE8"/>
    <w:rsid w:val="003F79E1"/>
    <w:rsid w:val="004157DE"/>
    <w:rsid w:val="00426817"/>
    <w:rsid w:val="00466E67"/>
    <w:rsid w:val="00470855"/>
    <w:rsid w:val="004B28B6"/>
    <w:rsid w:val="004C1A12"/>
    <w:rsid w:val="004C63C4"/>
    <w:rsid w:val="004E442E"/>
    <w:rsid w:val="004F7AD1"/>
    <w:rsid w:val="0052398E"/>
    <w:rsid w:val="00524860"/>
    <w:rsid w:val="00557100"/>
    <w:rsid w:val="0056158A"/>
    <w:rsid w:val="005724E4"/>
    <w:rsid w:val="005766F8"/>
    <w:rsid w:val="005871E8"/>
    <w:rsid w:val="005C6785"/>
    <w:rsid w:val="005E0B5B"/>
    <w:rsid w:val="005E479D"/>
    <w:rsid w:val="005E7F12"/>
    <w:rsid w:val="005F6D0C"/>
    <w:rsid w:val="00610D21"/>
    <w:rsid w:val="00640F3A"/>
    <w:rsid w:val="00646F37"/>
    <w:rsid w:val="0065343D"/>
    <w:rsid w:val="00664DC9"/>
    <w:rsid w:val="006774C7"/>
    <w:rsid w:val="006800A5"/>
    <w:rsid w:val="00686D7A"/>
    <w:rsid w:val="00686FD6"/>
    <w:rsid w:val="00690044"/>
    <w:rsid w:val="00694DAF"/>
    <w:rsid w:val="006953BF"/>
    <w:rsid w:val="006A7D93"/>
    <w:rsid w:val="006B716F"/>
    <w:rsid w:val="006B7FCD"/>
    <w:rsid w:val="006D0ADA"/>
    <w:rsid w:val="006E3D9F"/>
    <w:rsid w:val="006F4D01"/>
    <w:rsid w:val="006F64CE"/>
    <w:rsid w:val="006F650F"/>
    <w:rsid w:val="007038A6"/>
    <w:rsid w:val="00707955"/>
    <w:rsid w:val="007119BF"/>
    <w:rsid w:val="00721A19"/>
    <w:rsid w:val="007303AA"/>
    <w:rsid w:val="0073229E"/>
    <w:rsid w:val="00733174"/>
    <w:rsid w:val="0073682C"/>
    <w:rsid w:val="00752E0F"/>
    <w:rsid w:val="00786747"/>
    <w:rsid w:val="007935F9"/>
    <w:rsid w:val="007D0121"/>
    <w:rsid w:val="008266DF"/>
    <w:rsid w:val="008330F7"/>
    <w:rsid w:val="00845372"/>
    <w:rsid w:val="00854E79"/>
    <w:rsid w:val="00867352"/>
    <w:rsid w:val="00891487"/>
    <w:rsid w:val="008B1A61"/>
    <w:rsid w:val="008C4687"/>
    <w:rsid w:val="008E0136"/>
    <w:rsid w:val="008E194A"/>
    <w:rsid w:val="008F5085"/>
    <w:rsid w:val="00940D4F"/>
    <w:rsid w:val="00971A51"/>
    <w:rsid w:val="009868A2"/>
    <w:rsid w:val="009A1CFB"/>
    <w:rsid w:val="009B5FB2"/>
    <w:rsid w:val="009C1918"/>
    <w:rsid w:val="009E6FD3"/>
    <w:rsid w:val="009F25A0"/>
    <w:rsid w:val="00A05FAB"/>
    <w:rsid w:val="00A163FB"/>
    <w:rsid w:val="00A604EC"/>
    <w:rsid w:val="00A61753"/>
    <w:rsid w:val="00A61DB1"/>
    <w:rsid w:val="00AC08F5"/>
    <w:rsid w:val="00AC0CD9"/>
    <w:rsid w:val="00AC14B2"/>
    <w:rsid w:val="00AC3A6C"/>
    <w:rsid w:val="00AD0080"/>
    <w:rsid w:val="00AE18E8"/>
    <w:rsid w:val="00AE50AA"/>
    <w:rsid w:val="00AE728B"/>
    <w:rsid w:val="00B100DA"/>
    <w:rsid w:val="00B21CB1"/>
    <w:rsid w:val="00B22A1D"/>
    <w:rsid w:val="00B30583"/>
    <w:rsid w:val="00B3144E"/>
    <w:rsid w:val="00B323D0"/>
    <w:rsid w:val="00B34CBB"/>
    <w:rsid w:val="00B46371"/>
    <w:rsid w:val="00B74BC6"/>
    <w:rsid w:val="00B9144E"/>
    <w:rsid w:val="00BA03B5"/>
    <w:rsid w:val="00BB5DFD"/>
    <w:rsid w:val="00BC0446"/>
    <w:rsid w:val="00BC7698"/>
    <w:rsid w:val="00BC7B72"/>
    <w:rsid w:val="00BE1114"/>
    <w:rsid w:val="00BE19AE"/>
    <w:rsid w:val="00C21675"/>
    <w:rsid w:val="00C37594"/>
    <w:rsid w:val="00C3778C"/>
    <w:rsid w:val="00C51809"/>
    <w:rsid w:val="00C57961"/>
    <w:rsid w:val="00C62387"/>
    <w:rsid w:val="00C67908"/>
    <w:rsid w:val="00C71DDF"/>
    <w:rsid w:val="00C75C3E"/>
    <w:rsid w:val="00C77306"/>
    <w:rsid w:val="00CA1712"/>
    <w:rsid w:val="00CA7BF0"/>
    <w:rsid w:val="00CB67C1"/>
    <w:rsid w:val="00CC4941"/>
    <w:rsid w:val="00CD3E5A"/>
    <w:rsid w:val="00CD5766"/>
    <w:rsid w:val="00CE4667"/>
    <w:rsid w:val="00CE4933"/>
    <w:rsid w:val="00CE5D46"/>
    <w:rsid w:val="00D03465"/>
    <w:rsid w:val="00D13242"/>
    <w:rsid w:val="00D178E4"/>
    <w:rsid w:val="00D26982"/>
    <w:rsid w:val="00D350D2"/>
    <w:rsid w:val="00D40F92"/>
    <w:rsid w:val="00D70E8D"/>
    <w:rsid w:val="00D8430B"/>
    <w:rsid w:val="00DC20BD"/>
    <w:rsid w:val="00DE340B"/>
    <w:rsid w:val="00DE3D67"/>
    <w:rsid w:val="00E00A8C"/>
    <w:rsid w:val="00E1615C"/>
    <w:rsid w:val="00E21A5A"/>
    <w:rsid w:val="00E3109A"/>
    <w:rsid w:val="00E37EC1"/>
    <w:rsid w:val="00E57184"/>
    <w:rsid w:val="00E72C4F"/>
    <w:rsid w:val="00E85CB3"/>
    <w:rsid w:val="00E92B93"/>
    <w:rsid w:val="00E93730"/>
    <w:rsid w:val="00EB03ED"/>
    <w:rsid w:val="00EB4150"/>
    <w:rsid w:val="00EC5027"/>
    <w:rsid w:val="00EF425D"/>
    <w:rsid w:val="00F01AD5"/>
    <w:rsid w:val="00F07D9D"/>
    <w:rsid w:val="00F10AA2"/>
    <w:rsid w:val="00F217DE"/>
    <w:rsid w:val="00F2694C"/>
    <w:rsid w:val="00F26DC7"/>
    <w:rsid w:val="00F33D60"/>
    <w:rsid w:val="00F36431"/>
    <w:rsid w:val="00F40D6C"/>
    <w:rsid w:val="00F415FA"/>
    <w:rsid w:val="00F427D5"/>
    <w:rsid w:val="00F60C1A"/>
    <w:rsid w:val="00F81681"/>
    <w:rsid w:val="00F96425"/>
    <w:rsid w:val="00F97A96"/>
    <w:rsid w:val="00FE1E03"/>
    <w:rsid w:val="00FF54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86F966-5A77-4268-9A2F-1DB7AFBD1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79A9"/>
  </w:style>
  <w:style w:type="paragraph" w:styleId="5">
    <w:name w:val="heading 5"/>
    <w:basedOn w:val="a"/>
    <w:next w:val="a"/>
    <w:link w:val="50"/>
    <w:uiPriority w:val="9"/>
    <w:semiHidden/>
    <w:unhideWhenUsed/>
    <w:qFormat/>
    <w:rsid w:val="001B6890"/>
    <w:pPr>
      <w:keepNext/>
      <w:keepLines/>
      <w:widowControl w:val="0"/>
      <w:spacing w:before="200" w:after="0" w:line="240" w:lineRule="auto"/>
      <w:jc w:val="center"/>
      <w:outlineLvl w:val="4"/>
    </w:pPr>
    <w:rPr>
      <w:rFonts w:asciiTheme="majorHAnsi" w:eastAsiaTheme="majorEastAsia" w:hAnsiTheme="majorHAnsi" w:cstheme="majorBidi"/>
      <w:b/>
      <w:bCs/>
      <w:i/>
      <w:iCs/>
      <w:color w:val="243F60" w:themeColor="accent1" w:themeShade="7F"/>
      <w:sz w:val="28"/>
      <w:szCs w:val="28"/>
      <w:lang w:eastAsia="ru-RU"/>
    </w:rPr>
  </w:style>
  <w:style w:type="paragraph" w:styleId="9">
    <w:name w:val="heading 9"/>
    <w:basedOn w:val="a"/>
    <w:next w:val="a"/>
    <w:link w:val="90"/>
    <w:uiPriority w:val="9"/>
    <w:semiHidden/>
    <w:unhideWhenUsed/>
    <w:qFormat/>
    <w:rsid w:val="00C6238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330F7"/>
    <w:pPr>
      <w:spacing w:after="0" w:line="240" w:lineRule="auto"/>
    </w:pPr>
    <w:rPr>
      <w:rFonts w:ascii="Times New Roman" w:eastAsia="Times New Roman" w:hAnsi="Times New Roman" w:cs="Times New Roman"/>
      <w:b/>
      <w:bCs/>
      <w:sz w:val="28"/>
      <w:szCs w:val="24"/>
    </w:rPr>
  </w:style>
  <w:style w:type="character" w:customStyle="1" w:styleId="a4">
    <w:name w:val="Основной текст Знак"/>
    <w:basedOn w:val="a0"/>
    <w:link w:val="a3"/>
    <w:rsid w:val="008330F7"/>
    <w:rPr>
      <w:rFonts w:ascii="Times New Roman" w:eastAsia="Times New Roman" w:hAnsi="Times New Roman" w:cs="Times New Roman"/>
      <w:b/>
      <w:bCs/>
      <w:sz w:val="28"/>
      <w:szCs w:val="24"/>
    </w:rPr>
  </w:style>
  <w:style w:type="character" w:customStyle="1" w:styleId="50">
    <w:name w:val="Заголовок 5 Знак"/>
    <w:basedOn w:val="a0"/>
    <w:link w:val="5"/>
    <w:uiPriority w:val="9"/>
    <w:semiHidden/>
    <w:rsid w:val="001B6890"/>
    <w:rPr>
      <w:rFonts w:asciiTheme="majorHAnsi" w:eastAsiaTheme="majorEastAsia" w:hAnsiTheme="majorHAnsi" w:cstheme="majorBidi"/>
      <w:b/>
      <w:bCs/>
      <w:i/>
      <w:iCs/>
      <w:color w:val="243F60" w:themeColor="accent1" w:themeShade="7F"/>
      <w:sz w:val="28"/>
      <w:szCs w:val="28"/>
      <w:lang w:eastAsia="ru-RU"/>
    </w:rPr>
  </w:style>
  <w:style w:type="character" w:styleId="a5">
    <w:name w:val="Hyperlink"/>
    <w:basedOn w:val="a0"/>
    <w:uiPriority w:val="99"/>
    <w:unhideWhenUsed/>
    <w:rsid w:val="001B6890"/>
    <w:rPr>
      <w:color w:val="0000FF" w:themeColor="hyperlink"/>
      <w:u w:val="single"/>
    </w:rPr>
  </w:style>
  <w:style w:type="paragraph" w:styleId="a6">
    <w:name w:val="List Paragraph"/>
    <w:basedOn w:val="a"/>
    <w:uiPriority w:val="34"/>
    <w:qFormat/>
    <w:rsid w:val="00D70E8D"/>
    <w:pPr>
      <w:ind w:left="720"/>
      <w:contextualSpacing/>
    </w:pPr>
  </w:style>
  <w:style w:type="paragraph" w:styleId="a7">
    <w:name w:val="No Spacing"/>
    <w:uiPriority w:val="1"/>
    <w:qFormat/>
    <w:rsid w:val="00BE19AE"/>
    <w:pPr>
      <w:spacing w:after="0" w:line="240" w:lineRule="auto"/>
    </w:pPr>
  </w:style>
  <w:style w:type="character" w:customStyle="1" w:styleId="90">
    <w:name w:val="Заголовок 9 Знак"/>
    <w:basedOn w:val="a0"/>
    <w:link w:val="9"/>
    <w:uiPriority w:val="9"/>
    <w:semiHidden/>
    <w:rsid w:val="00C62387"/>
    <w:rPr>
      <w:rFonts w:asciiTheme="majorHAnsi" w:eastAsiaTheme="majorEastAsia" w:hAnsiTheme="majorHAnsi" w:cstheme="majorBidi"/>
      <w:i/>
      <w:iCs/>
      <w:color w:val="404040" w:themeColor="text1" w:themeTint="BF"/>
      <w:sz w:val="20"/>
      <w:szCs w:val="20"/>
    </w:rPr>
  </w:style>
  <w:style w:type="character" w:customStyle="1" w:styleId="s0">
    <w:name w:val="s0"/>
    <w:rsid w:val="00C62387"/>
    <w:rPr>
      <w:rFonts w:ascii="Times New Roman" w:hAnsi="Times New Roman" w:cs="Times New Roman"/>
      <w:b w:val="0"/>
      <w:bCs w:val="0"/>
      <w:i w:val="0"/>
      <w:iCs w:val="0"/>
      <w:strike w:val="0"/>
      <w:dstrike w:val="0"/>
      <w:color w:val="000000"/>
      <w:sz w:val="20"/>
      <w:szCs w:val="20"/>
      <w:u w:val="none"/>
      <w:effect w:val="none"/>
    </w:rPr>
  </w:style>
  <w:style w:type="paragraph" w:styleId="2">
    <w:name w:val="Body Text 2"/>
    <w:basedOn w:val="a"/>
    <w:link w:val="20"/>
    <w:uiPriority w:val="99"/>
    <w:semiHidden/>
    <w:unhideWhenUsed/>
    <w:rsid w:val="001B06F9"/>
    <w:pPr>
      <w:spacing w:after="120" w:line="480" w:lineRule="auto"/>
    </w:pPr>
  </w:style>
  <w:style w:type="character" w:customStyle="1" w:styleId="20">
    <w:name w:val="Основной текст 2 Знак"/>
    <w:basedOn w:val="a0"/>
    <w:link w:val="2"/>
    <w:uiPriority w:val="99"/>
    <w:semiHidden/>
    <w:rsid w:val="001B06F9"/>
  </w:style>
  <w:style w:type="paragraph" w:styleId="3">
    <w:name w:val="Body Text 3"/>
    <w:basedOn w:val="a"/>
    <w:link w:val="30"/>
    <w:uiPriority w:val="99"/>
    <w:unhideWhenUsed/>
    <w:rsid w:val="00F26DC7"/>
    <w:pPr>
      <w:spacing w:after="120"/>
    </w:pPr>
    <w:rPr>
      <w:sz w:val="16"/>
      <w:szCs w:val="16"/>
    </w:rPr>
  </w:style>
  <w:style w:type="character" w:customStyle="1" w:styleId="30">
    <w:name w:val="Основной текст 3 Знак"/>
    <w:basedOn w:val="a0"/>
    <w:link w:val="3"/>
    <w:uiPriority w:val="99"/>
    <w:rsid w:val="00F26DC7"/>
    <w:rPr>
      <w:sz w:val="16"/>
      <w:szCs w:val="16"/>
    </w:rPr>
  </w:style>
  <w:style w:type="character" w:customStyle="1" w:styleId="FontStyle12">
    <w:name w:val="Font Style12"/>
    <w:rsid w:val="00F26DC7"/>
    <w:rPr>
      <w:rFonts w:ascii="Times New Roman" w:hAnsi="Times New Roman" w:cs="Times New Roman"/>
      <w:sz w:val="26"/>
      <w:szCs w:val="26"/>
    </w:rPr>
  </w:style>
  <w:style w:type="paragraph" w:customStyle="1" w:styleId="1">
    <w:name w:val="Без интервала1"/>
    <w:rsid w:val="008C4687"/>
    <w:pPr>
      <w:spacing w:after="0" w:line="240" w:lineRule="auto"/>
    </w:pPr>
    <w:rPr>
      <w:rFonts w:ascii="Calibri" w:eastAsia="Calibri" w:hAnsi="Calibri" w:cs="Times New Roman"/>
      <w:lang w:eastAsia="ru-RU"/>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nhideWhenUsed/>
    <w:qFormat/>
    <w:rsid w:val="006953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rsid w:val="006953BF"/>
    <w:rPr>
      <w:rFonts w:ascii="Times New Roman" w:eastAsia="Times New Roman" w:hAnsi="Times New Roman" w:cs="Times New Roman"/>
      <w:sz w:val="24"/>
      <w:szCs w:val="24"/>
      <w:lang w:eastAsia="ru-RU"/>
    </w:rPr>
  </w:style>
  <w:style w:type="paragraph" w:customStyle="1" w:styleId="Default">
    <w:name w:val="Default"/>
    <w:rsid w:val="00D0346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Frolova@kgd.gov.kz" TargetMode="External"/><Relationship Id="rId3" Type="http://schemas.openxmlformats.org/officeDocument/2006/relationships/styles" Target="styles.xml"/><Relationship Id="rId7" Type="http://schemas.openxmlformats.org/officeDocument/2006/relationships/hyperlink" Target="mailto:L.Frolo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frolova@taxkost.mgd.kz"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dilet.zan.kz/rus/docs/V17000149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C81EB-14C7-4125-98E1-C76080CBA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1537</Words>
  <Characters>8763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makpal.shakeeva</dc:creator>
  <cp:lastModifiedBy>Исмагамбетова Тенге</cp:lastModifiedBy>
  <cp:revision>2</cp:revision>
  <cp:lastPrinted>2018-02-09T05:06:00Z</cp:lastPrinted>
  <dcterms:created xsi:type="dcterms:W3CDTF">2018-02-28T05:38:00Z</dcterms:created>
  <dcterms:modified xsi:type="dcterms:W3CDTF">2018-02-28T05:38:00Z</dcterms:modified>
</cp:coreProperties>
</file>