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9" w:rsidRDefault="00577934">
      <w:pPr>
        <w:rPr>
          <w:rStyle w:val="title-news"/>
        </w:rPr>
      </w:pPr>
      <w:proofErr w:type="gramStart"/>
      <w:r>
        <w:rPr>
          <w:rStyle w:val="title-news"/>
        </w:rPr>
        <w:t>C</w:t>
      </w:r>
      <w:proofErr w:type="gramEnd"/>
      <w:r>
        <w:rPr>
          <w:rStyle w:val="title-news"/>
        </w:rPr>
        <w:t xml:space="preserve">ПИСОК кандидатов, получивших положительное заключение конкурсной комиссии на занятие административной государственной должности управления государственных доходов по </w:t>
      </w:r>
      <w:proofErr w:type="spellStart"/>
      <w:r>
        <w:rPr>
          <w:rStyle w:val="title-news"/>
        </w:rPr>
        <w:t>Житикаринскому</w:t>
      </w:r>
      <w:proofErr w:type="spellEnd"/>
      <w:r>
        <w:rPr>
          <w:rStyle w:val="title-news"/>
        </w:rPr>
        <w:t xml:space="preserve"> району по общему конкурсу на 03.06.2016г.</w:t>
      </w:r>
    </w:p>
    <w:p w:rsidR="00577934" w:rsidRDefault="00577934" w:rsidP="00577934">
      <w:pPr>
        <w:pStyle w:val="rtejustify"/>
      </w:pPr>
      <w:r>
        <w:rPr>
          <w:rFonts w:ascii="Arial" w:hAnsi="Arial" w:cs="Arial"/>
          <w:sz w:val="21"/>
          <w:szCs w:val="21"/>
        </w:rPr>
        <w:t>Право на занятие вакантных должностей имеют следующие кандидаты:</w:t>
      </w:r>
    </w:p>
    <w:p w:rsidR="00577934" w:rsidRDefault="00577934" w:rsidP="00577934">
      <w:pPr>
        <w:pStyle w:val="rtejustify"/>
        <w:ind w:left="360"/>
      </w:pPr>
      <w:r>
        <w:rPr>
          <w:rFonts w:ascii="Arial" w:hAnsi="Arial" w:cs="Arial"/>
          <w:sz w:val="21"/>
          <w:szCs w:val="21"/>
        </w:rPr>
        <w:t xml:space="preserve">-  на  должность руководителя отдела «Организационно-правовой работы и взимания» категория C-R-3, 1 единица – Берманов </w:t>
      </w:r>
      <w:proofErr w:type="spellStart"/>
      <w:r>
        <w:rPr>
          <w:rFonts w:ascii="Arial" w:hAnsi="Arial" w:cs="Arial"/>
          <w:sz w:val="21"/>
          <w:szCs w:val="21"/>
        </w:rPr>
        <w:t>Касымжан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Елтаевич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77934" w:rsidRDefault="00577934" w:rsidP="00577934">
      <w:pPr>
        <w:pStyle w:val="rtejustify"/>
        <w:ind w:left="360"/>
      </w:pPr>
      <w:r>
        <w:rPr>
          <w:rFonts w:ascii="Arial" w:hAnsi="Arial" w:cs="Arial"/>
          <w:sz w:val="21"/>
          <w:szCs w:val="21"/>
        </w:rPr>
        <w:t>- на  должность главного специалиста отдела « Центр приема и обработки информации», категория С-R-4  1единиц</w:t>
      </w:r>
      <w:proofErr w:type="gramStart"/>
      <w:r>
        <w:rPr>
          <w:rFonts w:ascii="Arial" w:hAnsi="Arial" w:cs="Arial"/>
          <w:sz w:val="21"/>
          <w:szCs w:val="21"/>
        </w:rPr>
        <w:t>а-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Ердаулетова</w:t>
      </w:r>
      <w:proofErr w:type="spellEnd"/>
      <w:r>
        <w:rPr>
          <w:rFonts w:ascii="Arial" w:hAnsi="Arial" w:cs="Arial"/>
          <w:sz w:val="21"/>
          <w:szCs w:val="21"/>
        </w:rPr>
        <w:t xml:space="preserve"> Сайра </w:t>
      </w:r>
      <w:proofErr w:type="spellStart"/>
      <w:r>
        <w:rPr>
          <w:rFonts w:ascii="Arial" w:hAnsi="Arial" w:cs="Arial"/>
          <w:sz w:val="21"/>
          <w:szCs w:val="21"/>
        </w:rPr>
        <w:t>Кенжебековна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77934" w:rsidRDefault="00577934"/>
    <w:sectPr w:rsidR="00577934" w:rsidSect="003E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34"/>
    <w:rsid w:val="003E63A9"/>
    <w:rsid w:val="0057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577934"/>
  </w:style>
  <w:style w:type="paragraph" w:customStyle="1" w:styleId="rtejustify">
    <w:name w:val="rtejustify"/>
    <w:basedOn w:val="a"/>
    <w:rsid w:val="0057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2016-08-12T05:31:00Z</dcterms:created>
  <dcterms:modified xsi:type="dcterms:W3CDTF">2016-08-12T05:31:00Z</dcterms:modified>
</cp:coreProperties>
</file>