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56" w:rsidRDefault="00A62B35">
      <w:pPr>
        <w:rPr>
          <w:rStyle w:val="title-news"/>
          <w:sz w:val="28"/>
          <w:szCs w:val="28"/>
        </w:rPr>
      </w:pPr>
      <w:r w:rsidRPr="00A62B35">
        <w:rPr>
          <w:rStyle w:val="title-news"/>
          <w:sz w:val="28"/>
          <w:szCs w:val="28"/>
        </w:rPr>
        <w:t xml:space="preserve">Список кандидатов, получивших положительное заключение конкурсной комиссии Департамента государственных доходов по </w:t>
      </w:r>
      <w:proofErr w:type="spellStart"/>
      <w:r w:rsidRPr="00A62B35">
        <w:rPr>
          <w:rStyle w:val="title-news"/>
          <w:sz w:val="28"/>
          <w:szCs w:val="28"/>
        </w:rPr>
        <w:t>Костанайской</w:t>
      </w:r>
      <w:proofErr w:type="spellEnd"/>
      <w:r w:rsidRPr="00A62B35">
        <w:rPr>
          <w:rStyle w:val="title-news"/>
          <w:sz w:val="28"/>
          <w:szCs w:val="28"/>
        </w:rPr>
        <w:t xml:space="preserve"> области </w:t>
      </w:r>
      <w:proofErr w:type="gramStart"/>
      <w:r w:rsidRPr="00A62B35">
        <w:rPr>
          <w:rStyle w:val="title-news"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A62B35">
        <w:rPr>
          <w:rStyle w:val="title-news"/>
          <w:sz w:val="28"/>
          <w:szCs w:val="28"/>
        </w:rPr>
        <w:t xml:space="preserve"> Казахстан</w:t>
      </w:r>
    </w:p>
    <w:p w:rsidR="00A62B35" w:rsidRDefault="00A62B35" w:rsidP="00A62B35">
      <w:pPr>
        <w:pStyle w:val="a3"/>
        <w:jc w:val="center"/>
      </w:pPr>
      <w:r>
        <w:rPr>
          <w:rStyle w:val="a4"/>
        </w:rPr>
        <w:t>Список</w:t>
      </w:r>
    </w:p>
    <w:p w:rsidR="00A62B35" w:rsidRDefault="00A62B35" w:rsidP="00A62B35">
      <w:pPr>
        <w:pStyle w:val="a3"/>
        <w:jc w:val="center"/>
      </w:pPr>
      <w:r>
        <w:rPr>
          <w:rStyle w:val="a4"/>
        </w:rPr>
        <w:t xml:space="preserve">кандидатов, получивших положительное заключение конкурсной комиссии </w:t>
      </w:r>
    </w:p>
    <w:p w:rsidR="00A62B35" w:rsidRDefault="00A62B35" w:rsidP="00A62B35">
      <w:pPr>
        <w:pStyle w:val="a3"/>
        <w:jc w:val="center"/>
      </w:pPr>
      <w:r>
        <w:rPr>
          <w:rStyle w:val="a4"/>
        </w:rPr>
        <w:t xml:space="preserve">Департамента государственных доходов по </w:t>
      </w:r>
      <w:proofErr w:type="spellStart"/>
      <w:r>
        <w:rPr>
          <w:rStyle w:val="a4"/>
        </w:rPr>
        <w:t>Костанайской</w:t>
      </w:r>
      <w:proofErr w:type="spellEnd"/>
      <w:r>
        <w:rPr>
          <w:rStyle w:val="a4"/>
        </w:rPr>
        <w:t xml:space="preserve"> области Комитета государственных доходов </w:t>
      </w:r>
    </w:p>
    <w:p w:rsidR="00A62B35" w:rsidRDefault="00A62B35" w:rsidP="00A62B35">
      <w:pPr>
        <w:pStyle w:val="a3"/>
        <w:jc w:val="center"/>
      </w:pPr>
      <w:r>
        <w:rPr>
          <w:rStyle w:val="a4"/>
        </w:rPr>
        <w:t>Министерства финансов Республики Казахстан</w:t>
      </w:r>
    </w:p>
    <w:p w:rsidR="00A62B35" w:rsidRDefault="00A62B35" w:rsidP="00A62B35">
      <w:pPr>
        <w:pStyle w:val="a3"/>
        <w:jc w:val="center"/>
      </w:pPr>
      <w:r>
        <w:t> </w:t>
      </w:r>
    </w:p>
    <w:p w:rsidR="00A62B35" w:rsidRDefault="00A62B35" w:rsidP="00A62B35">
      <w:pPr>
        <w:pStyle w:val="a3"/>
      </w:pPr>
      <w:r>
        <w:rPr>
          <w:rFonts w:ascii="Arial" w:hAnsi="Arial" w:cs="Arial"/>
        </w:rPr>
        <w:t xml:space="preserve">1.Альмагамбетов Марат </w:t>
      </w:r>
      <w:proofErr w:type="spellStart"/>
      <w:r>
        <w:rPr>
          <w:rFonts w:ascii="Arial" w:hAnsi="Arial" w:cs="Arial"/>
        </w:rPr>
        <w:t>Берикович</w:t>
      </w:r>
      <w:proofErr w:type="spellEnd"/>
      <w:r>
        <w:rPr>
          <w:rFonts w:ascii="Arial" w:hAnsi="Arial" w:cs="Arial"/>
        </w:rPr>
        <w:t>;</w:t>
      </w:r>
    </w:p>
    <w:p w:rsidR="00A62B35" w:rsidRDefault="00A62B35" w:rsidP="00A62B35">
      <w:pPr>
        <w:pStyle w:val="a3"/>
      </w:pPr>
      <w:r>
        <w:rPr>
          <w:rFonts w:ascii="Arial" w:hAnsi="Arial" w:cs="Arial"/>
        </w:rPr>
        <w:t xml:space="preserve">2.Мустафина </w:t>
      </w:r>
      <w:proofErr w:type="spellStart"/>
      <w:r>
        <w:rPr>
          <w:rFonts w:ascii="Arial" w:hAnsi="Arial" w:cs="Arial"/>
        </w:rPr>
        <w:t>Айжан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Анасовна</w:t>
      </w:r>
      <w:proofErr w:type="spellEnd"/>
      <w:r>
        <w:rPr>
          <w:rFonts w:ascii="Arial" w:hAnsi="Arial" w:cs="Arial"/>
        </w:rPr>
        <w:t>;</w:t>
      </w:r>
    </w:p>
    <w:p w:rsidR="00A62B35" w:rsidRDefault="00A62B35" w:rsidP="00A62B35">
      <w:pPr>
        <w:pStyle w:val="a3"/>
      </w:pPr>
      <w:r>
        <w:rPr>
          <w:rFonts w:ascii="Arial" w:hAnsi="Arial" w:cs="Arial"/>
        </w:rPr>
        <w:t xml:space="preserve">3.Абатов </w:t>
      </w:r>
      <w:proofErr w:type="spellStart"/>
      <w:r>
        <w:rPr>
          <w:rFonts w:ascii="Arial" w:hAnsi="Arial" w:cs="Arial"/>
        </w:rPr>
        <w:t>БатырбекАхметович</w:t>
      </w:r>
      <w:proofErr w:type="spellEnd"/>
      <w:r>
        <w:rPr>
          <w:rFonts w:ascii="Arial" w:hAnsi="Arial" w:cs="Arial"/>
        </w:rPr>
        <w:t>;</w:t>
      </w:r>
    </w:p>
    <w:p w:rsidR="00A62B35" w:rsidRDefault="00A62B35" w:rsidP="00A62B35">
      <w:pPr>
        <w:pStyle w:val="a3"/>
      </w:pPr>
      <w:r>
        <w:rPr>
          <w:rFonts w:ascii="Arial" w:hAnsi="Arial" w:cs="Arial"/>
        </w:rPr>
        <w:t xml:space="preserve">4.Чатанов Гайдар </w:t>
      </w:r>
      <w:proofErr w:type="spellStart"/>
      <w:r>
        <w:rPr>
          <w:rFonts w:ascii="Arial" w:hAnsi="Arial" w:cs="Arial"/>
        </w:rPr>
        <w:t>Какимбекович</w:t>
      </w:r>
      <w:proofErr w:type="spellEnd"/>
      <w:r>
        <w:rPr>
          <w:rFonts w:ascii="Arial" w:hAnsi="Arial" w:cs="Arial"/>
        </w:rPr>
        <w:t>;</w:t>
      </w:r>
    </w:p>
    <w:p w:rsidR="00A62B35" w:rsidRDefault="00A62B35" w:rsidP="00A62B35">
      <w:pPr>
        <w:pStyle w:val="a3"/>
      </w:pPr>
      <w:r>
        <w:rPr>
          <w:rFonts w:ascii="Arial" w:hAnsi="Arial" w:cs="Arial"/>
        </w:rPr>
        <w:t xml:space="preserve">5.Альмаганбетов </w:t>
      </w:r>
      <w:proofErr w:type="spellStart"/>
      <w:r>
        <w:rPr>
          <w:rFonts w:ascii="Arial" w:hAnsi="Arial" w:cs="Arial"/>
        </w:rPr>
        <w:t>Асылкан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Кельденович</w:t>
      </w:r>
      <w:proofErr w:type="spellEnd"/>
      <w:r>
        <w:rPr>
          <w:rFonts w:ascii="Arial" w:hAnsi="Arial" w:cs="Arial"/>
        </w:rPr>
        <w:t>;</w:t>
      </w:r>
    </w:p>
    <w:p w:rsidR="00A62B35" w:rsidRDefault="00A62B35" w:rsidP="00A62B35">
      <w:pPr>
        <w:pStyle w:val="a3"/>
      </w:pPr>
      <w:r>
        <w:rPr>
          <w:rFonts w:ascii="Arial" w:hAnsi="Arial" w:cs="Arial"/>
        </w:rPr>
        <w:t xml:space="preserve">6.Туралина </w:t>
      </w:r>
      <w:proofErr w:type="spellStart"/>
      <w:r>
        <w:rPr>
          <w:rFonts w:ascii="Arial" w:hAnsi="Arial" w:cs="Arial"/>
        </w:rPr>
        <w:t>Асем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Ермековна</w:t>
      </w:r>
      <w:proofErr w:type="spellEnd"/>
      <w:r>
        <w:rPr>
          <w:rFonts w:ascii="Arial" w:hAnsi="Arial" w:cs="Arial"/>
        </w:rPr>
        <w:t>.</w:t>
      </w:r>
    </w:p>
    <w:p w:rsidR="00A62B35" w:rsidRDefault="00A62B35">
      <w:pPr>
        <w:rPr>
          <w:rStyle w:val="title-news"/>
          <w:sz w:val="28"/>
          <w:szCs w:val="28"/>
        </w:rPr>
      </w:pPr>
    </w:p>
    <w:p w:rsidR="00A62B35" w:rsidRPr="00A62B35" w:rsidRDefault="00A62B35">
      <w:pPr>
        <w:rPr>
          <w:sz w:val="28"/>
          <w:szCs w:val="28"/>
        </w:rPr>
      </w:pPr>
    </w:p>
    <w:sectPr w:rsidR="00A62B35" w:rsidRPr="00A62B35" w:rsidSect="0026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B35"/>
    <w:rsid w:val="00261856"/>
    <w:rsid w:val="00A6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A62B35"/>
  </w:style>
  <w:style w:type="paragraph" w:styleId="a3">
    <w:name w:val="Normal (Web)"/>
    <w:basedOn w:val="a"/>
    <w:uiPriority w:val="99"/>
    <w:semiHidden/>
    <w:unhideWhenUsed/>
    <w:rsid w:val="00A6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43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02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4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71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62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79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392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6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4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34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7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2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82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60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10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2</cp:revision>
  <dcterms:created xsi:type="dcterms:W3CDTF">2016-08-22T06:14:00Z</dcterms:created>
  <dcterms:modified xsi:type="dcterms:W3CDTF">2016-08-22T06:15:00Z</dcterms:modified>
</cp:coreProperties>
</file>