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C6" w:rsidRPr="00427DC6" w:rsidRDefault="00427DC6" w:rsidP="00427D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7D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ОБЪЯВЛЕНИЕ</w:t>
      </w:r>
    </w:p>
    <w:p w:rsidR="00427DC6" w:rsidRPr="00427DC6" w:rsidRDefault="00427DC6" w:rsidP="00427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D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УПРАВЛЕНИЕ ГОСУДАРСТВЕННЫХ ДОХОДОВ ПО КОСТАНАЙСКОМУ РАЙОНУ</w:t>
      </w:r>
    </w:p>
    <w:p w:rsidR="00427DC6" w:rsidRPr="00427DC6" w:rsidRDefault="00427DC6" w:rsidP="00427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D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ОБЪЯВЛЯЕТ ИТОГИ ВНУТРЕННЕГО КОНКУРСА ПРОВЕДЕННОГО</w:t>
      </w:r>
    </w:p>
    <w:p w:rsidR="00427DC6" w:rsidRPr="00427DC6" w:rsidRDefault="00427DC6" w:rsidP="00427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D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05 мая 2016 года.</w:t>
      </w:r>
      <w:r w:rsidRPr="00427D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DC6" w:rsidRPr="00427DC6" w:rsidRDefault="00427DC6" w:rsidP="00427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DC6">
        <w:rPr>
          <w:rFonts w:ascii="Arial" w:eastAsia="Times New Roman" w:hAnsi="Arial" w:cs="Arial"/>
          <w:sz w:val="24"/>
          <w:szCs w:val="24"/>
          <w:lang w:eastAsia="ru-RU"/>
        </w:rPr>
        <w:t>Право на занятие вакантной должности имеет следующий кандидат:</w:t>
      </w:r>
    </w:p>
    <w:p w:rsidR="00427DC6" w:rsidRPr="00427DC6" w:rsidRDefault="00427DC6" w:rsidP="00427D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DC6">
        <w:rPr>
          <w:rFonts w:ascii="Arial" w:eastAsia="Times New Roman" w:hAnsi="Arial" w:cs="Arial"/>
          <w:sz w:val="24"/>
          <w:szCs w:val="24"/>
          <w:lang w:eastAsia="ru-RU"/>
        </w:rPr>
        <w:t>-  На  должность руководителя  отдела  администрирования косвенных налогов</w:t>
      </w:r>
      <w:proofErr w:type="gramStart"/>
      <w:r w:rsidRPr="00427DC6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427DC6">
        <w:rPr>
          <w:rFonts w:ascii="Arial" w:eastAsia="Times New Roman" w:hAnsi="Arial" w:cs="Arial"/>
          <w:sz w:val="24"/>
          <w:szCs w:val="24"/>
          <w:lang w:eastAsia="ru-RU"/>
        </w:rPr>
        <w:t xml:space="preserve"> (категория С-R-3,1 единица) – </w:t>
      </w:r>
      <w:proofErr w:type="spellStart"/>
      <w:r w:rsidRPr="00427DC6">
        <w:rPr>
          <w:rFonts w:ascii="Arial" w:eastAsia="Times New Roman" w:hAnsi="Arial" w:cs="Arial"/>
          <w:sz w:val="24"/>
          <w:szCs w:val="24"/>
          <w:lang w:eastAsia="ru-RU"/>
        </w:rPr>
        <w:t>Дербсалин</w:t>
      </w:r>
      <w:proofErr w:type="spellEnd"/>
      <w:r w:rsidRPr="00427D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27DC6">
        <w:rPr>
          <w:rFonts w:ascii="Arial" w:eastAsia="Times New Roman" w:hAnsi="Arial" w:cs="Arial"/>
          <w:sz w:val="24"/>
          <w:szCs w:val="24"/>
          <w:lang w:eastAsia="ru-RU"/>
        </w:rPr>
        <w:t>Серик</w:t>
      </w:r>
      <w:proofErr w:type="spellEnd"/>
      <w:r w:rsidRPr="00427D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27DC6">
        <w:rPr>
          <w:rFonts w:ascii="Arial" w:eastAsia="Times New Roman" w:hAnsi="Arial" w:cs="Arial"/>
          <w:sz w:val="24"/>
          <w:szCs w:val="24"/>
          <w:lang w:eastAsia="ru-RU"/>
        </w:rPr>
        <w:t>Маликович</w:t>
      </w:r>
      <w:proofErr w:type="spellEnd"/>
      <w:r w:rsidRPr="00427D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E3AB2" w:rsidRDefault="007E3AB2"/>
    <w:sectPr w:rsidR="007E3AB2" w:rsidSect="007E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DC6"/>
    <w:rsid w:val="00427DC6"/>
    <w:rsid w:val="007E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B2"/>
  </w:style>
  <w:style w:type="paragraph" w:styleId="1">
    <w:name w:val="heading 1"/>
    <w:basedOn w:val="a"/>
    <w:link w:val="10"/>
    <w:uiPriority w:val="9"/>
    <w:qFormat/>
    <w:rsid w:val="00427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DC6"/>
    <w:rPr>
      <w:b/>
      <w:bCs/>
    </w:rPr>
  </w:style>
  <w:style w:type="paragraph" w:customStyle="1" w:styleId="rtejustify">
    <w:name w:val="rtejustify"/>
    <w:basedOn w:val="a"/>
    <w:rsid w:val="0042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2</cp:revision>
  <dcterms:created xsi:type="dcterms:W3CDTF">2016-09-05T06:01:00Z</dcterms:created>
  <dcterms:modified xsi:type="dcterms:W3CDTF">2016-09-05T06:01:00Z</dcterms:modified>
</cp:coreProperties>
</file>