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07" w:rsidRDefault="000D6607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28686A">
        <w:rPr>
          <w:rFonts w:ascii="Times New Roman" w:hAnsi="Times New Roman" w:cs="Times New Roman"/>
          <w:sz w:val="24"/>
          <w:szCs w:val="24"/>
        </w:rPr>
        <w:t>.</w:t>
      </w:r>
    </w:p>
    <w:p w:rsidR="007200D7" w:rsidRPr="00E7343A" w:rsidRDefault="007200D7" w:rsidP="00E7343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D6607" w:rsidRDefault="00AF2567" w:rsidP="00E7343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343A">
        <w:rPr>
          <w:rFonts w:ascii="Times New Roman" w:hAnsi="Times New Roman" w:cs="Times New Roman"/>
          <w:b/>
          <w:sz w:val="28"/>
          <w:szCs w:val="28"/>
          <w:lang w:val="kk-KZ"/>
        </w:rPr>
        <w:t>Борышкердiң мүлкiн (активтерiн) бағалау бойынша қызметті сатып алу жөніндегі конкурсты өткізу туралы ақпараттық хабарлама</w:t>
      </w:r>
    </w:p>
    <w:p w:rsidR="00E7343A" w:rsidRPr="00E7343A" w:rsidRDefault="00E7343A" w:rsidP="00E7343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6607" w:rsidRPr="00E7343A" w:rsidRDefault="00DE1C02" w:rsidP="00E7343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7343A">
        <w:rPr>
          <w:rFonts w:ascii="Times New Roman" w:hAnsi="Times New Roman" w:cs="Times New Roman"/>
          <w:sz w:val="28"/>
          <w:szCs w:val="28"/>
          <w:lang w:val="kk-KZ"/>
        </w:rPr>
        <w:t xml:space="preserve">ЖК </w:t>
      </w:r>
      <w:r w:rsidR="009D33D5" w:rsidRPr="00E7343A">
        <w:rPr>
          <w:rFonts w:ascii="Times New Roman" w:hAnsi="Times New Roman" w:cs="Times New Roman"/>
          <w:sz w:val="28"/>
          <w:szCs w:val="28"/>
          <w:lang w:val="kk-KZ"/>
        </w:rPr>
        <w:t xml:space="preserve">«АЗОН» </w:t>
      </w:r>
      <w:r w:rsidR="00AF2567" w:rsidRPr="00E7343A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9D33D5" w:rsidRPr="00E7343A">
        <w:rPr>
          <w:rFonts w:ascii="Times New Roman" w:hAnsi="Times New Roman" w:cs="Times New Roman"/>
          <w:sz w:val="28"/>
          <w:szCs w:val="28"/>
          <w:lang w:val="kk-KZ"/>
        </w:rPr>
        <w:t>Жітіқара қ., 6-мкр, 70-үй,  10-пәтер</w:t>
      </w:r>
      <w:r w:rsidRPr="00E7343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F2567" w:rsidRPr="00E734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00D7" w:rsidRPr="00E7343A">
        <w:rPr>
          <w:rFonts w:ascii="Times New Roman" w:hAnsi="Times New Roman" w:cs="Times New Roman"/>
          <w:sz w:val="28"/>
          <w:szCs w:val="28"/>
          <w:lang w:val="kk-KZ"/>
        </w:rPr>
        <w:t>СТН</w:t>
      </w:r>
      <w:r w:rsidR="00AF2567" w:rsidRPr="00E734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33D5" w:rsidRPr="00E7343A">
        <w:rPr>
          <w:rFonts w:ascii="Times New Roman" w:hAnsi="Times New Roman" w:cs="Times New Roman"/>
          <w:sz w:val="28"/>
          <w:szCs w:val="28"/>
          <w:lang w:val="kk-KZ"/>
        </w:rPr>
        <w:t>390510078812</w:t>
      </w:r>
      <w:r w:rsidR="00AF2567" w:rsidRPr="00E7343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200D7" w:rsidRPr="00E7343A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AF2567" w:rsidRPr="00E7343A">
        <w:rPr>
          <w:rFonts w:ascii="Times New Roman" w:hAnsi="Times New Roman" w:cs="Times New Roman"/>
          <w:sz w:val="28"/>
          <w:szCs w:val="28"/>
          <w:lang w:val="kk-KZ"/>
        </w:rPr>
        <w:t xml:space="preserve">СН </w:t>
      </w:r>
      <w:r w:rsidR="009D33D5" w:rsidRPr="00E7343A">
        <w:rPr>
          <w:rFonts w:ascii="Times New Roman" w:hAnsi="Times New Roman" w:cs="Times New Roman"/>
          <w:sz w:val="28"/>
          <w:szCs w:val="28"/>
          <w:lang w:val="kk-KZ"/>
        </w:rPr>
        <w:t>760421350220</w:t>
      </w:r>
      <w:r w:rsidR="00AF2567" w:rsidRPr="00E7343A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9D33D5" w:rsidRPr="00E7343A">
        <w:rPr>
          <w:rFonts w:ascii="Times New Roman" w:hAnsi="Times New Roman" w:cs="Times New Roman"/>
          <w:sz w:val="28"/>
          <w:szCs w:val="28"/>
          <w:lang w:val="kk-KZ"/>
        </w:rPr>
        <w:t>уақытша</w:t>
      </w:r>
      <w:r w:rsidR="00AF2567" w:rsidRPr="00E7343A">
        <w:rPr>
          <w:rFonts w:ascii="Times New Roman" w:hAnsi="Times New Roman" w:cs="Times New Roman"/>
          <w:sz w:val="28"/>
          <w:szCs w:val="28"/>
          <w:lang w:val="kk-KZ"/>
        </w:rPr>
        <w:t xml:space="preserve"> басқарушысы  борышкердің мүлкін (активтерін) бағалау бойынша қызметті сатып алу жөніндегі конкурсты жариялайды. Борышкердің мүлкі (активтері) құрамына</w:t>
      </w:r>
      <w:r w:rsidR="00BC73B0" w:rsidRPr="00E7343A">
        <w:rPr>
          <w:rFonts w:ascii="Times New Roman" w:hAnsi="Times New Roman" w:cs="Times New Roman"/>
          <w:sz w:val="28"/>
          <w:szCs w:val="28"/>
          <w:lang w:val="kk-KZ"/>
        </w:rPr>
        <w:t xml:space="preserve"> енеді</w:t>
      </w:r>
      <w:r w:rsidR="00AF2567" w:rsidRPr="00E7343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200D7" w:rsidRPr="00E7343A" w:rsidRDefault="007200D7" w:rsidP="00E7343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D6607" w:rsidRPr="00E7343A" w:rsidRDefault="00BC73B0" w:rsidP="00E7343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7343A">
        <w:rPr>
          <w:rFonts w:ascii="Times New Roman" w:hAnsi="Times New Roman" w:cs="Times New Roman"/>
          <w:sz w:val="28"/>
          <w:szCs w:val="28"/>
          <w:lang w:val="kk-KZ"/>
        </w:rPr>
        <w:t>Жітіқара қ. Пригородное ауылы, РПС аймағында орналасқан қ</w:t>
      </w:r>
      <w:r w:rsidR="009D33D5" w:rsidRPr="00E7343A">
        <w:rPr>
          <w:rFonts w:ascii="Times New Roman" w:hAnsi="Times New Roman" w:cs="Times New Roman"/>
          <w:sz w:val="28"/>
          <w:szCs w:val="28"/>
          <w:lang w:val="kk-KZ"/>
        </w:rPr>
        <w:t xml:space="preserve">ойма, кеңсе ғимараты және </w:t>
      </w:r>
      <w:r w:rsidRPr="00E7343A">
        <w:rPr>
          <w:rFonts w:ascii="Times New Roman" w:hAnsi="Times New Roman" w:cs="Times New Roman"/>
          <w:sz w:val="28"/>
          <w:szCs w:val="28"/>
          <w:lang w:val="kk-KZ"/>
        </w:rPr>
        <w:t>салмақ өлшеу үйі, жеке меншік жер пайдалану құқығы бар жалпы аумағы 1318 кв.м., аумағы 0,6681 га, кадастрлық нөмірі 12:179:001:146.</w:t>
      </w:r>
    </w:p>
    <w:p w:rsidR="00EB72A4" w:rsidRPr="00E7343A" w:rsidRDefault="00EB72A4" w:rsidP="00E7343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EB72A4" w:rsidRPr="00E7343A" w:rsidRDefault="00AF2567" w:rsidP="00E7343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7343A">
        <w:rPr>
          <w:rFonts w:ascii="Times New Roman" w:hAnsi="Times New Roman" w:cs="Times New Roman"/>
          <w:sz w:val="28"/>
          <w:szCs w:val="28"/>
          <w:lang w:val="kk-KZ"/>
        </w:rPr>
        <w:t xml:space="preserve"> Конкурсқа қатысу үшін өтінімдер осы хабарламаны жариялаған күннен бастап он жұмыс күні ішінде </w:t>
      </w:r>
      <w:r w:rsidR="00EB72A4" w:rsidRPr="00E7343A">
        <w:rPr>
          <w:rFonts w:ascii="Times New Roman" w:hAnsi="Times New Roman" w:cs="Times New Roman"/>
          <w:sz w:val="28"/>
          <w:szCs w:val="28"/>
          <w:lang w:val="kk-KZ"/>
        </w:rPr>
        <w:t>Қостанай</w:t>
      </w:r>
      <w:r w:rsidRPr="00E7343A">
        <w:rPr>
          <w:rFonts w:ascii="Times New Roman" w:hAnsi="Times New Roman" w:cs="Times New Roman"/>
          <w:sz w:val="28"/>
          <w:szCs w:val="28"/>
          <w:lang w:val="kk-KZ"/>
        </w:rPr>
        <w:t xml:space="preserve"> қаласы, </w:t>
      </w:r>
      <w:r w:rsidR="00413E76" w:rsidRPr="00E7343A">
        <w:rPr>
          <w:rFonts w:ascii="Times New Roman" w:hAnsi="Times New Roman" w:cs="Times New Roman"/>
          <w:sz w:val="28"/>
          <w:szCs w:val="28"/>
          <w:lang w:val="kk-KZ"/>
        </w:rPr>
        <w:t>АльФараби д-лы, телефон 87142547330, 87755251585</w:t>
      </w:r>
      <w:r w:rsidR="00EB72A4" w:rsidRPr="00E7343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7343A">
        <w:rPr>
          <w:rFonts w:ascii="Times New Roman" w:hAnsi="Times New Roman" w:cs="Times New Roman"/>
          <w:sz w:val="28"/>
          <w:szCs w:val="28"/>
          <w:lang w:val="kk-KZ"/>
        </w:rPr>
        <w:t xml:space="preserve"> мекенжайы бойынша сағат 9-00</w:t>
      </w:r>
      <w:r w:rsidR="00EB72A4" w:rsidRPr="00E7343A">
        <w:rPr>
          <w:rFonts w:ascii="Times New Roman" w:hAnsi="Times New Roman" w:cs="Times New Roman"/>
          <w:sz w:val="28"/>
          <w:szCs w:val="28"/>
          <w:lang w:val="kk-KZ"/>
        </w:rPr>
        <w:t xml:space="preserve">-дан 17-00-ге дейін, түскі үзіліс 12-00-ден 14-00-ге дейін қабылданады. Конкурсты ұйымдастыру бойынша шағымдар мына электрондық пошта </w:t>
      </w:r>
      <w:hyperlink r:id="rId5" w:history="1">
        <w:r w:rsidR="007200D7" w:rsidRPr="00E7343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postmgd@taxkost.mgd.kz</w:t>
        </w:r>
      </w:hyperlink>
      <w:bookmarkStart w:id="0" w:name="_GoBack"/>
      <w:bookmarkEnd w:id="0"/>
      <w:r w:rsidR="00EB72A4" w:rsidRPr="00E7343A">
        <w:rPr>
          <w:rFonts w:ascii="Times New Roman" w:hAnsi="Times New Roman" w:cs="Times New Roman"/>
          <w:sz w:val="28"/>
          <w:szCs w:val="28"/>
          <w:lang w:val="kk-KZ"/>
        </w:rPr>
        <w:t>. арқылы қабылданады.</w:t>
      </w:r>
    </w:p>
    <w:p w:rsidR="00430DAA" w:rsidRPr="00E7343A" w:rsidRDefault="00430DAA" w:rsidP="00E7343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430DAA" w:rsidRPr="00E7343A" w:rsidSect="00C4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F41"/>
    <w:multiLevelType w:val="hybridMultilevel"/>
    <w:tmpl w:val="1F24F9D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2894EB0"/>
    <w:multiLevelType w:val="hybridMultilevel"/>
    <w:tmpl w:val="8B1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567"/>
    <w:rsid w:val="00092CE9"/>
    <w:rsid w:val="000D6607"/>
    <w:rsid w:val="0028686A"/>
    <w:rsid w:val="00413E76"/>
    <w:rsid w:val="00430DAA"/>
    <w:rsid w:val="005724AE"/>
    <w:rsid w:val="005C6367"/>
    <w:rsid w:val="007200D7"/>
    <w:rsid w:val="0081236D"/>
    <w:rsid w:val="008F6A52"/>
    <w:rsid w:val="009D33D5"/>
    <w:rsid w:val="00AF2567"/>
    <w:rsid w:val="00BC73B0"/>
    <w:rsid w:val="00C16D83"/>
    <w:rsid w:val="00C478D9"/>
    <w:rsid w:val="00DA4AC1"/>
    <w:rsid w:val="00DE1C02"/>
    <w:rsid w:val="00E7343A"/>
    <w:rsid w:val="00EB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amurzabekova</cp:lastModifiedBy>
  <cp:revision>6</cp:revision>
  <cp:lastPrinted>2015-10-20T07:57:00Z</cp:lastPrinted>
  <dcterms:created xsi:type="dcterms:W3CDTF">2015-10-17T07:36:00Z</dcterms:created>
  <dcterms:modified xsi:type="dcterms:W3CDTF">2015-10-22T10:31:00Z</dcterms:modified>
</cp:coreProperties>
</file>