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D1" w:rsidRPr="006E73D1" w:rsidRDefault="006E73D1" w:rsidP="001023EC">
      <w:pPr>
        <w:pStyle w:val="3"/>
        <w:spacing w:before="0" w:after="0"/>
        <w:jc w:val="center"/>
        <w:rPr>
          <w:b w:val="0"/>
          <w:i/>
          <w:sz w:val="24"/>
          <w:szCs w:val="24"/>
          <w:lang w:val="kk-KZ"/>
        </w:rPr>
      </w:pPr>
      <w:r w:rsidRPr="006E73D1">
        <w:rPr>
          <w:rFonts w:ascii="Times New Roman" w:hAnsi="Times New Roman"/>
          <w:noProof/>
          <w:sz w:val="24"/>
          <w:szCs w:val="24"/>
          <w:lang w:val="kk-KZ"/>
        </w:rPr>
        <w:t>«</w:t>
      </w:r>
      <w:r w:rsidRPr="006E73D1">
        <w:rPr>
          <w:rFonts w:ascii="Times New Roman" w:hAnsi="Times New Roman"/>
          <w:sz w:val="24"/>
          <w:szCs w:val="24"/>
          <w:lang w:val="kk-KZ"/>
        </w:rPr>
        <w:t>Б» корпусының бос әкімшілік мемлекеттік лауазымдарға орналасуға жалпы конкурс жариялайды</w:t>
      </w:r>
    </w:p>
    <w:p w:rsidR="006E73D1" w:rsidRDefault="006E73D1" w:rsidP="001023EC">
      <w:pPr>
        <w:ind w:firstLine="708"/>
        <w:jc w:val="both"/>
        <w:rPr>
          <w:i w:val="0"/>
          <w:sz w:val="24"/>
          <w:szCs w:val="24"/>
        </w:rPr>
      </w:pPr>
    </w:p>
    <w:p w:rsidR="00133E33" w:rsidRPr="00BB7435" w:rsidRDefault="00715733" w:rsidP="001023EC">
      <w:pPr>
        <w:ind w:firstLine="708"/>
        <w:jc w:val="both"/>
        <w:rPr>
          <w:i w:val="0"/>
          <w:sz w:val="24"/>
          <w:szCs w:val="24"/>
          <w:lang w:val="kk-KZ"/>
        </w:rPr>
      </w:pPr>
      <w:r w:rsidRPr="00715733">
        <w:rPr>
          <w:i w:val="0"/>
          <w:sz w:val="24"/>
          <w:szCs w:val="24"/>
        </w:rPr>
        <w:t xml:space="preserve">Қостанай </w:t>
      </w:r>
      <w:proofErr w:type="spellStart"/>
      <w:r w:rsidRPr="00715733">
        <w:rPr>
          <w:i w:val="0"/>
          <w:sz w:val="24"/>
          <w:szCs w:val="24"/>
        </w:rPr>
        <w:t>облысы</w:t>
      </w:r>
      <w:proofErr w:type="spellEnd"/>
      <w:r w:rsidRPr="00715733">
        <w:rPr>
          <w:i w:val="0"/>
          <w:sz w:val="24"/>
          <w:szCs w:val="24"/>
        </w:rPr>
        <w:t xml:space="preserve"> </w:t>
      </w:r>
      <w:proofErr w:type="spellStart"/>
      <w:r w:rsidRPr="00715733">
        <w:rPr>
          <w:i w:val="0"/>
          <w:sz w:val="24"/>
          <w:szCs w:val="24"/>
        </w:rPr>
        <w:t>бойынша</w:t>
      </w:r>
      <w:proofErr w:type="spellEnd"/>
      <w:r w:rsidRPr="00715733">
        <w:rPr>
          <w:i w:val="0"/>
          <w:sz w:val="24"/>
          <w:szCs w:val="24"/>
        </w:rPr>
        <w:t xml:space="preserve"> </w:t>
      </w:r>
      <w:proofErr w:type="spellStart"/>
      <w:r w:rsidRPr="00715733">
        <w:rPr>
          <w:i w:val="0"/>
          <w:sz w:val="24"/>
          <w:szCs w:val="24"/>
        </w:rPr>
        <w:t>Мемлекеттік</w:t>
      </w:r>
      <w:proofErr w:type="spellEnd"/>
      <w:r w:rsidRPr="00715733">
        <w:rPr>
          <w:i w:val="0"/>
          <w:sz w:val="24"/>
          <w:szCs w:val="24"/>
        </w:rPr>
        <w:t xml:space="preserve"> </w:t>
      </w:r>
      <w:proofErr w:type="spellStart"/>
      <w:proofErr w:type="gramStart"/>
      <w:r w:rsidRPr="00715733">
        <w:rPr>
          <w:i w:val="0"/>
          <w:sz w:val="24"/>
          <w:szCs w:val="24"/>
        </w:rPr>
        <w:t>к</w:t>
      </w:r>
      <w:proofErr w:type="gramEnd"/>
      <w:r w:rsidRPr="00715733">
        <w:rPr>
          <w:i w:val="0"/>
          <w:sz w:val="24"/>
          <w:szCs w:val="24"/>
        </w:rPr>
        <w:t>ірістер</w:t>
      </w:r>
      <w:proofErr w:type="spellEnd"/>
      <w:r w:rsidRPr="00715733">
        <w:rPr>
          <w:i w:val="0"/>
          <w:sz w:val="24"/>
          <w:szCs w:val="24"/>
        </w:rPr>
        <w:t xml:space="preserve"> </w:t>
      </w:r>
      <w:proofErr w:type="spellStart"/>
      <w:r w:rsidRPr="00715733">
        <w:rPr>
          <w:i w:val="0"/>
          <w:sz w:val="24"/>
          <w:szCs w:val="24"/>
        </w:rPr>
        <w:t>департаменті</w:t>
      </w:r>
      <w:proofErr w:type="spellEnd"/>
      <w:r w:rsidRPr="00715733">
        <w:rPr>
          <w:i w:val="0"/>
          <w:sz w:val="24"/>
          <w:szCs w:val="24"/>
        </w:rPr>
        <w:t xml:space="preserve"> </w:t>
      </w:r>
      <w:proofErr w:type="spellStart"/>
      <w:r w:rsidRPr="00715733">
        <w:rPr>
          <w:i w:val="0"/>
          <w:sz w:val="24"/>
          <w:szCs w:val="24"/>
        </w:rPr>
        <w:t>Алтынсарин</w:t>
      </w:r>
      <w:proofErr w:type="spellEnd"/>
      <w:r w:rsidRPr="00715733">
        <w:rPr>
          <w:i w:val="0"/>
          <w:sz w:val="24"/>
          <w:szCs w:val="24"/>
        </w:rPr>
        <w:t xml:space="preserve"> </w:t>
      </w:r>
      <w:proofErr w:type="spellStart"/>
      <w:r w:rsidRPr="00715733">
        <w:rPr>
          <w:i w:val="0"/>
          <w:sz w:val="24"/>
          <w:szCs w:val="24"/>
        </w:rPr>
        <w:t>ауданы</w:t>
      </w:r>
      <w:proofErr w:type="spellEnd"/>
      <w:r w:rsidRPr="00715733">
        <w:rPr>
          <w:i w:val="0"/>
          <w:sz w:val="24"/>
          <w:szCs w:val="24"/>
        </w:rPr>
        <w:t xml:space="preserve"> </w:t>
      </w:r>
      <w:proofErr w:type="spellStart"/>
      <w:r w:rsidRPr="00715733">
        <w:rPr>
          <w:i w:val="0"/>
          <w:sz w:val="24"/>
          <w:szCs w:val="24"/>
        </w:rPr>
        <w:t>бойынша</w:t>
      </w:r>
      <w:proofErr w:type="spellEnd"/>
      <w:r w:rsidRPr="00715733">
        <w:rPr>
          <w:i w:val="0"/>
          <w:sz w:val="24"/>
          <w:szCs w:val="24"/>
        </w:rPr>
        <w:t xml:space="preserve"> </w:t>
      </w:r>
      <w:proofErr w:type="spellStart"/>
      <w:r w:rsidRPr="00715733">
        <w:rPr>
          <w:i w:val="0"/>
          <w:sz w:val="24"/>
          <w:szCs w:val="24"/>
        </w:rPr>
        <w:t>Мемлекеттік</w:t>
      </w:r>
      <w:proofErr w:type="spellEnd"/>
      <w:r w:rsidRPr="00715733">
        <w:rPr>
          <w:i w:val="0"/>
          <w:sz w:val="24"/>
          <w:szCs w:val="24"/>
        </w:rPr>
        <w:t xml:space="preserve"> </w:t>
      </w:r>
      <w:proofErr w:type="spellStart"/>
      <w:r w:rsidRPr="00715733">
        <w:rPr>
          <w:i w:val="0"/>
          <w:sz w:val="24"/>
          <w:szCs w:val="24"/>
        </w:rPr>
        <w:t>кірістер</w:t>
      </w:r>
      <w:proofErr w:type="spellEnd"/>
      <w:r w:rsidRPr="00715733">
        <w:rPr>
          <w:i w:val="0"/>
          <w:sz w:val="24"/>
          <w:szCs w:val="24"/>
        </w:rPr>
        <w:t xml:space="preserve"> басқармасы, индекс 111101, Қостанай </w:t>
      </w:r>
      <w:proofErr w:type="spellStart"/>
      <w:r w:rsidRPr="00715733">
        <w:rPr>
          <w:i w:val="0"/>
          <w:sz w:val="24"/>
          <w:szCs w:val="24"/>
        </w:rPr>
        <w:t>облысы</w:t>
      </w:r>
      <w:proofErr w:type="spellEnd"/>
      <w:r w:rsidRPr="00715733">
        <w:rPr>
          <w:i w:val="0"/>
          <w:sz w:val="24"/>
          <w:szCs w:val="24"/>
        </w:rPr>
        <w:t xml:space="preserve">, </w:t>
      </w:r>
      <w:proofErr w:type="spellStart"/>
      <w:r w:rsidRPr="00715733">
        <w:rPr>
          <w:i w:val="0"/>
          <w:sz w:val="24"/>
          <w:szCs w:val="24"/>
        </w:rPr>
        <w:t>Алтынсарин</w:t>
      </w:r>
      <w:proofErr w:type="spellEnd"/>
      <w:r w:rsidRPr="00715733">
        <w:rPr>
          <w:i w:val="0"/>
          <w:sz w:val="24"/>
          <w:szCs w:val="24"/>
        </w:rPr>
        <w:t xml:space="preserve"> </w:t>
      </w:r>
      <w:proofErr w:type="spellStart"/>
      <w:r w:rsidRPr="00715733">
        <w:rPr>
          <w:i w:val="0"/>
          <w:sz w:val="24"/>
          <w:szCs w:val="24"/>
        </w:rPr>
        <w:t>ауданы</w:t>
      </w:r>
      <w:proofErr w:type="spellEnd"/>
      <w:r w:rsidRPr="00715733">
        <w:rPr>
          <w:i w:val="0"/>
          <w:sz w:val="24"/>
          <w:szCs w:val="24"/>
        </w:rPr>
        <w:t xml:space="preserve">, Обаған аулы  </w:t>
      </w:r>
      <w:r>
        <w:rPr>
          <w:i w:val="0"/>
          <w:sz w:val="24"/>
          <w:szCs w:val="24"/>
        </w:rPr>
        <w:t>Ленина к</w:t>
      </w:r>
      <w:r w:rsidRPr="00715733">
        <w:rPr>
          <w:i w:val="0"/>
          <w:sz w:val="24"/>
          <w:szCs w:val="24"/>
        </w:rPr>
        <w:t>өшесі , анықтама телефоны (71445) 34-1-76,</w:t>
      </w:r>
      <w:r w:rsidR="00EC5FFA">
        <w:rPr>
          <w:i w:val="0"/>
          <w:sz w:val="24"/>
          <w:szCs w:val="24"/>
        </w:rPr>
        <w:t xml:space="preserve"> 34-2-12</w:t>
      </w:r>
      <w:r w:rsidRPr="00715733">
        <w:rPr>
          <w:i w:val="0"/>
          <w:sz w:val="24"/>
          <w:szCs w:val="24"/>
        </w:rPr>
        <w:t xml:space="preserve"> электрондық </w:t>
      </w:r>
      <w:proofErr w:type="spellStart"/>
      <w:r w:rsidRPr="00715733">
        <w:rPr>
          <w:i w:val="0"/>
          <w:sz w:val="24"/>
          <w:szCs w:val="24"/>
        </w:rPr>
        <w:t>мекенжайы</w:t>
      </w:r>
      <w:proofErr w:type="spellEnd"/>
      <w:r w:rsidRPr="00715733">
        <w:rPr>
          <w:i w:val="0"/>
          <w:sz w:val="24"/>
          <w:szCs w:val="24"/>
        </w:rPr>
        <w:t xml:space="preserve"> </w:t>
      </w:r>
      <w:proofErr w:type="spellStart"/>
      <w:r w:rsidRPr="00EC5FFA">
        <w:rPr>
          <w:i w:val="0"/>
          <w:sz w:val="24"/>
          <w:szCs w:val="24"/>
          <w:u w:val="single"/>
        </w:rPr>
        <w:t>shzholdibaeva@taxkost.mgd.kz</w:t>
      </w:r>
      <w:proofErr w:type="spellEnd"/>
      <w:r w:rsidRPr="00EC5FFA">
        <w:rPr>
          <w:i w:val="0"/>
          <w:sz w:val="24"/>
          <w:szCs w:val="24"/>
          <w:u w:val="single"/>
        </w:rPr>
        <w:t xml:space="preserve">, </w:t>
      </w:r>
      <w:hyperlink r:id="rId6" w:history="1">
        <w:r w:rsidRPr="00EC5FFA">
          <w:rPr>
            <w:i w:val="0"/>
            <w:sz w:val="24"/>
            <w:szCs w:val="24"/>
            <w:u w:val="single"/>
          </w:rPr>
          <w:t>Sh.Zholdibaeva@kgd.gov.kz</w:t>
        </w:r>
      </w:hyperlink>
      <w:r w:rsidR="00590601">
        <w:rPr>
          <w:i w:val="0"/>
        </w:rPr>
        <w:t xml:space="preserve"> </w:t>
      </w:r>
      <w:r w:rsidR="00133E33" w:rsidRPr="00BB7435">
        <w:rPr>
          <w:bCs w:val="0"/>
          <w:i w:val="0"/>
          <w:color w:val="1E1E1E"/>
          <w:sz w:val="24"/>
          <w:szCs w:val="24"/>
          <w:lang w:val="kk-KZ"/>
        </w:rPr>
        <w:t xml:space="preserve">«Б» корпусының </w:t>
      </w:r>
      <w:r w:rsidR="006E73D1">
        <w:rPr>
          <w:i w:val="0"/>
          <w:sz w:val="24"/>
          <w:szCs w:val="24"/>
          <w:lang w:val="kk-KZ"/>
        </w:rPr>
        <w:t xml:space="preserve">әкімшілік мемлекеттік </w:t>
      </w:r>
      <w:r w:rsidR="006E73D1" w:rsidRPr="006E73D1">
        <w:rPr>
          <w:i w:val="0"/>
          <w:noProof/>
          <w:sz w:val="24"/>
          <w:szCs w:val="24"/>
          <w:lang w:val="kk-KZ"/>
        </w:rPr>
        <w:t>бос</w:t>
      </w:r>
      <w:r w:rsidR="006E73D1" w:rsidRPr="00D85AAA">
        <w:rPr>
          <w:noProof/>
          <w:lang w:val="kk-KZ"/>
        </w:rPr>
        <w:t xml:space="preserve">  </w:t>
      </w:r>
      <w:r w:rsidR="00133E33" w:rsidRPr="00BB7435">
        <w:rPr>
          <w:i w:val="0"/>
          <w:sz w:val="24"/>
          <w:szCs w:val="24"/>
          <w:lang w:val="kk-KZ"/>
        </w:rPr>
        <w:t>лауазымына орналасу</w:t>
      </w:r>
      <w:r w:rsidR="00EC5FFA">
        <w:rPr>
          <w:i w:val="0"/>
          <w:sz w:val="24"/>
          <w:szCs w:val="24"/>
          <w:lang w:val="kk-KZ"/>
        </w:rPr>
        <w:t xml:space="preserve"> үшін жалпы </w:t>
      </w:r>
      <w:r w:rsidR="00133E33" w:rsidRPr="00BB7435">
        <w:rPr>
          <w:i w:val="0"/>
          <w:sz w:val="24"/>
          <w:szCs w:val="24"/>
          <w:lang w:val="kk-KZ"/>
        </w:rPr>
        <w:t xml:space="preserve"> конкурс жариялайды</w:t>
      </w:r>
      <w:r w:rsidR="00EC5FFA">
        <w:rPr>
          <w:i w:val="0"/>
          <w:sz w:val="24"/>
          <w:szCs w:val="24"/>
          <w:lang w:val="kk-KZ"/>
        </w:rPr>
        <w:t>:</w:t>
      </w:r>
    </w:p>
    <w:p w:rsidR="00C13081" w:rsidRPr="00C13081" w:rsidRDefault="00133E33" w:rsidP="001023EC">
      <w:pPr>
        <w:pStyle w:val="2"/>
        <w:spacing w:after="0" w:line="240" w:lineRule="auto"/>
        <w:ind w:left="0" w:right="-1"/>
        <w:jc w:val="both"/>
        <w:rPr>
          <w:b/>
          <w:u w:val="single"/>
          <w:lang w:val="kk-KZ"/>
        </w:rPr>
      </w:pPr>
      <w:bookmarkStart w:id="0" w:name="z483"/>
      <w:bookmarkEnd w:id="0"/>
      <w:r w:rsidRPr="00BB7435">
        <w:rPr>
          <w:spacing w:val="2"/>
          <w:lang w:val="kk-KZ"/>
        </w:rPr>
        <w:t xml:space="preserve">             </w:t>
      </w:r>
      <w:r w:rsidR="00C13081" w:rsidRPr="00BB7435">
        <w:rPr>
          <w:b/>
          <w:lang w:val="kk-KZ"/>
        </w:rPr>
        <w:t xml:space="preserve">  </w:t>
      </w:r>
    </w:p>
    <w:p w:rsidR="00C13081" w:rsidRPr="00443878" w:rsidRDefault="00C13081" w:rsidP="001023EC">
      <w:pPr>
        <w:pStyle w:val="a6"/>
        <w:spacing w:after="0"/>
        <w:ind w:firstLine="708"/>
        <w:jc w:val="both"/>
        <w:rPr>
          <w:i w:val="0"/>
          <w:sz w:val="24"/>
          <w:szCs w:val="24"/>
          <w:lang w:val="be-BY"/>
        </w:rPr>
      </w:pPr>
      <w:r>
        <w:rPr>
          <w:i w:val="0"/>
          <w:sz w:val="24"/>
          <w:szCs w:val="24"/>
          <w:lang w:val="kk-KZ"/>
        </w:rPr>
        <w:t xml:space="preserve">Алтынсарин </w:t>
      </w:r>
      <w:r w:rsidRPr="0006066E">
        <w:rPr>
          <w:i w:val="0"/>
          <w:sz w:val="24"/>
          <w:szCs w:val="24"/>
          <w:lang w:val="kk-KZ"/>
        </w:rPr>
        <w:t xml:space="preserve">ауданы бойынша Мемлекеттік кірістер басқармасының </w:t>
      </w:r>
      <w:r w:rsidR="00BE7CAC">
        <w:rPr>
          <w:i w:val="0"/>
          <w:sz w:val="24"/>
          <w:szCs w:val="24"/>
          <w:lang w:val="kk-KZ"/>
        </w:rPr>
        <w:t>«А</w:t>
      </w:r>
      <w:r>
        <w:rPr>
          <w:i w:val="0"/>
          <w:sz w:val="24"/>
          <w:szCs w:val="24"/>
          <w:lang w:val="kk-KZ"/>
        </w:rPr>
        <w:t xml:space="preserve">қпаратты қабылдау және өңдеу </w:t>
      </w:r>
      <w:r w:rsidRPr="0006066E">
        <w:rPr>
          <w:i w:val="0"/>
          <w:sz w:val="24"/>
          <w:szCs w:val="24"/>
          <w:lang w:val="kk-KZ"/>
        </w:rPr>
        <w:t xml:space="preserve"> </w:t>
      </w:r>
      <w:r w:rsidR="00BE7CAC">
        <w:rPr>
          <w:i w:val="0"/>
          <w:sz w:val="24"/>
          <w:szCs w:val="24"/>
          <w:lang w:val="kk-KZ"/>
        </w:rPr>
        <w:t xml:space="preserve">орталығы» </w:t>
      </w:r>
      <w:r w:rsidRPr="0006066E">
        <w:rPr>
          <w:i w:val="0"/>
          <w:sz w:val="24"/>
          <w:szCs w:val="24"/>
          <w:lang w:val="kk-KZ"/>
        </w:rPr>
        <w:t>бөлімінің бас</w:t>
      </w:r>
      <w:r>
        <w:rPr>
          <w:i w:val="0"/>
          <w:sz w:val="24"/>
          <w:szCs w:val="24"/>
          <w:lang w:val="kk-KZ"/>
        </w:rPr>
        <w:t xml:space="preserve"> маманы </w:t>
      </w:r>
      <w:r w:rsidRPr="0006066E">
        <w:rPr>
          <w:i w:val="0"/>
          <w:sz w:val="24"/>
          <w:szCs w:val="24"/>
          <w:lang w:val="kk-KZ"/>
        </w:rPr>
        <w:t xml:space="preserve"> С-R-</w:t>
      </w:r>
      <w:r>
        <w:rPr>
          <w:i w:val="0"/>
          <w:sz w:val="24"/>
          <w:szCs w:val="24"/>
          <w:lang w:val="kk-KZ"/>
        </w:rPr>
        <w:t>4</w:t>
      </w:r>
      <w:r w:rsidRPr="0006066E">
        <w:rPr>
          <w:i w:val="0"/>
          <w:sz w:val="24"/>
          <w:szCs w:val="24"/>
          <w:lang w:val="kk-KZ"/>
        </w:rPr>
        <w:t xml:space="preserve">  санаты</w:t>
      </w:r>
      <w:r>
        <w:rPr>
          <w:i w:val="0"/>
          <w:szCs w:val="24"/>
          <w:lang w:val="kk-KZ"/>
        </w:rPr>
        <w:t xml:space="preserve">, </w:t>
      </w:r>
      <w:r w:rsidRPr="00443878">
        <w:rPr>
          <w:i w:val="0"/>
          <w:sz w:val="24"/>
          <w:szCs w:val="24"/>
          <w:lang w:val="be-BY"/>
        </w:rPr>
        <w:t>1 бірлік.</w:t>
      </w:r>
    </w:p>
    <w:p w:rsidR="00C13081" w:rsidRPr="00590601" w:rsidRDefault="00C13081" w:rsidP="001023EC">
      <w:pPr>
        <w:tabs>
          <w:tab w:val="left" w:pos="-1405"/>
          <w:tab w:val="left" w:pos="9554"/>
        </w:tabs>
        <w:ind w:right="266"/>
        <w:jc w:val="both"/>
        <w:outlineLvl w:val="0"/>
        <w:rPr>
          <w:bCs w:val="0"/>
          <w:i w:val="0"/>
          <w:iCs w:val="0"/>
          <w:sz w:val="24"/>
          <w:szCs w:val="24"/>
          <w:lang w:val="kk-KZ"/>
        </w:rPr>
      </w:pPr>
      <w:r>
        <w:rPr>
          <w:b w:val="0"/>
          <w:i w:val="0"/>
          <w:sz w:val="24"/>
          <w:szCs w:val="24"/>
          <w:lang w:val="kk-KZ"/>
        </w:rPr>
        <w:t xml:space="preserve">       </w:t>
      </w:r>
      <w:r w:rsidR="00D404CA" w:rsidRPr="00D404CA">
        <w:rPr>
          <w:b w:val="0"/>
          <w:i w:val="0"/>
          <w:sz w:val="24"/>
          <w:lang w:val="kk-KZ"/>
        </w:rPr>
        <w:t>Лауазымдық еңбек ақысы еңбек еткен жылына қарай</w:t>
      </w:r>
      <w:r w:rsidR="00D404CA" w:rsidRPr="006812DE">
        <w:rPr>
          <w:b w:val="0"/>
          <w:sz w:val="24"/>
          <w:lang w:val="kk-KZ"/>
        </w:rPr>
        <w:t xml:space="preserve"> </w:t>
      </w:r>
      <w:r w:rsidRPr="00590601">
        <w:rPr>
          <w:i w:val="0"/>
          <w:sz w:val="24"/>
          <w:szCs w:val="24"/>
          <w:lang w:val="kk-KZ"/>
        </w:rPr>
        <w:t xml:space="preserve">73288,23 </w:t>
      </w:r>
      <w:r w:rsidRPr="00590601">
        <w:rPr>
          <w:b w:val="0"/>
          <w:i w:val="0"/>
          <w:color w:val="222222"/>
          <w:sz w:val="24"/>
          <w:szCs w:val="24"/>
          <w:lang w:val="kk-KZ"/>
        </w:rPr>
        <w:t>тенгеден</w:t>
      </w:r>
      <w:r w:rsidRPr="00590601">
        <w:rPr>
          <w:i w:val="0"/>
          <w:color w:val="222222"/>
          <w:sz w:val="24"/>
          <w:szCs w:val="24"/>
          <w:lang w:val="kk-KZ"/>
        </w:rPr>
        <w:t xml:space="preserve">   </w:t>
      </w:r>
      <w:r w:rsidRPr="00590601">
        <w:rPr>
          <w:i w:val="0"/>
          <w:sz w:val="24"/>
          <w:szCs w:val="24"/>
          <w:lang w:val="kk-KZ"/>
        </w:rPr>
        <w:t xml:space="preserve">99105,68 </w:t>
      </w:r>
      <w:r w:rsidRPr="00590601">
        <w:rPr>
          <w:i w:val="0"/>
          <w:color w:val="222222"/>
          <w:sz w:val="24"/>
          <w:szCs w:val="24"/>
          <w:lang w:val="kk-KZ"/>
        </w:rPr>
        <w:t>тенгеге дейін.</w:t>
      </w:r>
    </w:p>
    <w:p w:rsidR="00391422" w:rsidRPr="00391422" w:rsidRDefault="00833C54" w:rsidP="001023EC">
      <w:pPr>
        <w:shd w:val="clear" w:color="auto" w:fill="FFFFFF"/>
        <w:jc w:val="both"/>
        <w:rPr>
          <w:b w:val="0"/>
          <w:i w:val="0"/>
          <w:sz w:val="24"/>
          <w:szCs w:val="24"/>
          <w:lang w:val="kk-KZ"/>
        </w:rPr>
      </w:pPr>
      <w:r w:rsidRPr="00833C54">
        <w:rPr>
          <w:sz w:val="24"/>
          <w:szCs w:val="24"/>
          <w:lang w:val="kk-KZ"/>
        </w:rPr>
        <w:t xml:space="preserve">     </w:t>
      </w:r>
      <w:r w:rsidR="00391422">
        <w:rPr>
          <w:sz w:val="24"/>
          <w:szCs w:val="24"/>
          <w:lang w:val="kk-KZ"/>
        </w:rPr>
        <w:t xml:space="preserve">  </w:t>
      </w:r>
      <w:r w:rsidRPr="00BE0C2B">
        <w:rPr>
          <w:i w:val="0"/>
          <w:sz w:val="24"/>
          <w:szCs w:val="24"/>
          <w:lang w:val="kk-KZ"/>
        </w:rPr>
        <w:t>Негізгі функционалдық міндеттері</w:t>
      </w:r>
      <w:r w:rsidRPr="00BE0C2B">
        <w:rPr>
          <w:b w:val="0"/>
          <w:i w:val="0"/>
          <w:sz w:val="24"/>
          <w:szCs w:val="24"/>
          <w:lang w:val="kk-KZ"/>
        </w:rPr>
        <w:t>:</w:t>
      </w:r>
      <w:r w:rsidR="00391422">
        <w:rPr>
          <w:b w:val="0"/>
          <w:i w:val="0"/>
          <w:sz w:val="24"/>
          <w:szCs w:val="24"/>
          <w:lang w:val="kk-KZ"/>
        </w:rPr>
        <w:t xml:space="preserve"> </w:t>
      </w:r>
      <w:r w:rsidR="00391422" w:rsidRPr="00391422">
        <w:rPr>
          <w:b w:val="0"/>
          <w:i w:val="0"/>
          <w:sz w:val="24"/>
          <w:szCs w:val="24"/>
          <w:lang w:val="kk-KZ"/>
        </w:rPr>
        <w:t>Ұйымдастыру кадрлық сұрақтардың шешуіне қатысады, қызметшілердің жеке істерін жүргізеді, еңбек кітапшаларын толтырады.</w:t>
      </w:r>
      <w:r w:rsidR="00391422" w:rsidRPr="00391422">
        <w:rPr>
          <w:rStyle w:val="FontStyle34"/>
          <w:b w:val="0"/>
          <w:i w:val="0"/>
          <w:sz w:val="24"/>
          <w:szCs w:val="24"/>
          <w:lang w:val="kk-KZ"/>
        </w:rPr>
        <w:t>Салық жеке шотына салықтық есеп формасы бойынша толық есептелі</w:t>
      </w:r>
      <w:r w:rsidR="00CD7625">
        <w:rPr>
          <w:rStyle w:val="FontStyle34"/>
          <w:b w:val="0"/>
          <w:i w:val="0"/>
          <w:sz w:val="24"/>
          <w:szCs w:val="24"/>
          <w:lang w:val="kk-KZ"/>
        </w:rPr>
        <w:t xml:space="preserve">ніп енгізілгенін бақылауға алу; </w:t>
      </w:r>
      <w:r w:rsidR="00391422" w:rsidRPr="00391422">
        <w:rPr>
          <w:rStyle w:val="FontStyle34"/>
          <w:b w:val="0"/>
          <w:i w:val="0"/>
          <w:sz w:val="24"/>
          <w:szCs w:val="24"/>
          <w:lang w:val="kk-KZ"/>
        </w:rPr>
        <w:t>Салық заңнамасындағы өзгеірстерін үйрету бойынша техникалық оқыту, семинар өткізу және ұйымдастыру; Жеке тұлғаларды және ЖК тіркеу, Бюджетке төленетін басқада төлемдер бойынша заңды тұлғалар мен жеке тұлғаларды тіркеу, тіркеу бойынша тексеру жүргізу. Кайтатіркеу және жою мәселелері бойынша кеңес беру. Салық төлеушілерді бекіту бойынша тіркелу деректерін түгендеуін жүргізу; жоғарыдағы ұйымдастырушы бақылау тапсырмасынорындау. ИСАЖ, ЭСЕҚ, ҚҚС АЖ, ЖТАЖ, ХЖКЖ бағдарламаларында жұмыс жасау, салық төлеушілердің хаттарына жауап беру. Заңды тұлғалар ЖК және жеке тұлғалар ұсынатын өтініштер, есептер және бақада ақпаратын қабылдау және қайта түгендеу. МКБ басшылығының тапсырмасын орындау.</w:t>
      </w:r>
      <w:r w:rsidR="00391422" w:rsidRPr="00391422">
        <w:rPr>
          <w:b w:val="0"/>
          <w:i w:val="0"/>
          <w:sz w:val="24"/>
          <w:szCs w:val="24"/>
          <w:lang w:val="kk-KZ"/>
        </w:rPr>
        <w:t xml:space="preserve"> Мемлекеттік кірістер басқармасының қызметкерлеріне бекітілген еңбек және қызметтік тәртіптің нормаларын сақтайды. ҚР заңдық актілеріне сәйкес Басшысының болмаған кезеңінде оған жатқызылған сұрақтар бойынша орнын басады.</w:t>
      </w:r>
    </w:p>
    <w:p w:rsidR="00391422" w:rsidRPr="00391422" w:rsidRDefault="00391422" w:rsidP="001023EC">
      <w:pPr>
        <w:shd w:val="clear" w:color="auto" w:fill="FFFFFF"/>
        <w:jc w:val="both"/>
        <w:rPr>
          <w:b w:val="0"/>
          <w:i w:val="0"/>
          <w:sz w:val="24"/>
          <w:szCs w:val="24"/>
          <w:lang w:val="kk-KZ"/>
        </w:rPr>
      </w:pPr>
      <w:r>
        <w:rPr>
          <w:i w:val="0"/>
          <w:sz w:val="24"/>
          <w:lang w:val="kk-KZ" w:eastAsia="ko-KR"/>
        </w:rPr>
        <w:t xml:space="preserve">       </w:t>
      </w:r>
      <w:r w:rsidR="00CD7625">
        <w:rPr>
          <w:i w:val="0"/>
          <w:sz w:val="24"/>
          <w:lang w:val="kk-KZ" w:eastAsia="ko-KR"/>
        </w:rPr>
        <w:t xml:space="preserve">    </w:t>
      </w:r>
      <w:r w:rsidRPr="00391422">
        <w:rPr>
          <w:i w:val="0"/>
          <w:sz w:val="24"/>
          <w:lang w:val="kk-KZ" w:eastAsia="ko-KR"/>
        </w:rPr>
        <w:t>Конкурсқа қатысушыларға қойылатын талаптар:</w:t>
      </w:r>
      <w:r w:rsidR="007F0B40">
        <w:rPr>
          <w:i w:val="0"/>
          <w:sz w:val="24"/>
          <w:lang w:val="kk-KZ" w:eastAsia="ko-KR"/>
        </w:rPr>
        <w:t xml:space="preserve"> </w:t>
      </w:r>
      <w:r w:rsidR="007F0B40" w:rsidRPr="007F0B40">
        <w:rPr>
          <w:b w:val="0"/>
          <w:i w:val="0"/>
          <w:sz w:val="24"/>
          <w:lang w:val="kk-KZ" w:eastAsia="ko-KR"/>
        </w:rPr>
        <w:t>жоғары білім</w:t>
      </w:r>
      <w:r w:rsidR="007F0B40">
        <w:rPr>
          <w:b w:val="0"/>
          <w:i w:val="0"/>
          <w:sz w:val="24"/>
          <w:lang w:val="kk-KZ" w:eastAsia="ko-KR"/>
        </w:rPr>
        <w:t>.</w:t>
      </w:r>
      <w:r>
        <w:rPr>
          <w:sz w:val="24"/>
          <w:lang w:val="kk-KZ" w:eastAsia="ko-KR"/>
        </w:rPr>
        <w:t xml:space="preserve"> </w:t>
      </w:r>
      <w:r w:rsidR="007F0B40" w:rsidRPr="007F0B40">
        <w:rPr>
          <w:b w:val="0"/>
          <w:i w:val="0"/>
          <w:sz w:val="24"/>
          <w:lang w:val="kk-KZ" w:eastAsia="ko-KR"/>
        </w:rPr>
        <w:t>Ә</w:t>
      </w:r>
      <w:r w:rsidRPr="00391422">
        <w:rPr>
          <w:b w:val="0"/>
          <w:i w:val="0"/>
          <w:sz w:val="24"/>
          <w:szCs w:val="24"/>
          <w:lang w:val="kk-KZ"/>
        </w:rPr>
        <w:t>леуметтану ғылымдар, экономика және бизнес (экономика, менеджмент, есеп және аудит, қаржы).</w:t>
      </w:r>
    </w:p>
    <w:p w:rsidR="00255AB4" w:rsidRPr="003850F4" w:rsidRDefault="00391422" w:rsidP="001023EC">
      <w:pPr>
        <w:pStyle w:val="Default"/>
        <w:jc w:val="both"/>
        <w:rPr>
          <w:bCs/>
          <w:color w:val="auto"/>
          <w:lang w:val="kk-KZ"/>
        </w:rPr>
      </w:pPr>
      <w:r w:rsidRPr="00391422">
        <w:rPr>
          <w:color w:val="auto"/>
          <w:lang w:val="kk-KZ"/>
        </w:rPr>
        <w:t>Құқық (құқықтану, кеден ісі).</w:t>
      </w:r>
      <w:r w:rsidRPr="00391422">
        <w:rPr>
          <w:color w:val="FF0000"/>
          <w:lang w:val="kk-KZ"/>
        </w:rPr>
        <w:t xml:space="preserve"> </w:t>
      </w:r>
      <w:r w:rsidRPr="00391422">
        <w:rPr>
          <w:bCs/>
          <w:color w:val="auto"/>
          <w:lang w:val="kk-KZ"/>
        </w:rPr>
        <w:t>Жаратылыстану ғылымдары (математика, информатика). Білім (құқық және экономика негіздері).</w:t>
      </w:r>
    </w:p>
    <w:p w:rsidR="00391422" w:rsidRPr="00255AB4" w:rsidRDefault="00391422" w:rsidP="001023EC">
      <w:pPr>
        <w:shd w:val="clear" w:color="auto" w:fill="FFFFFF"/>
        <w:jc w:val="both"/>
        <w:rPr>
          <w:b w:val="0"/>
          <w:i w:val="0"/>
          <w:sz w:val="24"/>
          <w:szCs w:val="24"/>
          <w:lang w:val="kk-KZ"/>
        </w:rPr>
      </w:pPr>
      <w:r w:rsidRPr="00391422">
        <w:rPr>
          <w:i w:val="0"/>
          <w:sz w:val="24"/>
          <w:szCs w:val="24"/>
          <w:lang w:val="kk-KZ"/>
        </w:rPr>
        <w:tab/>
        <w:t xml:space="preserve">Кәсіби біліктілігі: </w:t>
      </w:r>
      <w:r w:rsidRPr="00255AB4">
        <w:rPr>
          <w:b w:val="0"/>
          <w:i w:val="0"/>
          <w:sz w:val="24"/>
          <w:szCs w:val="24"/>
          <w:lang w:val="kk-KZ"/>
        </w:rPr>
        <w:t>«Б» корпусындағы мемлекетік әкімшілік лауазымның біліктілік талаптар үлгісіне  сәйкес.</w:t>
      </w:r>
    </w:p>
    <w:p w:rsidR="006E73D1" w:rsidRDefault="006E73D1" w:rsidP="001023EC">
      <w:pPr>
        <w:pStyle w:val="2"/>
        <w:spacing w:after="0" w:line="240" w:lineRule="auto"/>
        <w:ind w:left="0" w:right="-449"/>
        <w:jc w:val="both"/>
        <w:rPr>
          <w:spacing w:val="2"/>
          <w:lang w:val="kk-KZ"/>
        </w:rPr>
      </w:pPr>
      <w:r>
        <w:rPr>
          <w:color w:val="222222"/>
          <w:lang w:val="kk-KZ"/>
        </w:rPr>
        <w:tab/>
      </w:r>
      <w:r w:rsidRPr="003850F4">
        <w:rPr>
          <w:lang w:val="kk-KZ"/>
        </w:rPr>
        <w:t xml:space="preserve">Мынадай құзыреттердің бар болуы: </w:t>
      </w:r>
      <w:r w:rsidRPr="00391422">
        <w:rPr>
          <w:lang w:val="kk-KZ"/>
        </w:rPr>
        <w:t xml:space="preserve"> б</w:t>
      </w:r>
      <w:r w:rsidRPr="00391422">
        <w:rPr>
          <w:spacing w:val="2"/>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spacing w:val="2"/>
          <w:lang w:val="kk-KZ"/>
        </w:rPr>
        <w:t>.</w:t>
      </w:r>
    </w:p>
    <w:p w:rsidR="00590601" w:rsidRDefault="00590601" w:rsidP="001023EC">
      <w:pPr>
        <w:pStyle w:val="2"/>
        <w:spacing w:after="0" w:line="240" w:lineRule="auto"/>
        <w:ind w:left="0" w:right="-449"/>
        <w:jc w:val="both"/>
        <w:rPr>
          <w:color w:val="222222"/>
          <w:lang w:val="kk-KZ"/>
        </w:rPr>
      </w:pPr>
      <w:r w:rsidRPr="00372FC2">
        <w:rPr>
          <w:color w:val="222222"/>
          <w:lang w:val="kk-KZ"/>
        </w:rPr>
        <w:t>Жұмыс тәжірибесі келесі талаптардың біріне сәйкес болуы тиіс:</w:t>
      </w:r>
    </w:p>
    <w:p w:rsidR="00372FC2" w:rsidRDefault="00AD3BB0" w:rsidP="001023EC">
      <w:pPr>
        <w:pStyle w:val="a6"/>
        <w:numPr>
          <w:ilvl w:val="0"/>
          <w:numId w:val="1"/>
        </w:numPr>
        <w:spacing w:after="0"/>
        <w:ind w:left="0" w:firstLine="708"/>
        <w:jc w:val="both"/>
        <w:rPr>
          <w:b w:val="0"/>
          <w:i w:val="0"/>
          <w:sz w:val="24"/>
          <w:szCs w:val="24"/>
          <w:lang w:val="kk-KZ"/>
        </w:rPr>
      </w:pPr>
      <w:r w:rsidRPr="00AD3BB0">
        <w:rPr>
          <w:b w:val="0"/>
          <w:i w:val="0"/>
          <w:sz w:val="24"/>
          <w:szCs w:val="24"/>
          <w:lang w:val="kk-KZ"/>
        </w:rPr>
        <w:t xml:space="preserve"> </w:t>
      </w:r>
      <w:r w:rsidR="00372FC2">
        <w:rPr>
          <w:b w:val="0"/>
          <w:i w:val="0"/>
          <w:sz w:val="24"/>
          <w:szCs w:val="24"/>
          <w:lang w:val="kk-KZ"/>
        </w:rPr>
        <w:t>м</w:t>
      </w:r>
      <w:r w:rsidRPr="00AD3BB0">
        <w:rPr>
          <w:b w:val="0"/>
          <w:i w:val="0"/>
          <w:sz w:val="24"/>
          <w:szCs w:val="24"/>
          <w:lang w:val="kk-KZ"/>
        </w:rPr>
        <w:t>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 w:name="z538"/>
      <w:bookmarkEnd w:id="1"/>
      <w:r w:rsidRPr="00AD3BB0">
        <w:rPr>
          <w:b w:val="0"/>
          <w:i w:val="0"/>
          <w:sz w:val="24"/>
          <w:szCs w:val="24"/>
          <w:lang w:val="kk-KZ"/>
        </w:rPr>
        <w:t xml:space="preserve"> </w:t>
      </w:r>
    </w:p>
    <w:p w:rsidR="006E73D1" w:rsidRPr="006E73D1" w:rsidRDefault="006E73D1" w:rsidP="001023EC">
      <w:pPr>
        <w:pStyle w:val="ab"/>
        <w:numPr>
          <w:ilvl w:val="0"/>
          <w:numId w:val="1"/>
        </w:numPr>
        <w:ind w:left="0" w:firstLine="708"/>
        <w:jc w:val="both"/>
        <w:rPr>
          <w:b w:val="0"/>
          <w:i w:val="0"/>
          <w:sz w:val="24"/>
          <w:szCs w:val="24"/>
          <w:lang w:val="kk-KZ"/>
        </w:rPr>
      </w:pPr>
      <w:r w:rsidRPr="006E73D1">
        <w:rPr>
          <w:b w:val="0"/>
          <w:i w:val="0"/>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6E73D1" w:rsidRPr="006E73D1" w:rsidRDefault="006E73D1" w:rsidP="001023EC">
      <w:pPr>
        <w:pStyle w:val="ab"/>
        <w:numPr>
          <w:ilvl w:val="0"/>
          <w:numId w:val="1"/>
        </w:numPr>
        <w:ind w:left="0" w:firstLine="708"/>
        <w:jc w:val="both"/>
        <w:rPr>
          <w:b w:val="0"/>
          <w:i w:val="0"/>
          <w:sz w:val="24"/>
          <w:szCs w:val="24"/>
          <w:lang w:val="kk-KZ"/>
        </w:rPr>
      </w:pPr>
      <w:r w:rsidRPr="006E73D1">
        <w:rPr>
          <w:b w:val="0"/>
          <w:i w:val="0"/>
          <w:sz w:val="24"/>
          <w:szCs w:val="24"/>
          <w:lang w:val="kk-KZ"/>
        </w:rPr>
        <w:t xml:space="preserve"> осы санаттағы нақты лауазымның функционалдық бағытына сәйкес салаларда жұмыс өтілі екі жылдан кем емес;</w:t>
      </w:r>
    </w:p>
    <w:p w:rsidR="006E73D1" w:rsidRPr="006E73D1" w:rsidRDefault="006E73D1" w:rsidP="001023EC">
      <w:pPr>
        <w:pStyle w:val="ab"/>
        <w:numPr>
          <w:ilvl w:val="0"/>
          <w:numId w:val="1"/>
        </w:numPr>
        <w:ind w:left="0" w:firstLine="567"/>
        <w:jc w:val="both"/>
        <w:rPr>
          <w:b w:val="0"/>
          <w:i w:val="0"/>
          <w:sz w:val="24"/>
          <w:szCs w:val="24"/>
          <w:lang w:val="kk-KZ"/>
        </w:rPr>
      </w:pPr>
      <w:r>
        <w:rPr>
          <w:b w:val="0"/>
          <w:i w:val="0"/>
          <w:sz w:val="24"/>
          <w:szCs w:val="24"/>
          <w:lang w:val="kk-KZ"/>
        </w:rPr>
        <w:t> </w:t>
      </w:r>
      <w:r w:rsidRPr="006E73D1">
        <w:rPr>
          <w:b w:val="0"/>
          <w:i w:val="0"/>
          <w:sz w:val="24"/>
          <w:szCs w:val="24"/>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w:t>
      </w:r>
      <w:r w:rsidRPr="006E73D1">
        <w:rPr>
          <w:b w:val="0"/>
          <w:i w:val="0"/>
          <w:sz w:val="24"/>
          <w:szCs w:val="24"/>
          <w:lang w:val="kk-KZ"/>
        </w:rPr>
        <w:lastRenderedPageBreak/>
        <w:t xml:space="preserve">кадрлар даярлау жөніндегі республикалық комиссия бекітетін басым мамандықтар бойынша оқуды аяқтауы;          </w:t>
      </w:r>
    </w:p>
    <w:p w:rsidR="006E73D1" w:rsidRPr="006E73D1" w:rsidRDefault="006E73D1" w:rsidP="001023EC">
      <w:pPr>
        <w:pStyle w:val="ab"/>
        <w:numPr>
          <w:ilvl w:val="0"/>
          <w:numId w:val="1"/>
        </w:numPr>
        <w:jc w:val="both"/>
        <w:rPr>
          <w:b w:val="0"/>
          <w:i w:val="0"/>
          <w:sz w:val="24"/>
          <w:szCs w:val="24"/>
          <w:lang w:val="kk-KZ"/>
        </w:rPr>
      </w:pPr>
      <w:r w:rsidRPr="006E73D1">
        <w:rPr>
          <w:b w:val="0"/>
          <w:i w:val="0"/>
          <w:sz w:val="24"/>
          <w:szCs w:val="24"/>
          <w:lang w:val="kk-KZ"/>
        </w:rPr>
        <w:t xml:space="preserve">   ғылыми дәрежесінің болуы.</w:t>
      </w:r>
    </w:p>
    <w:p w:rsidR="00133E33" w:rsidRPr="00452758" w:rsidRDefault="006E73D1" w:rsidP="001023EC">
      <w:pPr>
        <w:pStyle w:val="aa"/>
        <w:ind w:firstLine="708"/>
        <w:jc w:val="both"/>
        <w:rPr>
          <w:b w:val="0"/>
          <w:i w:val="0"/>
          <w:sz w:val="24"/>
          <w:szCs w:val="24"/>
          <w:lang w:val="kk-KZ"/>
        </w:rPr>
      </w:pPr>
      <w:r w:rsidRPr="006E73D1">
        <w:rPr>
          <w:b w:val="0"/>
          <w:i w:val="0"/>
          <w:sz w:val="24"/>
          <w:szCs w:val="24"/>
          <w:lang w:val="kk-KZ"/>
        </w:rPr>
        <w:t>Қазақстан Республикасының мемлекеттік тілін білуге арналған тест;</w:t>
      </w:r>
      <w:r w:rsidRPr="006E73D1">
        <w:rPr>
          <w:b w:val="0"/>
          <w:i w:val="0"/>
          <w:sz w:val="24"/>
          <w:szCs w:val="24"/>
          <w:lang w:val="kk-KZ"/>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255AB4" w:rsidRDefault="00255AB4" w:rsidP="001023EC">
      <w:pPr>
        <w:ind w:firstLine="708"/>
        <w:jc w:val="both"/>
        <w:rPr>
          <w:i w:val="0"/>
          <w:sz w:val="24"/>
          <w:szCs w:val="24"/>
          <w:lang w:val="kk-KZ"/>
        </w:rPr>
      </w:pPr>
      <w:r w:rsidRPr="00372FC2">
        <w:rPr>
          <w:i w:val="0"/>
          <w:sz w:val="24"/>
          <w:szCs w:val="24"/>
          <w:lang w:val="kk-KZ" w:eastAsia="ko-KR"/>
        </w:rPr>
        <w:t xml:space="preserve">Конкурс </w:t>
      </w:r>
      <w:r w:rsidRPr="00372FC2">
        <w:rPr>
          <w:i w:val="0"/>
          <w:sz w:val="24"/>
          <w:szCs w:val="24"/>
          <w:lang w:val="kk-KZ"/>
        </w:rPr>
        <w:t xml:space="preserve">Қазақстан Республикасының Мемлекеттік қызмет істері министрінің 2015 жылғы 29 желтоқсандағы № 12 </w:t>
      </w:r>
      <w:r w:rsidRPr="00372FC2">
        <w:rPr>
          <w:i w:val="0"/>
          <w:sz w:val="24"/>
          <w:szCs w:val="24"/>
          <w:lang w:val="kk-KZ" w:eastAsia="ko-KR"/>
        </w:rPr>
        <w:t>бұйрығымен бекітілген «</w:t>
      </w:r>
      <w:r w:rsidRPr="00372FC2">
        <w:rPr>
          <w:i w:val="0"/>
          <w:sz w:val="24"/>
          <w:szCs w:val="24"/>
          <w:lang w:val="kk-KZ"/>
        </w:rPr>
        <w:t>Б» корпусының әкімшілік мемлекеттік лауазымына орналасуға конкурс өткізу қағидалары</w:t>
      </w:r>
      <w:r w:rsidRPr="00372FC2">
        <w:rPr>
          <w:i w:val="0"/>
          <w:sz w:val="24"/>
          <w:szCs w:val="24"/>
          <w:lang w:val="kk-KZ" w:eastAsia="ko-KR"/>
        </w:rPr>
        <w:t>» (бұдан әрі - Қағидалар) негізінде жүргізіледі.</w:t>
      </w:r>
      <w:r w:rsidRPr="00372FC2">
        <w:rPr>
          <w:i w:val="0"/>
          <w:sz w:val="24"/>
          <w:szCs w:val="24"/>
          <w:lang w:val="kk-KZ"/>
        </w:rPr>
        <w:t xml:space="preserve"> </w:t>
      </w:r>
    </w:p>
    <w:p w:rsidR="004A58EF" w:rsidRPr="00437B09" w:rsidRDefault="004A58EF" w:rsidP="001023EC">
      <w:pPr>
        <w:ind w:firstLine="708"/>
        <w:jc w:val="both"/>
        <w:rPr>
          <w:bCs w:val="0"/>
          <w:i w:val="0"/>
          <w:sz w:val="24"/>
          <w:szCs w:val="24"/>
          <w:lang w:val="kk-KZ"/>
        </w:rPr>
      </w:pPr>
      <w:r w:rsidRPr="00437B09">
        <w:rPr>
          <w:i w:val="0"/>
          <w:sz w:val="24"/>
          <w:szCs w:val="24"/>
          <w:lang w:val="kk-KZ"/>
        </w:rPr>
        <w:t>Жалпы  конкурсқа қатысу үшін қажетті құжаттар:</w:t>
      </w:r>
    </w:p>
    <w:p w:rsidR="004A58EF" w:rsidRPr="00873B0F" w:rsidRDefault="004A58EF" w:rsidP="001023EC">
      <w:pPr>
        <w:ind w:firstLine="708"/>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1) Қағидаларға </w:t>
      </w:r>
      <w:hyperlink r:id="rId7" w:anchor="z74" w:history="1">
        <w:r w:rsidRPr="00873B0F">
          <w:rPr>
            <w:rStyle w:val="a4"/>
            <w:rFonts w:ascii="Times New Roman" w:hAnsi="Times New Roman" w:cs="Times New Roman"/>
            <w:b w:val="0"/>
            <w:i w:val="0"/>
            <w:color w:val="000000"/>
            <w:spacing w:val="2"/>
            <w:sz w:val="24"/>
            <w:szCs w:val="24"/>
            <w:shd w:val="clear" w:color="auto" w:fill="FFFFFF"/>
            <w:lang w:val="kk-KZ"/>
          </w:rPr>
          <w:t>2-қосымшаға</w:t>
        </w:r>
      </w:hyperlink>
      <w:r w:rsidRPr="00873B0F">
        <w:rPr>
          <w:rStyle w:val="apple-converted-space"/>
          <w:b w:val="0"/>
          <w:i w:val="0"/>
          <w:spacing w:val="2"/>
          <w:sz w:val="24"/>
          <w:szCs w:val="24"/>
          <w:shd w:val="clear" w:color="auto" w:fill="FFFFFF"/>
          <w:lang w:val="kk-KZ"/>
        </w:rPr>
        <w:t> </w:t>
      </w:r>
      <w:r w:rsidRPr="00873B0F">
        <w:rPr>
          <w:b w:val="0"/>
          <w:i w:val="0"/>
          <w:spacing w:val="2"/>
          <w:sz w:val="24"/>
          <w:szCs w:val="24"/>
          <w:shd w:val="clear" w:color="auto" w:fill="FFFFFF"/>
          <w:lang w:val="kk-KZ"/>
        </w:rPr>
        <w:t>сәйкес нысандағы өтініш;</w:t>
      </w:r>
    </w:p>
    <w:p w:rsidR="004A58EF" w:rsidRPr="00873B0F" w:rsidRDefault="004A58EF" w:rsidP="001023EC">
      <w:pPr>
        <w:tabs>
          <w:tab w:val="left" w:pos="567"/>
        </w:tabs>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ab/>
        <w:t xml:space="preserve">  2) 3х4 үлгідегі суретпен Қағидаларға </w:t>
      </w:r>
      <w:hyperlink r:id="rId8" w:anchor="z76" w:history="1">
        <w:r w:rsidRPr="00873B0F">
          <w:rPr>
            <w:rStyle w:val="a4"/>
            <w:rFonts w:ascii="Times New Roman" w:hAnsi="Times New Roman" w:cs="Times New Roman"/>
            <w:b w:val="0"/>
            <w:i w:val="0"/>
            <w:color w:val="000000"/>
            <w:spacing w:val="2"/>
            <w:sz w:val="24"/>
            <w:szCs w:val="24"/>
            <w:shd w:val="clear" w:color="auto" w:fill="FFFFFF"/>
            <w:lang w:val="kk-KZ"/>
          </w:rPr>
          <w:t>3-қосымшаға</w:t>
        </w:r>
      </w:hyperlink>
      <w:r w:rsidRPr="00873B0F">
        <w:rPr>
          <w:rStyle w:val="apple-converted-space"/>
          <w:b w:val="0"/>
          <w:i w:val="0"/>
          <w:spacing w:val="2"/>
          <w:sz w:val="24"/>
          <w:szCs w:val="24"/>
          <w:shd w:val="clear" w:color="auto" w:fill="FFFFFF"/>
          <w:lang w:val="kk-KZ"/>
        </w:rPr>
        <w:t> </w:t>
      </w:r>
      <w:r w:rsidRPr="00873B0F">
        <w:rPr>
          <w:b w:val="0"/>
          <w:i w:val="0"/>
          <w:spacing w:val="2"/>
          <w:sz w:val="24"/>
          <w:szCs w:val="24"/>
          <w:shd w:val="clear" w:color="auto" w:fill="FFFFFF"/>
          <w:lang w:val="kk-KZ"/>
        </w:rPr>
        <w:t>сәйкес нысанда  толтырылған сауалнама;</w:t>
      </w:r>
    </w:p>
    <w:p w:rsidR="004A58EF" w:rsidRPr="00873B0F" w:rsidRDefault="004A58EF" w:rsidP="001023EC">
      <w:pPr>
        <w:keepNext/>
        <w:ind w:firstLine="600"/>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 xml:space="preserve"> 3) бiлiмi туралы құжаттардың нотариалдық куәландырылған көшiрмелерi;</w:t>
      </w:r>
    </w:p>
    <w:p w:rsidR="004A58EF" w:rsidRPr="00873B0F" w:rsidRDefault="004A58EF" w:rsidP="001023EC">
      <w:pPr>
        <w:keepNext/>
        <w:ind w:firstLine="600"/>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 xml:space="preserve"> 4) еңбек қызметін растайтын </w:t>
      </w:r>
      <w:hyperlink r:id="rId9" w:anchor="z43" w:history="1">
        <w:r w:rsidRPr="00873B0F">
          <w:rPr>
            <w:rStyle w:val="a4"/>
            <w:rFonts w:ascii="Times New Roman" w:hAnsi="Times New Roman" w:cs="Times New Roman"/>
            <w:b w:val="0"/>
            <w:i w:val="0"/>
            <w:color w:val="000000"/>
            <w:spacing w:val="2"/>
            <w:sz w:val="24"/>
            <w:szCs w:val="24"/>
            <w:shd w:val="clear" w:color="auto" w:fill="FFFFFF"/>
            <w:lang w:val="kk-KZ"/>
          </w:rPr>
          <w:t>құжаттың</w:t>
        </w:r>
      </w:hyperlink>
      <w:r w:rsidRPr="00873B0F">
        <w:rPr>
          <w:rStyle w:val="apple-converted-space"/>
          <w:b w:val="0"/>
          <w:i w:val="0"/>
          <w:color w:val="000000"/>
          <w:spacing w:val="2"/>
          <w:sz w:val="24"/>
          <w:szCs w:val="24"/>
          <w:shd w:val="clear" w:color="auto" w:fill="FFFFFF"/>
          <w:lang w:val="kk-KZ"/>
        </w:rPr>
        <w:t> </w:t>
      </w:r>
      <w:r w:rsidRPr="00873B0F">
        <w:rPr>
          <w:b w:val="0"/>
          <w:i w:val="0"/>
          <w:spacing w:val="2"/>
          <w:sz w:val="24"/>
          <w:szCs w:val="24"/>
          <w:shd w:val="clear" w:color="auto" w:fill="FFFFFF"/>
          <w:lang w:val="kk-KZ"/>
        </w:rPr>
        <w:t>нотариалдық куәландырылған көшiрмесi;</w:t>
      </w:r>
    </w:p>
    <w:p w:rsidR="004A58EF" w:rsidRPr="00873B0F" w:rsidRDefault="004A58EF" w:rsidP="001023EC">
      <w:pPr>
        <w:keepNext/>
        <w:ind w:firstLine="600"/>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 xml:space="preserve"> 5) Қазақстан Республикасы Денсаулық сақтау министрлігінің 2010 жылғы 23 қарашадағы № 907 </w:t>
      </w:r>
      <w:hyperlink r:id="rId10" w:anchor="z0" w:history="1">
        <w:r w:rsidRPr="00873B0F">
          <w:rPr>
            <w:rStyle w:val="a4"/>
            <w:rFonts w:ascii="Times New Roman" w:hAnsi="Times New Roman" w:cs="Times New Roman"/>
            <w:b w:val="0"/>
            <w:i w:val="0"/>
            <w:color w:val="000000"/>
            <w:spacing w:val="2"/>
            <w:sz w:val="24"/>
            <w:szCs w:val="24"/>
            <w:shd w:val="clear" w:color="auto" w:fill="FFFFFF"/>
            <w:lang w:val="kk-KZ"/>
          </w:rPr>
          <w:t>бұйрығымен</w:t>
        </w:r>
      </w:hyperlink>
      <w:r w:rsidRPr="00873B0F">
        <w:rPr>
          <w:b w:val="0"/>
          <w:i w:val="0"/>
          <w:spacing w:val="2"/>
          <w:sz w:val="24"/>
          <w:szCs w:val="24"/>
          <w:shd w:val="clear" w:color="auto" w:fill="FFFFFF"/>
          <w:lang w:val="kk-KZ"/>
        </w:rPr>
        <w:t xml:space="preserve"> бекітілген (Қазақстан Республикасының Нормативтік құқықтық актілердің тізілімінде 2010 жылы 21 желтоқсанда № 6697 болып тіркелген) нысандағы денсаулығы туралы анықтама;</w:t>
      </w:r>
    </w:p>
    <w:p w:rsidR="004A58EF" w:rsidRPr="00873B0F" w:rsidRDefault="004A58EF" w:rsidP="001023EC">
      <w:pPr>
        <w:keepNext/>
        <w:ind w:firstLine="600"/>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6) Қазақстан Республикасы азаматының жеке куәлігінің көшірмесі;</w:t>
      </w:r>
    </w:p>
    <w:p w:rsidR="004A58EF" w:rsidRPr="00873B0F" w:rsidRDefault="004A58EF" w:rsidP="001023EC">
      <w:pPr>
        <w:keepNext/>
        <w:ind w:firstLine="600"/>
        <w:jc w:val="both"/>
        <w:rPr>
          <w:b w:val="0"/>
          <w:i w:val="0"/>
          <w:sz w:val="24"/>
          <w:szCs w:val="24"/>
          <w:lang w:val="kk-KZ"/>
        </w:rPr>
      </w:pPr>
      <w:r w:rsidRPr="00873B0F">
        <w:rPr>
          <w:b w:val="0"/>
          <w:i w:val="0"/>
          <w:spacing w:val="2"/>
          <w:sz w:val="24"/>
          <w:szCs w:val="24"/>
          <w:shd w:val="clear" w:color="auto" w:fill="FFFFFF"/>
          <w:lang w:val="kk-KZ"/>
        </w:rPr>
        <w:t>7) құжаттарды тапсыру сәтінде шекті мәннен төмен емес нәтижемен тестілеуден өткені туралы қолданыстағы </w:t>
      </w:r>
      <w:hyperlink r:id="rId11" w:anchor="z61" w:history="1">
        <w:r w:rsidRPr="00873B0F">
          <w:rPr>
            <w:rStyle w:val="a4"/>
            <w:rFonts w:ascii="Times New Roman" w:hAnsi="Times New Roman" w:cs="Times New Roman"/>
            <w:b w:val="0"/>
            <w:i w:val="0"/>
            <w:color w:val="000000"/>
            <w:spacing w:val="2"/>
            <w:sz w:val="24"/>
            <w:szCs w:val="24"/>
            <w:shd w:val="clear" w:color="auto" w:fill="FFFFFF"/>
            <w:lang w:val="kk-KZ"/>
          </w:rPr>
          <w:t>сертификат</w:t>
        </w:r>
      </w:hyperlink>
      <w:r w:rsidRPr="00873B0F">
        <w:rPr>
          <w:rStyle w:val="apple-converted-space"/>
          <w:b w:val="0"/>
          <w:i w:val="0"/>
          <w:spacing w:val="2"/>
          <w:sz w:val="24"/>
          <w:szCs w:val="24"/>
          <w:shd w:val="clear" w:color="auto" w:fill="FFFFFF"/>
          <w:lang w:val="kk-KZ"/>
        </w:rPr>
        <w:t> </w:t>
      </w:r>
      <w:r w:rsidRPr="00873B0F">
        <w:rPr>
          <w:b w:val="0"/>
          <w:i w:val="0"/>
          <w:spacing w:val="2"/>
          <w:sz w:val="24"/>
          <w:szCs w:val="24"/>
          <w:shd w:val="clear" w:color="auto" w:fill="FFFFFF"/>
          <w:lang w:val="kk-KZ"/>
        </w:rPr>
        <w:t>(немесе нотариатты куәландырылған көшірмесі).</w:t>
      </w:r>
    </w:p>
    <w:p w:rsidR="004A58EF" w:rsidRDefault="004A58EF" w:rsidP="001023EC">
      <w:pPr>
        <w:tabs>
          <w:tab w:val="left" w:pos="567"/>
        </w:tabs>
        <w:jc w:val="both"/>
        <w:rPr>
          <w:b w:val="0"/>
          <w:i w:val="0"/>
          <w:sz w:val="24"/>
          <w:szCs w:val="24"/>
          <w:lang w:val="kk-KZ"/>
        </w:rPr>
      </w:pPr>
      <w:r w:rsidRPr="00873B0F">
        <w:rPr>
          <w:b w:val="0"/>
          <w:i w:val="0"/>
          <w:sz w:val="24"/>
          <w:szCs w:val="24"/>
          <w:lang w:val="kk-KZ"/>
        </w:rPr>
        <w:tab/>
        <w:t>8</w:t>
      </w:r>
      <w:r w:rsidRPr="00873B0F">
        <w:rPr>
          <w:b w:val="0"/>
          <w:i w:val="0"/>
          <w:color w:val="000000"/>
          <w:spacing w:val="2"/>
          <w:sz w:val="24"/>
          <w:szCs w:val="24"/>
          <w:shd w:val="clear" w:color="auto" w:fill="FFFFFF"/>
          <w:lang w:val="kk-KZ"/>
        </w:rPr>
        <w:t>)</w:t>
      </w:r>
      <w:r w:rsidRPr="00873B0F">
        <w:rPr>
          <w:b w:val="0"/>
          <w:i w:val="0"/>
          <w:sz w:val="24"/>
          <w:szCs w:val="24"/>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F4830" w:rsidRPr="00BF4830" w:rsidRDefault="00BF4830" w:rsidP="00BF4830">
      <w:pPr>
        <w:ind w:firstLine="708"/>
        <w:jc w:val="both"/>
        <w:rPr>
          <w:b w:val="0"/>
          <w:i w:val="0"/>
          <w:color w:val="000000"/>
          <w:sz w:val="24"/>
          <w:szCs w:val="24"/>
          <w:lang w:val="kk-KZ"/>
        </w:rPr>
      </w:pPr>
      <w:r w:rsidRPr="00BF4830">
        <w:rPr>
          <w:b w:val="0"/>
          <w:i w:val="0"/>
          <w:sz w:val="24"/>
          <w:szCs w:val="24"/>
          <w:lang w:val="kk-KZ"/>
        </w:rPr>
        <w:t>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4A58EF" w:rsidRPr="00372FC2" w:rsidRDefault="004A58EF" w:rsidP="00BF4830">
      <w:pPr>
        <w:pStyle w:val="aa"/>
        <w:ind w:firstLine="708"/>
        <w:jc w:val="both"/>
        <w:rPr>
          <w:b w:val="0"/>
          <w:i w:val="0"/>
          <w:sz w:val="24"/>
          <w:szCs w:val="24"/>
          <w:lang w:val="kk-KZ"/>
        </w:rPr>
      </w:pPr>
      <w:r w:rsidRPr="00372FC2">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4A58EF" w:rsidRPr="00BA35DA" w:rsidRDefault="00590601" w:rsidP="001023EC">
      <w:pPr>
        <w:tabs>
          <w:tab w:val="left" w:pos="567"/>
          <w:tab w:val="left" w:pos="11160"/>
        </w:tabs>
        <w:jc w:val="both"/>
        <w:outlineLvl w:val="0"/>
        <w:rPr>
          <w:b w:val="0"/>
          <w:sz w:val="24"/>
          <w:szCs w:val="24"/>
          <w:lang w:val="kk-KZ"/>
        </w:rPr>
      </w:pPr>
      <w:r w:rsidRPr="00590601">
        <w:rPr>
          <w:i w:val="0"/>
          <w:sz w:val="24"/>
          <w:szCs w:val="24"/>
          <w:lang w:val="kk-KZ"/>
        </w:rPr>
        <w:tab/>
      </w:r>
      <w:r w:rsidR="004A58EF" w:rsidRPr="00590601">
        <w:rPr>
          <w:b w:val="0"/>
          <w:i w:val="0"/>
          <w:sz w:val="24"/>
          <w:szCs w:val="24"/>
          <w:lang w:val="kk-KZ"/>
        </w:rPr>
        <w:t>Жалпы</w:t>
      </w:r>
      <w:r w:rsidR="004A58EF" w:rsidRPr="00BA35DA">
        <w:rPr>
          <w:b w:val="0"/>
          <w:i w:val="0"/>
          <w:sz w:val="24"/>
          <w:szCs w:val="24"/>
          <w:lang w:val="kk-KZ"/>
        </w:rPr>
        <w:t xml:space="preserve"> конкурсқа қатысуға ниет білдірген азаматтар конкурс өткiзетiн « Қостанай облысы бойынша Мемлекеттік кірістер департаменті Алтынсарин ауданы бойынша Мемлекеттік кірістер басқармасы» РММ-сіне </w:t>
      </w:r>
      <w:r w:rsidR="004A58EF" w:rsidRPr="00BA35DA">
        <w:rPr>
          <w:b w:val="0"/>
          <w:color w:val="FF0000"/>
          <w:sz w:val="24"/>
          <w:szCs w:val="24"/>
          <w:lang w:val="kk-KZ"/>
        </w:rPr>
        <w:t xml:space="preserve"> </w:t>
      </w:r>
      <w:r w:rsidR="004A58EF" w:rsidRPr="00BA35DA">
        <w:rPr>
          <w:b w:val="0"/>
          <w:i w:val="0"/>
          <w:sz w:val="24"/>
          <w:szCs w:val="24"/>
          <w:lang w:val="kk-KZ"/>
        </w:rPr>
        <w:t>соңғы хабарлан</w:t>
      </w:r>
      <w:r w:rsidR="00BA35DA" w:rsidRPr="00BA35DA">
        <w:rPr>
          <w:b w:val="0"/>
          <w:i w:val="0"/>
          <w:sz w:val="24"/>
          <w:szCs w:val="24"/>
          <w:lang w:val="kk-KZ"/>
        </w:rPr>
        <w:t>дыру жарияланған күні</w:t>
      </w:r>
      <w:r w:rsidR="00BA35DA">
        <w:rPr>
          <w:b w:val="0"/>
          <w:i w:val="0"/>
          <w:sz w:val="24"/>
          <w:szCs w:val="24"/>
          <w:lang w:val="kk-KZ"/>
        </w:rPr>
        <w:t xml:space="preserve">нен бастап  </w:t>
      </w:r>
      <w:r w:rsidR="00BA35DA" w:rsidRPr="00BA35DA">
        <w:rPr>
          <w:i w:val="0"/>
          <w:sz w:val="24"/>
          <w:szCs w:val="24"/>
          <w:lang w:val="kk-KZ"/>
        </w:rPr>
        <w:t>7 жұмыс күні</w:t>
      </w:r>
      <w:r w:rsidR="004A58EF" w:rsidRPr="00BA35DA">
        <w:rPr>
          <w:b w:val="0"/>
          <w:i w:val="0"/>
          <w:sz w:val="24"/>
          <w:szCs w:val="24"/>
          <w:lang w:val="kk-KZ"/>
        </w:rPr>
        <w:t xml:space="preserve"> ішінде </w:t>
      </w:r>
      <w:r w:rsidR="00AF0733">
        <w:rPr>
          <w:b w:val="0"/>
          <w:i w:val="0"/>
          <w:sz w:val="24"/>
          <w:szCs w:val="24"/>
          <w:lang w:val="kk-KZ"/>
        </w:rPr>
        <w:t>(2016 жылғы 18 шілдеден бастап 2016 жылғы 26 шілдеге дейін)</w:t>
      </w:r>
      <w:r w:rsidR="004A58EF" w:rsidRPr="00BA35DA">
        <w:rPr>
          <w:b w:val="0"/>
          <w:i w:val="0"/>
          <w:sz w:val="24"/>
          <w:szCs w:val="24"/>
          <w:lang w:val="kk-KZ"/>
        </w:rPr>
        <w:t xml:space="preserve"> құжаттарын қолма-қол тәртіпте, Алтынсарин ауданы,  Обаған ауылы, Ленин көшесі, анықтама телефоны </w:t>
      </w:r>
      <w:r w:rsidR="004A58EF" w:rsidRPr="00BA35DA">
        <w:rPr>
          <w:b w:val="0"/>
          <w:bCs w:val="0"/>
          <w:i w:val="0"/>
          <w:sz w:val="24"/>
          <w:szCs w:val="24"/>
          <w:lang w:val="kk-KZ"/>
        </w:rPr>
        <w:t>(8-714-45) 34-1-76, 34-2-12</w:t>
      </w:r>
      <w:r w:rsidR="004A58EF" w:rsidRPr="00BA35DA">
        <w:rPr>
          <w:b w:val="0"/>
          <w:i w:val="0"/>
          <w:sz w:val="24"/>
          <w:szCs w:val="24"/>
          <w:lang w:val="kk-KZ"/>
        </w:rPr>
        <w:t xml:space="preserve">, электрондық мекенжайы </w:t>
      </w:r>
      <w:r w:rsidR="004A58EF" w:rsidRPr="00BA35DA">
        <w:rPr>
          <w:b w:val="0"/>
          <w:i w:val="0"/>
          <w:sz w:val="24"/>
          <w:szCs w:val="24"/>
          <w:u w:val="single"/>
          <w:lang w:val="kk-KZ"/>
        </w:rPr>
        <w:t xml:space="preserve">shzholdibaeva@taxkost.mgd.kz, </w:t>
      </w:r>
      <w:hyperlink r:id="rId12" w:history="1">
        <w:r w:rsidR="004A58EF" w:rsidRPr="00BA35DA">
          <w:rPr>
            <w:b w:val="0"/>
            <w:i w:val="0"/>
            <w:sz w:val="24"/>
            <w:szCs w:val="24"/>
            <w:u w:val="single"/>
            <w:lang w:val="kk-KZ"/>
          </w:rPr>
          <w:t>Sh.Zholdibaeva@kgd.gov.kz</w:t>
        </w:r>
      </w:hyperlink>
      <w:r w:rsidR="004A58EF" w:rsidRPr="00BA35DA">
        <w:rPr>
          <w:b w:val="0"/>
          <w:i w:val="0"/>
          <w:sz w:val="24"/>
          <w:szCs w:val="24"/>
          <w:u w:val="single"/>
          <w:lang w:val="kk-KZ"/>
        </w:rPr>
        <w:t xml:space="preserve"> </w:t>
      </w:r>
      <w:r w:rsidR="004A58EF" w:rsidRPr="00BA35DA">
        <w:rPr>
          <w:b w:val="0"/>
          <w:i w:val="0"/>
          <w:color w:val="000000" w:themeColor="text1"/>
          <w:sz w:val="24"/>
          <w:szCs w:val="24"/>
          <w:u w:val="single"/>
          <w:lang w:val="kk-KZ"/>
        </w:rPr>
        <w:t xml:space="preserve"> </w:t>
      </w:r>
      <w:r w:rsidR="004A58EF" w:rsidRPr="00BA35DA">
        <w:rPr>
          <w:b w:val="0"/>
          <w:i w:val="0"/>
          <w:sz w:val="24"/>
          <w:szCs w:val="24"/>
          <w:lang w:val="kk-KZ"/>
        </w:rPr>
        <w:t>ұсынылуы қажет.</w:t>
      </w:r>
    </w:p>
    <w:p w:rsidR="004A58EF" w:rsidRPr="00F519E1" w:rsidRDefault="004A58EF" w:rsidP="001023EC">
      <w:pPr>
        <w:pStyle w:val="aa"/>
        <w:ind w:firstLine="708"/>
        <w:jc w:val="both"/>
        <w:rPr>
          <w:b w:val="0"/>
          <w:i w:val="0"/>
          <w:sz w:val="24"/>
          <w:szCs w:val="24"/>
          <w:lang w:val="kk-KZ"/>
        </w:rPr>
      </w:pPr>
      <w:r w:rsidRPr="00F519E1">
        <w:rPr>
          <w:b w:val="0"/>
          <w:i w:val="0"/>
          <w:sz w:val="24"/>
          <w:szCs w:val="24"/>
          <w:lang w:val="kk-KZ"/>
        </w:rPr>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w:t>
      </w:r>
      <w:r w:rsidR="00BA35DA">
        <w:rPr>
          <w:b w:val="0"/>
          <w:i w:val="0"/>
          <w:sz w:val="24"/>
          <w:szCs w:val="24"/>
          <w:lang w:val="kk-KZ"/>
        </w:rPr>
        <w:t xml:space="preserve"> басталғанға дейін </w:t>
      </w:r>
      <w:r w:rsidR="00BA35DA" w:rsidRPr="00BA35DA">
        <w:rPr>
          <w:i w:val="0"/>
          <w:sz w:val="24"/>
          <w:szCs w:val="24"/>
          <w:lang w:val="kk-KZ"/>
        </w:rPr>
        <w:t>бір жұмыс  күнінен</w:t>
      </w:r>
      <w:r w:rsidRPr="00F519E1">
        <w:rPr>
          <w:b w:val="0"/>
          <w:i w:val="0"/>
          <w:sz w:val="24"/>
          <w:szCs w:val="24"/>
          <w:lang w:val="kk-KZ"/>
        </w:rPr>
        <w:t xml:space="preserve"> кешіктірілмей береді.</w:t>
      </w:r>
    </w:p>
    <w:p w:rsidR="004A58EF" w:rsidRPr="00F519E1" w:rsidRDefault="004A58EF" w:rsidP="001023EC">
      <w:pPr>
        <w:pStyle w:val="aa"/>
        <w:ind w:firstLine="708"/>
        <w:jc w:val="both"/>
        <w:rPr>
          <w:b w:val="0"/>
          <w:i w:val="0"/>
          <w:sz w:val="24"/>
          <w:szCs w:val="24"/>
          <w:lang w:val="kk-KZ"/>
        </w:rPr>
      </w:pPr>
      <w:r w:rsidRPr="00F519E1">
        <w:rPr>
          <w:b w:val="0"/>
          <w:i w:val="0"/>
          <w:sz w:val="24"/>
          <w:szCs w:val="24"/>
          <w:lang w:val="kk-KZ"/>
        </w:rPr>
        <w:t>Оларды бермеген жағдайда тұлға конкурс комиссиясымен әңгімелесуден өтуге жіберілмейді.</w:t>
      </w:r>
    </w:p>
    <w:p w:rsidR="004A58EF" w:rsidRPr="00873B0F" w:rsidRDefault="004A58EF" w:rsidP="001023EC">
      <w:pPr>
        <w:pStyle w:val="aa"/>
        <w:ind w:firstLine="708"/>
        <w:jc w:val="both"/>
        <w:rPr>
          <w:b w:val="0"/>
          <w:i w:val="0"/>
          <w:sz w:val="24"/>
          <w:szCs w:val="24"/>
          <w:lang w:val="kk-KZ"/>
        </w:rPr>
      </w:pPr>
      <w:r w:rsidRPr="00873B0F">
        <w:rPr>
          <w:b w:val="0"/>
          <w:i w:val="0"/>
          <w:sz w:val="24"/>
          <w:szCs w:val="24"/>
          <w:lang w:val="kk-KZ" w:eastAsia="ko-KR"/>
        </w:rPr>
        <w:t xml:space="preserve">Әңгімелесуге жіберілген үміткерлер оны үміткерлерді әңгімелесу жіберу туралы хабардар ету күнінен бастап </w:t>
      </w:r>
      <w:r w:rsidR="00BA35DA" w:rsidRPr="00BA35DA">
        <w:rPr>
          <w:i w:val="0"/>
          <w:sz w:val="24"/>
          <w:szCs w:val="24"/>
          <w:lang w:val="kk-KZ" w:eastAsia="ko-KR"/>
        </w:rPr>
        <w:t>үш</w:t>
      </w:r>
      <w:r w:rsidRPr="00BA35DA">
        <w:rPr>
          <w:i w:val="0"/>
          <w:sz w:val="24"/>
          <w:szCs w:val="24"/>
          <w:lang w:val="kk-KZ" w:eastAsia="ko-KR"/>
        </w:rPr>
        <w:t xml:space="preserve"> жұмыс күн ішінде</w:t>
      </w:r>
      <w:r w:rsidRPr="00873B0F">
        <w:rPr>
          <w:b w:val="0"/>
          <w:i w:val="0"/>
          <w:sz w:val="24"/>
          <w:szCs w:val="24"/>
          <w:lang w:val="kk-KZ" w:eastAsia="ko-KR"/>
        </w:rPr>
        <w:t xml:space="preserve"> </w:t>
      </w:r>
      <w:r w:rsidRPr="00873B0F">
        <w:rPr>
          <w:b w:val="0"/>
          <w:i w:val="0"/>
          <w:sz w:val="24"/>
          <w:szCs w:val="24"/>
          <w:lang w:val="kk-KZ"/>
        </w:rPr>
        <w:t>«</w:t>
      </w:r>
      <w:r>
        <w:rPr>
          <w:b w:val="0"/>
          <w:i w:val="0"/>
          <w:sz w:val="24"/>
          <w:szCs w:val="24"/>
          <w:lang w:val="kk-KZ"/>
        </w:rPr>
        <w:t>Алтынсарин</w:t>
      </w:r>
      <w:r w:rsidRPr="00873B0F">
        <w:rPr>
          <w:b w:val="0"/>
          <w:i w:val="0"/>
          <w:sz w:val="24"/>
          <w:szCs w:val="24"/>
          <w:lang w:val="kk-KZ"/>
        </w:rPr>
        <w:t xml:space="preserve"> ауданы бойынша Мемлекеттік кірістер басқармасы» РММ-сіне Қостанай облысы, </w:t>
      </w:r>
      <w:r>
        <w:rPr>
          <w:b w:val="0"/>
          <w:i w:val="0"/>
          <w:sz w:val="24"/>
          <w:szCs w:val="24"/>
          <w:lang w:val="kk-KZ"/>
        </w:rPr>
        <w:t>Алтынсарин</w:t>
      </w:r>
      <w:r w:rsidRPr="00873B0F">
        <w:rPr>
          <w:b w:val="0"/>
          <w:i w:val="0"/>
          <w:sz w:val="24"/>
          <w:szCs w:val="24"/>
          <w:lang w:val="kk-KZ"/>
        </w:rPr>
        <w:t xml:space="preserve"> ауданы, </w:t>
      </w:r>
      <w:r>
        <w:rPr>
          <w:b w:val="0"/>
          <w:i w:val="0"/>
          <w:sz w:val="24"/>
          <w:szCs w:val="24"/>
          <w:lang w:val="kk-KZ"/>
        </w:rPr>
        <w:lastRenderedPageBreak/>
        <w:t>Обаған ауылы</w:t>
      </w:r>
      <w:r w:rsidRPr="00873B0F">
        <w:rPr>
          <w:b w:val="0"/>
          <w:i w:val="0"/>
          <w:sz w:val="24"/>
          <w:szCs w:val="24"/>
          <w:lang w:val="kk-KZ"/>
        </w:rPr>
        <w:t xml:space="preserve">, </w:t>
      </w:r>
      <w:r>
        <w:rPr>
          <w:b w:val="0"/>
          <w:i w:val="0"/>
          <w:sz w:val="24"/>
          <w:szCs w:val="24"/>
          <w:lang w:val="kk-KZ"/>
        </w:rPr>
        <w:t>Ленин</w:t>
      </w:r>
      <w:r w:rsidRPr="00873B0F">
        <w:rPr>
          <w:b w:val="0"/>
          <w:i w:val="0"/>
          <w:sz w:val="24"/>
          <w:szCs w:val="24"/>
          <w:lang w:val="kk-KZ"/>
        </w:rPr>
        <w:t xml:space="preserve"> көшесі</w:t>
      </w:r>
      <w:r w:rsidR="00024CD1">
        <w:rPr>
          <w:b w:val="0"/>
          <w:i w:val="0"/>
          <w:sz w:val="24"/>
          <w:szCs w:val="24"/>
          <w:lang w:val="kk-KZ"/>
        </w:rPr>
        <w:t xml:space="preserve"> </w:t>
      </w:r>
      <w:r w:rsidRPr="00873B0F">
        <w:rPr>
          <w:b w:val="0"/>
          <w:i w:val="0"/>
          <w:sz w:val="24"/>
          <w:szCs w:val="24"/>
          <w:lang w:val="kk-KZ"/>
        </w:rPr>
        <w:t xml:space="preserve"> </w:t>
      </w:r>
      <w:r w:rsidRPr="00873B0F">
        <w:rPr>
          <w:b w:val="0"/>
          <w:i w:val="0"/>
          <w:sz w:val="24"/>
          <w:szCs w:val="24"/>
          <w:lang w:val="kk-KZ" w:eastAsia="ko-KR"/>
        </w:rPr>
        <w:t xml:space="preserve">мекенжайы бойынша өтеді. </w:t>
      </w:r>
    </w:p>
    <w:p w:rsidR="004A58EF" w:rsidRPr="00873B0F" w:rsidRDefault="004A58EF" w:rsidP="001023EC">
      <w:pPr>
        <w:ind w:firstLine="708"/>
        <w:jc w:val="both"/>
        <w:rPr>
          <w:b w:val="0"/>
          <w:i w:val="0"/>
          <w:sz w:val="24"/>
          <w:szCs w:val="24"/>
          <w:lang w:val="kk-KZ"/>
        </w:rPr>
      </w:pPr>
      <w:r w:rsidRPr="00873B0F">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конкурс комиссиясы шешім қабылдағаннан кейін бес жұмыс күні ішінде шағымдана алады.</w:t>
      </w:r>
    </w:p>
    <w:p w:rsidR="004A58EF" w:rsidRPr="00873B0F" w:rsidRDefault="004A58EF" w:rsidP="001023EC">
      <w:pPr>
        <w:ind w:firstLine="708"/>
        <w:jc w:val="both"/>
        <w:rPr>
          <w:b w:val="0"/>
          <w:i w:val="0"/>
          <w:sz w:val="24"/>
          <w:szCs w:val="24"/>
          <w:lang w:val="kk-KZ"/>
        </w:rPr>
      </w:pPr>
      <w:r w:rsidRPr="00873B0F">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 тіркеледі. Тіркелу үшін тұлғалар </w:t>
      </w:r>
      <w:r w:rsidR="004E382A">
        <w:rPr>
          <w:b w:val="0"/>
          <w:i w:val="0"/>
          <w:sz w:val="24"/>
          <w:szCs w:val="24"/>
          <w:lang w:val="kk-KZ"/>
        </w:rPr>
        <w:t>Алтынсарин</w:t>
      </w:r>
      <w:r w:rsidR="004E382A" w:rsidRPr="00873B0F">
        <w:rPr>
          <w:b w:val="0"/>
          <w:i w:val="0"/>
          <w:sz w:val="24"/>
          <w:szCs w:val="24"/>
          <w:lang w:val="kk-KZ"/>
        </w:rPr>
        <w:t xml:space="preserve"> ауданы бойынша Мемлекеттік кірістер басқармасы</w:t>
      </w:r>
      <w:r w:rsidR="004E382A">
        <w:rPr>
          <w:b w:val="0"/>
          <w:i w:val="0"/>
          <w:sz w:val="24"/>
          <w:szCs w:val="24"/>
          <w:lang w:val="kk-KZ"/>
        </w:rPr>
        <w:t>ның</w:t>
      </w:r>
      <w:r w:rsidR="004E382A" w:rsidRPr="00873B0F">
        <w:rPr>
          <w:b w:val="0"/>
          <w:i w:val="0"/>
          <w:sz w:val="24"/>
          <w:szCs w:val="24"/>
          <w:lang w:val="kk-KZ"/>
        </w:rPr>
        <w:t xml:space="preserve"> </w:t>
      </w:r>
      <w:r w:rsidRPr="00873B0F">
        <w:rPr>
          <w:b w:val="0"/>
          <w:i w:val="0"/>
          <w:sz w:val="24"/>
          <w:szCs w:val="24"/>
          <w:lang w:val="kk-KZ"/>
        </w:rPr>
        <w:t>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4A58EF" w:rsidRDefault="004A58EF" w:rsidP="001023EC">
      <w:pPr>
        <w:ind w:firstLine="708"/>
        <w:jc w:val="both"/>
        <w:rPr>
          <w:b w:val="0"/>
          <w:i w:val="0"/>
          <w:sz w:val="24"/>
          <w:szCs w:val="24"/>
          <w:lang w:val="kk-KZ"/>
        </w:rPr>
      </w:pPr>
      <w:r w:rsidRPr="00873B0F">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A58EF" w:rsidRDefault="004A58EF" w:rsidP="001023EC">
      <w:pPr>
        <w:ind w:firstLine="708"/>
        <w:jc w:val="both"/>
        <w:rPr>
          <w:i w:val="0"/>
          <w:sz w:val="24"/>
          <w:szCs w:val="24"/>
          <w:lang w:val="kk-KZ"/>
        </w:rPr>
      </w:pPr>
    </w:p>
    <w:sectPr w:rsidR="004A58EF" w:rsidSect="00F94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A34D6"/>
    <w:multiLevelType w:val="hybridMultilevel"/>
    <w:tmpl w:val="248ECA08"/>
    <w:lvl w:ilvl="0" w:tplc="1BF6023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E33"/>
    <w:rsid w:val="000006DC"/>
    <w:rsid w:val="00024CD1"/>
    <w:rsid w:val="0006066E"/>
    <w:rsid w:val="001023EC"/>
    <w:rsid w:val="001317E3"/>
    <w:rsid w:val="00133E33"/>
    <w:rsid w:val="00173D71"/>
    <w:rsid w:val="002347B3"/>
    <w:rsid w:val="00255AB4"/>
    <w:rsid w:val="002A2BD9"/>
    <w:rsid w:val="002A7ED4"/>
    <w:rsid w:val="002D4656"/>
    <w:rsid w:val="003044AA"/>
    <w:rsid w:val="00371B73"/>
    <w:rsid w:val="00372FC2"/>
    <w:rsid w:val="00382880"/>
    <w:rsid w:val="003850F4"/>
    <w:rsid w:val="00391422"/>
    <w:rsid w:val="003A0A87"/>
    <w:rsid w:val="003F21FE"/>
    <w:rsid w:val="00441008"/>
    <w:rsid w:val="00443878"/>
    <w:rsid w:val="00452758"/>
    <w:rsid w:val="004769D2"/>
    <w:rsid w:val="004A58EF"/>
    <w:rsid w:val="004E382A"/>
    <w:rsid w:val="00547539"/>
    <w:rsid w:val="00590601"/>
    <w:rsid w:val="005B3564"/>
    <w:rsid w:val="005C0426"/>
    <w:rsid w:val="005C1316"/>
    <w:rsid w:val="0060005E"/>
    <w:rsid w:val="0061676C"/>
    <w:rsid w:val="00683930"/>
    <w:rsid w:val="006D750C"/>
    <w:rsid w:val="006E73D1"/>
    <w:rsid w:val="006F7BF2"/>
    <w:rsid w:val="00715733"/>
    <w:rsid w:val="00737979"/>
    <w:rsid w:val="007D6C28"/>
    <w:rsid w:val="007F0B40"/>
    <w:rsid w:val="007F6B01"/>
    <w:rsid w:val="0081715F"/>
    <w:rsid w:val="00833C54"/>
    <w:rsid w:val="0084660F"/>
    <w:rsid w:val="00936FC6"/>
    <w:rsid w:val="0095439C"/>
    <w:rsid w:val="009A2C06"/>
    <w:rsid w:val="00A7049A"/>
    <w:rsid w:val="00AD3BB0"/>
    <w:rsid w:val="00AF0733"/>
    <w:rsid w:val="00B528BC"/>
    <w:rsid w:val="00B7284A"/>
    <w:rsid w:val="00BA35DA"/>
    <w:rsid w:val="00BB7435"/>
    <w:rsid w:val="00BE0C2B"/>
    <w:rsid w:val="00BE7CAC"/>
    <w:rsid w:val="00BF4830"/>
    <w:rsid w:val="00C13081"/>
    <w:rsid w:val="00C64AC3"/>
    <w:rsid w:val="00C74FFD"/>
    <w:rsid w:val="00CD7625"/>
    <w:rsid w:val="00CE5764"/>
    <w:rsid w:val="00D21F5B"/>
    <w:rsid w:val="00D348D8"/>
    <w:rsid w:val="00D404CA"/>
    <w:rsid w:val="00DB09F0"/>
    <w:rsid w:val="00DF298F"/>
    <w:rsid w:val="00EC5FFA"/>
    <w:rsid w:val="00F62947"/>
    <w:rsid w:val="00F82F3D"/>
    <w:rsid w:val="00F94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3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nhideWhenUsed/>
    <w:qFormat/>
    <w:rsid w:val="00CE5764"/>
    <w:pPr>
      <w:keepNext/>
      <w:widowControl/>
      <w:spacing w:before="240" w:after="60"/>
      <w:jc w:val="left"/>
      <w:outlineLvl w:val="2"/>
    </w:pPr>
    <w:rPr>
      <w:rFonts w:ascii="Cambria" w:hAnsi="Cambria"/>
      <w:i w:val="0"/>
      <w:iCs w:val="0"/>
      <w:sz w:val="26"/>
      <w:szCs w:val="26"/>
    </w:rPr>
  </w:style>
  <w:style w:type="paragraph" w:styleId="7">
    <w:name w:val="heading 7"/>
    <w:basedOn w:val="a"/>
    <w:next w:val="a"/>
    <w:link w:val="70"/>
    <w:uiPriority w:val="9"/>
    <w:semiHidden/>
    <w:unhideWhenUsed/>
    <w:qFormat/>
    <w:rsid w:val="00CE5764"/>
    <w:pPr>
      <w:keepNext/>
      <w:keepLines/>
      <w:widowControl/>
      <w:spacing w:before="200"/>
      <w:jc w:val="left"/>
      <w:outlineLvl w:val="6"/>
    </w:pPr>
    <w:rPr>
      <w:rFonts w:asciiTheme="majorHAnsi" w:eastAsiaTheme="majorEastAsia" w:hAnsiTheme="majorHAnsi" w:cstheme="majorBidi"/>
      <w:b w:val="0"/>
      <w:bCs w:val="0"/>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133E3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133E33"/>
    <w:rPr>
      <w:rFonts w:ascii="Microsoft Sans Serif" w:hAnsi="Microsoft Sans Serif" w:cs="Microsoft Sans Serif"/>
      <w:color w:val="303030"/>
      <w:sz w:val="16"/>
      <w:szCs w:val="16"/>
      <w:u w:val="single"/>
    </w:rPr>
  </w:style>
  <w:style w:type="paragraph" w:styleId="2">
    <w:name w:val="Body Text Indent 2"/>
    <w:basedOn w:val="a"/>
    <w:link w:val="20"/>
    <w:rsid w:val="00133E3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133E33"/>
    <w:rPr>
      <w:rFonts w:ascii="Times New Roman" w:eastAsia="Times New Roman" w:hAnsi="Times New Roman" w:cs="Times New Roman"/>
      <w:sz w:val="24"/>
      <w:szCs w:val="24"/>
      <w:lang w:eastAsia="ru-RU"/>
    </w:rPr>
  </w:style>
  <w:style w:type="character" w:styleId="a5">
    <w:name w:val="Strong"/>
    <w:uiPriority w:val="22"/>
    <w:qFormat/>
    <w:rsid w:val="00133E33"/>
    <w:rPr>
      <w:b/>
      <w:bCs/>
    </w:rPr>
  </w:style>
  <w:style w:type="paragraph" w:customStyle="1" w:styleId="FR1">
    <w:name w:val="FR1"/>
    <w:rsid w:val="00133E3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133E33"/>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6">
    <w:name w:val="Body Text"/>
    <w:basedOn w:val="a"/>
    <w:link w:val="a7"/>
    <w:uiPriority w:val="99"/>
    <w:semiHidden/>
    <w:unhideWhenUsed/>
    <w:rsid w:val="00AD3BB0"/>
    <w:pPr>
      <w:spacing w:after="120"/>
    </w:pPr>
  </w:style>
  <w:style w:type="character" w:customStyle="1" w:styleId="a7">
    <w:name w:val="Основной текст Знак"/>
    <w:basedOn w:val="a0"/>
    <w:link w:val="a6"/>
    <w:uiPriority w:val="99"/>
    <w:semiHidden/>
    <w:rsid w:val="00AD3BB0"/>
    <w:rPr>
      <w:rFonts w:ascii="Times New Roman" w:eastAsia="Times New Roman" w:hAnsi="Times New Roman" w:cs="Times New Roman"/>
      <w:b/>
      <w:bCs/>
      <w:i/>
      <w:iCs/>
      <w:sz w:val="28"/>
      <w:szCs w:val="28"/>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F62947"/>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F62947"/>
    <w:rPr>
      <w:rFonts w:ascii="Times New Roman" w:eastAsia="Times New Roman" w:hAnsi="Times New Roman" w:cs="Times New Roman"/>
      <w:sz w:val="24"/>
      <w:szCs w:val="24"/>
    </w:rPr>
  </w:style>
  <w:style w:type="paragraph" w:styleId="aa">
    <w:name w:val="No Spacing"/>
    <w:uiPriority w:val="1"/>
    <w:qFormat/>
    <w:rsid w:val="0081715F"/>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rsid w:val="00CE5764"/>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semiHidden/>
    <w:rsid w:val="00CE5764"/>
    <w:rPr>
      <w:rFonts w:asciiTheme="majorHAnsi" w:eastAsiaTheme="majorEastAsia" w:hAnsiTheme="majorHAnsi" w:cstheme="majorBidi"/>
      <w:i/>
      <w:iCs/>
      <w:color w:val="404040" w:themeColor="text1" w:themeTint="BF"/>
      <w:sz w:val="24"/>
      <w:szCs w:val="24"/>
      <w:lang w:eastAsia="ru-RU"/>
    </w:rPr>
  </w:style>
  <w:style w:type="character" w:customStyle="1" w:styleId="FontStyle34">
    <w:name w:val="Font Style34"/>
    <w:basedOn w:val="a0"/>
    <w:rsid w:val="00CE5764"/>
    <w:rPr>
      <w:rFonts w:ascii="Times New Roman" w:hAnsi="Times New Roman" w:cs="Times New Roman"/>
      <w:sz w:val="22"/>
      <w:szCs w:val="22"/>
    </w:rPr>
  </w:style>
  <w:style w:type="paragraph" w:customStyle="1" w:styleId="Default">
    <w:name w:val="Default"/>
    <w:rsid w:val="003914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tejustify1">
    <w:name w:val="rtejustify1"/>
    <w:basedOn w:val="a"/>
    <w:rsid w:val="003850F4"/>
    <w:pPr>
      <w:widowControl/>
      <w:spacing w:before="100" w:beforeAutospacing="1" w:after="100" w:afterAutospacing="1" w:line="336" w:lineRule="atLeast"/>
      <w:jc w:val="both"/>
    </w:pPr>
    <w:rPr>
      <w:b w:val="0"/>
      <w:bCs w:val="0"/>
      <w:i w:val="0"/>
      <w:iCs w:val="0"/>
      <w:sz w:val="24"/>
      <w:szCs w:val="24"/>
    </w:rPr>
  </w:style>
  <w:style w:type="character" w:customStyle="1" w:styleId="apple-converted-space">
    <w:name w:val="apple-converted-space"/>
    <w:uiPriority w:val="99"/>
    <w:rsid w:val="004A58EF"/>
    <w:rPr>
      <w:rFonts w:ascii="Times New Roman" w:hAnsi="Times New Roman"/>
    </w:rPr>
  </w:style>
  <w:style w:type="paragraph" w:styleId="ab">
    <w:name w:val="List Paragraph"/>
    <w:basedOn w:val="a"/>
    <w:uiPriority w:val="34"/>
    <w:qFormat/>
    <w:rsid w:val="006E73D1"/>
    <w:pPr>
      <w:ind w:left="720"/>
      <w:contextualSpacing/>
    </w:pPr>
  </w:style>
</w:styles>
</file>

<file path=word/webSettings.xml><?xml version="1.0" encoding="utf-8"?>
<w:webSettings xmlns:r="http://schemas.openxmlformats.org/officeDocument/2006/relationships" xmlns:w="http://schemas.openxmlformats.org/wordprocessingml/2006/main">
  <w:divs>
    <w:div w:id="1612979855">
      <w:bodyDiv w:val="1"/>
      <w:marLeft w:val="0"/>
      <w:marRight w:val="0"/>
      <w:marTop w:val="0"/>
      <w:marBottom w:val="0"/>
      <w:divBdr>
        <w:top w:val="none" w:sz="0" w:space="0" w:color="auto"/>
        <w:left w:val="none" w:sz="0" w:space="0" w:color="auto"/>
        <w:bottom w:val="none" w:sz="0" w:space="0" w:color="auto"/>
        <w:right w:val="none" w:sz="0" w:space="0" w:color="auto"/>
      </w:divBdr>
      <w:divsChild>
        <w:div w:id="1622029041">
          <w:marLeft w:val="0"/>
          <w:marRight w:val="0"/>
          <w:marTop w:val="0"/>
          <w:marBottom w:val="0"/>
          <w:divBdr>
            <w:top w:val="none" w:sz="0" w:space="0" w:color="auto"/>
            <w:left w:val="none" w:sz="0" w:space="0" w:color="auto"/>
            <w:bottom w:val="none" w:sz="0" w:space="0" w:color="auto"/>
            <w:right w:val="none" w:sz="0" w:space="0" w:color="auto"/>
          </w:divBdr>
          <w:divsChild>
            <w:div w:id="243105026">
              <w:marLeft w:val="0"/>
              <w:marRight w:val="0"/>
              <w:marTop w:val="0"/>
              <w:marBottom w:val="0"/>
              <w:divBdr>
                <w:top w:val="none" w:sz="0" w:space="0" w:color="auto"/>
                <w:left w:val="none" w:sz="0" w:space="0" w:color="auto"/>
                <w:bottom w:val="none" w:sz="0" w:space="0" w:color="auto"/>
                <w:right w:val="none" w:sz="0" w:space="0" w:color="auto"/>
              </w:divBdr>
              <w:divsChild>
                <w:div w:id="468865777">
                  <w:marLeft w:val="0"/>
                  <w:marRight w:val="0"/>
                  <w:marTop w:val="0"/>
                  <w:marBottom w:val="0"/>
                  <w:divBdr>
                    <w:top w:val="none" w:sz="0" w:space="0" w:color="auto"/>
                    <w:left w:val="none" w:sz="0" w:space="0" w:color="auto"/>
                    <w:bottom w:val="none" w:sz="0" w:space="0" w:color="auto"/>
                    <w:right w:val="none" w:sz="0" w:space="0" w:color="auto"/>
                  </w:divBdr>
                  <w:divsChild>
                    <w:div w:id="1128549265">
                      <w:marLeft w:val="0"/>
                      <w:marRight w:val="0"/>
                      <w:marTop w:val="0"/>
                      <w:marBottom w:val="0"/>
                      <w:divBdr>
                        <w:top w:val="none" w:sz="0" w:space="0" w:color="auto"/>
                        <w:left w:val="none" w:sz="0" w:space="0" w:color="auto"/>
                        <w:bottom w:val="none" w:sz="0" w:space="0" w:color="auto"/>
                        <w:right w:val="none" w:sz="0" w:space="0" w:color="auto"/>
                      </w:divBdr>
                      <w:divsChild>
                        <w:div w:id="842471421">
                          <w:marLeft w:val="-450"/>
                          <w:marRight w:val="0"/>
                          <w:marTop w:val="0"/>
                          <w:marBottom w:val="0"/>
                          <w:divBdr>
                            <w:top w:val="none" w:sz="0" w:space="0" w:color="auto"/>
                            <w:left w:val="none" w:sz="0" w:space="0" w:color="auto"/>
                            <w:bottom w:val="none" w:sz="0" w:space="0" w:color="auto"/>
                            <w:right w:val="none" w:sz="0" w:space="0" w:color="auto"/>
                          </w:divBdr>
                          <w:divsChild>
                            <w:div w:id="1592659863">
                              <w:marLeft w:val="0"/>
                              <w:marRight w:val="0"/>
                              <w:marTop w:val="0"/>
                              <w:marBottom w:val="0"/>
                              <w:divBdr>
                                <w:top w:val="none" w:sz="0" w:space="0" w:color="auto"/>
                                <w:left w:val="none" w:sz="0" w:space="0" w:color="auto"/>
                                <w:bottom w:val="none" w:sz="0" w:space="0" w:color="auto"/>
                                <w:right w:val="none" w:sz="0" w:space="0" w:color="auto"/>
                              </w:divBdr>
                              <w:divsChild>
                                <w:div w:id="1350569207">
                                  <w:marLeft w:val="0"/>
                                  <w:marRight w:val="0"/>
                                  <w:marTop w:val="0"/>
                                  <w:marBottom w:val="0"/>
                                  <w:divBdr>
                                    <w:top w:val="none" w:sz="0" w:space="0" w:color="auto"/>
                                    <w:left w:val="none" w:sz="0" w:space="0" w:color="auto"/>
                                    <w:bottom w:val="none" w:sz="0" w:space="0" w:color="auto"/>
                                    <w:right w:val="none" w:sz="0" w:space="0" w:color="auto"/>
                                  </w:divBdr>
                                  <w:divsChild>
                                    <w:div w:id="423647140">
                                      <w:marLeft w:val="0"/>
                                      <w:marRight w:val="0"/>
                                      <w:marTop w:val="0"/>
                                      <w:marBottom w:val="0"/>
                                      <w:divBdr>
                                        <w:top w:val="none" w:sz="0" w:space="0" w:color="auto"/>
                                        <w:left w:val="none" w:sz="0" w:space="0" w:color="auto"/>
                                        <w:bottom w:val="none" w:sz="0" w:space="0" w:color="auto"/>
                                        <w:right w:val="none" w:sz="0" w:space="0" w:color="auto"/>
                                      </w:divBdr>
                                      <w:divsChild>
                                        <w:div w:id="193928201">
                                          <w:marLeft w:val="1050"/>
                                          <w:marRight w:val="0"/>
                                          <w:marTop w:val="0"/>
                                          <w:marBottom w:val="0"/>
                                          <w:divBdr>
                                            <w:top w:val="none" w:sz="0" w:space="0" w:color="auto"/>
                                            <w:left w:val="none" w:sz="0" w:space="0" w:color="auto"/>
                                            <w:bottom w:val="none" w:sz="0" w:space="0" w:color="auto"/>
                                            <w:right w:val="none" w:sz="0" w:space="0" w:color="auto"/>
                                          </w:divBdr>
                                          <w:divsChild>
                                            <w:div w:id="264193836">
                                              <w:marLeft w:val="0"/>
                                              <w:marRight w:val="0"/>
                                              <w:marTop w:val="0"/>
                                              <w:marBottom w:val="0"/>
                                              <w:divBdr>
                                                <w:top w:val="none" w:sz="0" w:space="0" w:color="auto"/>
                                                <w:left w:val="none" w:sz="0" w:space="0" w:color="auto"/>
                                                <w:bottom w:val="none" w:sz="0" w:space="0" w:color="auto"/>
                                                <w:right w:val="none" w:sz="0" w:space="0" w:color="auto"/>
                                              </w:divBdr>
                                              <w:divsChild>
                                                <w:div w:id="384377759">
                                                  <w:marLeft w:val="0"/>
                                                  <w:marRight w:val="0"/>
                                                  <w:marTop w:val="0"/>
                                                  <w:marBottom w:val="0"/>
                                                  <w:divBdr>
                                                    <w:top w:val="none" w:sz="0" w:space="0" w:color="auto"/>
                                                    <w:left w:val="none" w:sz="0" w:space="0" w:color="auto"/>
                                                    <w:bottom w:val="none" w:sz="0" w:space="0" w:color="auto"/>
                                                    <w:right w:val="none" w:sz="0" w:space="0" w:color="auto"/>
                                                  </w:divBdr>
                                                  <w:divsChild>
                                                    <w:div w:id="1423648801">
                                                      <w:marLeft w:val="0"/>
                                                      <w:marRight w:val="0"/>
                                                      <w:marTop w:val="0"/>
                                                      <w:marBottom w:val="0"/>
                                                      <w:divBdr>
                                                        <w:top w:val="none" w:sz="0" w:space="0" w:color="auto"/>
                                                        <w:left w:val="none" w:sz="0" w:space="0" w:color="auto"/>
                                                        <w:bottom w:val="none" w:sz="0" w:space="0" w:color="auto"/>
                                                        <w:right w:val="none" w:sz="0" w:space="0" w:color="auto"/>
                                                      </w:divBdr>
                                                      <w:divsChild>
                                                        <w:div w:id="1349865269">
                                                          <w:marLeft w:val="0"/>
                                                          <w:marRight w:val="0"/>
                                                          <w:marTop w:val="0"/>
                                                          <w:marBottom w:val="0"/>
                                                          <w:divBdr>
                                                            <w:top w:val="none" w:sz="0" w:space="0" w:color="auto"/>
                                                            <w:left w:val="none" w:sz="0" w:space="0" w:color="auto"/>
                                                            <w:bottom w:val="none" w:sz="0" w:space="0" w:color="auto"/>
                                                            <w:right w:val="none" w:sz="0" w:space="0" w:color="auto"/>
                                                          </w:divBdr>
                                                          <w:divsChild>
                                                            <w:div w:id="1148594301">
                                                              <w:marLeft w:val="0"/>
                                                              <w:marRight w:val="0"/>
                                                              <w:marTop w:val="0"/>
                                                              <w:marBottom w:val="0"/>
                                                              <w:divBdr>
                                                                <w:top w:val="none" w:sz="0" w:space="0" w:color="auto"/>
                                                                <w:left w:val="none" w:sz="0" w:space="0" w:color="auto"/>
                                                                <w:bottom w:val="none" w:sz="0" w:space="0" w:color="auto"/>
                                                                <w:right w:val="none" w:sz="0" w:space="0" w:color="auto"/>
                                                              </w:divBdr>
                                                              <w:divsChild>
                                                                <w:div w:id="453522664">
                                                                  <w:marLeft w:val="0"/>
                                                                  <w:marRight w:val="0"/>
                                                                  <w:marTop w:val="0"/>
                                                                  <w:marBottom w:val="0"/>
                                                                  <w:divBdr>
                                                                    <w:top w:val="none" w:sz="0" w:space="0" w:color="auto"/>
                                                                    <w:left w:val="none" w:sz="0" w:space="0" w:color="auto"/>
                                                                    <w:bottom w:val="none" w:sz="0" w:space="0" w:color="auto"/>
                                                                    <w:right w:val="none" w:sz="0" w:space="0" w:color="auto"/>
                                                                  </w:divBdr>
                                                                  <w:divsChild>
                                                                    <w:div w:id="1200313517">
                                                                      <w:marLeft w:val="0"/>
                                                                      <w:marRight w:val="0"/>
                                                                      <w:marTop w:val="0"/>
                                                                      <w:marBottom w:val="0"/>
                                                                      <w:divBdr>
                                                                        <w:top w:val="none" w:sz="0" w:space="0" w:color="auto"/>
                                                                        <w:left w:val="none" w:sz="0" w:space="0" w:color="auto"/>
                                                                        <w:bottom w:val="none" w:sz="0" w:space="0" w:color="auto"/>
                                                                        <w:right w:val="none" w:sz="0" w:space="0" w:color="auto"/>
                                                                      </w:divBdr>
                                                                      <w:divsChild>
                                                                        <w:div w:id="1317806117">
                                                                          <w:marLeft w:val="0"/>
                                                                          <w:marRight w:val="0"/>
                                                                          <w:marTop w:val="0"/>
                                                                          <w:marBottom w:val="0"/>
                                                                          <w:divBdr>
                                                                            <w:top w:val="none" w:sz="0" w:space="0" w:color="auto"/>
                                                                            <w:left w:val="none" w:sz="0" w:space="0" w:color="auto"/>
                                                                            <w:bottom w:val="none" w:sz="0" w:space="0" w:color="auto"/>
                                                                            <w:right w:val="none" w:sz="0" w:space="0" w:color="auto"/>
                                                                          </w:divBdr>
                                                                          <w:divsChild>
                                                                            <w:div w:id="7365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3000083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300008380" TargetMode="External"/><Relationship Id="rId12" Type="http://schemas.openxmlformats.org/officeDocument/2006/relationships/hyperlink" Target="mailto:Sh.Zholdi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Zholdibaeva@kgd.gov.kz" TargetMode="External"/><Relationship Id="rId11" Type="http://schemas.openxmlformats.org/officeDocument/2006/relationships/hyperlink" Target="http://adilet.zan.kz/kaz/docs/V1300008381" TargetMode="External"/><Relationship Id="rId5" Type="http://schemas.openxmlformats.org/officeDocument/2006/relationships/webSettings" Target="webSettings.xml"/><Relationship Id="rId10" Type="http://schemas.openxmlformats.org/officeDocument/2006/relationships/hyperlink" Target="http://adilet.zan.kz/kaz/docs/V1000006697" TargetMode="External"/><Relationship Id="rId4" Type="http://schemas.openxmlformats.org/officeDocument/2006/relationships/settings" Target="settings.xml"/><Relationship Id="rId9" Type="http://schemas.openxmlformats.org/officeDocument/2006/relationships/hyperlink" Target="http://adilet.zan.kz/kaz/docs/K070000251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821A-172E-4AA3-8802-7BCCAE87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cp:lastPrinted>2016-07-07T09:31:00Z</cp:lastPrinted>
  <dcterms:created xsi:type="dcterms:W3CDTF">2016-07-18T10:43:00Z</dcterms:created>
  <dcterms:modified xsi:type="dcterms:W3CDTF">2016-07-18T10:43:00Z</dcterms:modified>
</cp:coreProperties>
</file>