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AF" w:rsidRPr="00694DAF" w:rsidRDefault="00694DAF" w:rsidP="00694DAF">
      <w:pPr>
        <w:pStyle w:val="a7"/>
        <w:jc w:val="center"/>
        <w:rPr>
          <w:rFonts w:ascii="Times New Roman" w:hAnsi="Times New Roman" w:cs="Times New Roman"/>
          <w:b/>
          <w:i/>
          <w:sz w:val="26"/>
          <w:szCs w:val="26"/>
          <w:lang w:val="kk-KZ"/>
        </w:rPr>
      </w:pPr>
      <w:r w:rsidRPr="00694DAF">
        <w:rPr>
          <w:rFonts w:ascii="Times New Roman" w:hAnsi="Times New Roman" w:cs="Times New Roman"/>
          <w:b/>
          <w:sz w:val="26"/>
          <w:szCs w:val="26"/>
          <w:lang w:val="kk-KZ"/>
        </w:rPr>
        <w:t>Объявление внутреннего конкурса среди государственных служащих государственных органов Министерства финансов Республики Казахстан</w:t>
      </w:r>
    </w:p>
    <w:p w:rsidR="00694DAF" w:rsidRPr="00694DAF" w:rsidRDefault="00694DAF" w:rsidP="00BC7698">
      <w:pPr>
        <w:pStyle w:val="a7"/>
        <w:jc w:val="both"/>
        <w:rPr>
          <w:rFonts w:ascii="Times New Roman" w:hAnsi="Times New Roman" w:cs="Times New Roman"/>
          <w:b/>
          <w:sz w:val="26"/>
          <w:szCs w:val="26"/>
          <w:lang w:val="kk-KZ"/>
        </w:rPr>
      </w:pPr>
    </w:p>
    <w:p w:rsidR="00694DAF" w:rsidRDefault="00694DAF" w:rsidP="00BC7698">
      <w:pPr>
        <w:pStyle w:val="a7"/>
        <w:jc w:val="both"/>
        <w:rPr>
          <w:rFonts w:ascii="Times New Roman" w:hAnsi="Times New Roman" w:cs="Times New Roman"/>
          <w:b/>
          <w:sz w:val="26"/>
          <w:szCs w:val="26"/>
        </w:rPr>
      </w:pPr>
    </w:p>
    <w:p w:rsidR="00854E79" w:rsidRDefault="008330F7" w:rsidP="00BC7698">
      <w:pPr>
        <w:pStyle w:val="a7"/>
        <w:jc w:val="both"/>
        <w:rPr>
          <w:rFonts w:ascii="Times New Roman" w:hAnsi="Times New Roman" w:cs="Times New Roman"/>
          <w:b/>
          <w:sz w:val="26"/>
          <w:szCs w:val="26"/>
        </w:rPr>
      </w:pPr>
      <w:r w:rsidRPr="00BC0446">
        <w:rPr>
          <w:rFonts w:ascii="Times New Roman" w:hAnsi="Times New Roman" w:cs="Times New Roman"/>
          <w:b/>
          <w:sz w:val="26"/>
          <w:szCs w:val="26"/>
        </w:rPr>
        <w:t xml:space="preserve">РГУ «Департамент государственных доходов по  </w:t>
      </w:r>
      <w:r w:rsidR="00CB67C1" w:rsidRPr="00BC0446">
        <w:rPr>
          <w:rFonts w:ascii="Times New Roman" w:hAnsi="Times New Roman" w:cs="Times New Roman"/>
          <w:b/>
          <w:sz w:val="26"/>
          <w:szCs w:val="26"/>
        </w:rPr>
        <w:t xml:space="preserve">Костанайской </w:t>
      </w:r>
      <w:r w:rsidRPr="00BC0446">
        <w:rPr>
          <w:rFonts w:ascii="Times New Roman" w:hAnsi="Times New Roman" w:cs="Times New Roman"/>
          <w:b/>
          <w:sz w:val="26"/>
          <w:szCs w:val="26"/>
        </w:rPr>
        <w:t>области»</w:t>
      </w:r>
      <w:r w:rsidR="001B6890" w:rsidRPr="00BC0446">
        <w:rPr>
          <w:rFonts w:ascii="Times New Roman" w:hAnsi="Times New Roman" w:cs="Times New Roman"/>
          <w:b/>
          <w:sz w:val="26"/>
          <w:szCs w:val="26"/>
        </w:rPr>
        <w:t xml:space="preserve"> (</w:t>
      </w:r>
      <w:r w:rsidR="001B6890" w:rsidRPr="00BC0446">
        <w:rPr>
          <w:rFonts w:ascii="Times New Roman" w:hAnsi="Times New Roman" w:cs="Times New Roman"/>
          <w:b/>
          <w:sz w:val="26"/>
          <w:szCs w:val="26"/>
          <w:lang w:val="kk-KZ"/>
        </w:rPr>
        <w:t>110003</w:t>
      </w:r>
      <w:r w:rsidR="001B6890" w:rsidRPr="00BC0446">
        <w:rPr>
          <w:rFonts w:ascii="Times New Roman" w:hAnsi="Times New Roman" w:cs="Times New Roman"/>
          <w:b/>
          <w:sz w:val="26"/>
          <w:szCs w:val="26"/>
        </w:rPr>
        <w:t xml:space="preserve">, г. Костанай, </w:t>
      </w:r>
      <w:r w:rsidR="001B6890" w:rsidRPr="00BC0446">
        <w:rPr>
          <w:rFonts w:ascii="Times New Roman" w:hAnsi="Times New Roman" w:cs="Times New Roman"/>
          <w:b/>
          <w:sz w:val="26"/>
          <w:szCs w:val="26"/>
          <w:lang w:val="kk-KZ"/>
        </w:rPr>
        <w:t>ул. Гоголя, 183</w:t>
      </w:r>
      <w:r w:rsidR="001B6890" w:rsidRPr="00BC0446">
        <w:rPr>
          <w:rFonts w:ascii="Times New Roman" w:hAnsi="Times New Roman" w:cs="Times New Roman"/>
          <w:b/>
          <w:sz w:val="26"/>
          <w:szCs w:val="26"/>
        </w:rPr>
        <w:t>, телефон для справок: (71</w:t>
      </w:r>
      <w:r w:rsidR="00664DC9" w:rsidRPr="00BC0446">
        <w:rPr>
          <w:rFonts w:ascii="Times New Roman" w:hAnsi="Times New Roman" w:cs="Times New Roman"/>
          <w:b/>
          <w:sz w:val="26"/>
          <w:szCs w:val="26"/>
        </w:rPr>
        <w:t>4</w:t>
      </w:r>
      <w:r w:rsidR="001B6890" w:rsidRPr="00BC0446">
        <w:rPr>
          <w:rFonts w:ascii="Times New Roman" w:hAnsi="Times New Roman" w:cs="Times New Roman"/>
          <w:b/>
          <w:sz w:val="26"/>
          <w:szCs w:val="26"/>
        </w:rPr>
        <w:t>2) 53-56-</w:t>
      </w:r>
      <w:r w:rsidR="001B6890" w:rsidRPr="00BC0446">
        <w:rPr>
          <w:rFonts w:ascii="Times New Roman" w:hAnsi="Times New Roman" w:cs="Times New Roman"/>
          <w:b/>
          <w:sz w:val="26"/>
          <w:szCs w:val="26"/>
          <w:lang w:val="kk-KZ"/>
        </w:rPr>
        <w:t xml:space="preserve">09, </w:t>
      </w:r>
      <w:r w:rsidR="001B6890" w:rsidRPr="00BC0446">
        <w:rPr>
          <w:rFonts w:ascii="Times New Roman" w:hAnsi="Times New Roman" w:cs="Times New Roman"/>
          <w:b/>
          <w:color w:val="000000" w:themeColor="text1"/>
          <w:sz w:val="26"/>
          <w:szCs w:val="26"/>
          <w:lang w:val="kk-KZ"/>
        </w:rPr>
        <w:t xml:space="preserve">электронный адрес: </w:t>
      </w:r>
      <w:r w:rsidR="007119BF" w:rsidRPr="00BC0446">
        <w:rPr>
          <w:rFonts w:ascii="Times New Roman" w:hAnsi="Times New Roman" w:cs="Times New Roman"/>
          <w:b/>
          <w:sz w:val="26"/>
          <w:szCs w:val="26"/>
          <w:u w:val="single"/>
        </w:rPr>
        <w:t>sa.narumbaeva@kgd.gov.kz</w:t>
      </w:r>
      <w:r w:rsidR="00854E79" w:rsidRPr="00BC0446">
        <w:rPr>
          <w:rFonts w:ascii="Times New Roman" w:hAnsi="Times New Roman" w:cs="Times New Roman"/>
          <w:b/>
          <w:sz w:val="26"/>
          <w:szCs w:val="26"/>
        </w:rPr>
        <w:t xml:space="preserve"> объявляет внутренний конкурс на занятие вакантных административных государственных должностей корпуса «Б» среди государственных служащих </w:t>
      </w:r>
      <w:r w:rsidR="00BC7698" w:rsidRPr="00BC0446">
        <w:rPr>
          <w:rFonts w:ascii="Times New Roman" w:hAnsi="Times New Roman" w:cs="Times New Roman"/>
          <w:b/>
          <w:sz w:val="26"/>
          <w:szCs w:val="26"/>
          <w:lang w:val="kk-KZ"/>
        </w:rPr>
        <w:t>данного государственного органа</w:t>
      </w:r>
      <w:r w:rsidR="00854E79" w:rsidRPr="00BC0446">
        <w:rPr>
          <w:rFonts w:ascii="Times New Roman" w:hAnsi="Times New Roman" w:cs="Times New Roman"/>
          <w:b/>
          <w:sz w:val="26"/>
          <w:szCs w:val="26"/>
        </w:rPr>
        <w:t>:</w:t>
      </w:r>
    </w:p>
    <w:p w:rsidR="00205775" w:rsidRPr="00BC0446" w:rsidRDefault="00205775" w:rsidP="00BC7698">
      <w:pPr>
        <w:pStyle w:val="a7"/>
        <w:jc w:val="both"/>
        <w:rPr>
          <w:rFonts w:ascii="Times New Roman" w:hAnsi="Times New Roman" w:cs="Times New Roman"/>
          <w:b/>
          <w:i/>
          <w:sz w:val="26"/>
          <w:szCs w:val="26"/>
          <w:lang w:val="kk-KZ"/>
        </w:rPr>
      </w:pPr>
    </w:p>
    <w:p w:rsidR="00205775" w:rsidRDefault="008C4687" w:rsidP="00205775">
      <w:pPr>
        <w:pStyle w:val="a6"/>
        <w:numPr>
          <w:ilvl w:val="0"/>
          <w:numId w:val="3"/>
        </w:numPr>
        <w:shd w:val="clear" w:color="auto" w:fill="FFFFFF"/>
        <w:spacing w:after="0"/>
        <w:ind w:left="0" w:firstLine="567"/>
        <w:jc w:val="both"/>
        <w:rPr>
          <w:rFonts w:ascii="Times New Roman" w:hAnsi="Times New Roman" w:cs="Times New Roman"/>
          <w:b/>
          <w:sz w:val="26"/>
          <w:szCs w:val="26"/>
        </w:rPr>
      </w:pPr>
      <w:r>
        <w:rPr>
          <w:rFonts w:ascii="Times New Roman" w:hAnsi="Times New Roman" w:cs="Times New Roman"/>
          <w:b/>
          <w:sz w:val="26"/>
          <w:szCs w:val="26"/>
          <w:u w:val="single"/>
        </w:rPr>
        <w:t xml:space="preserve">Руководитель управления государственных доходов по </w:t>
      </w:r>
      <w:proofErr w:type="spellStart"/>
      <w:r>
        <w:rPr>
          <w:rFonts w:ascii="Times New Roman" w:hAnsi="Times New Roman" w:cs="Times New Roman"/>
          <w:b/>
          <w:sz w:val="26"/>
          <w:szCs w:val="26"/>
          <w:u w:val="single"/>
        </w:rPr>
        <w:t>Амангельдинскому</w:t>
      </w:r>
      <w:proofErr w:type="spellEnd"/>
      <w:r>
        <w:rPr>
          <w:rFonts w:ascii="Times New Roman" w:hAnsi="Times New Roman" w:cs="Times New Roman"/>
          <w:b/>
          <w:sz w:val="26"/>
          <w:szCs w:val="26"/>
          <w:u w:val="single"/>
        </w:rPr>
        <w:t xml:space="preserve"> району,</w:t>
      </w:r>
      <w:r w:rsidR="00D13242">
        <w:rPr>
          <w:rFonts w:ascii="Times New Roman" w:hAnsi="Times New Roman" w:cs="Times New Roman"/>
          <w:b/>
          <w:sz w:val="26"/>
          <w:szCs w:val="26"/>
          <w:u w:val="single"/>
        </w:rPr>
        <w:t xml:space="preserve"> </w:t>
      </w:r>
      <w:r w:rsidR="00205775" w:rsidRPr="00BC0446">
        <w:rPr>
          <w:rFonts w:ascii="Times New Roman" w:hAnsi="Times New Roman" w:cs="Times New Roman"/>
          <w:b/>
          <w:sz w:val="26"/>
          <w:szCs w:val="26"/>
          <w:u w:val="single"/>
        </w:rPr>
        <w:t xml:space="preserve">категория </w:t>
      </w:r>
      <w:r w:rsidR="00205775">
        <w:rPr>
          <w:rFonts w:ascii="Times New Roman" w:hAnsi="Times New Roman" w:cs="Times New Roman"/>
          <w:b/>
          <w:sz w:val="26"/>
          <w:szCs w:val="26"/>
          <w:u w:val="single"/>
        </w:rPr>
        <w:t xml:space="preserve"> </w:t>
      </w:r>
      <w:r w:rsidR="00205775" w:rsidRPr="00BC0446">
        <w:rPr>
          <w:rFonts w:ascii="Times New Roman" w:hAnsi="Times New Roman" w:cs="Times New Roman"/>
          <w:b/>
          <w:sz w:val="26"/>
          <w:szCs w:val="26"/>
          <w:u w:val="single"/>
        </w:rPr>
        <w:t>С-</w:t>
      </w:r>
      <w:r>
        <w:rPr>
          <w:rFonts w:ascii="Times New Roman" w:hAnsi="Times New Roman" w:cs="Times New Roman"/>
          <w:b/>
          <w:sz w:val="26"/>
          <w:szCs w:val="26"/>
          <w:u w:val="single"/>
          <w:lang w:val="en-US"/>
        </w:rPr>
        <w:t>R</w:t>
      </w:r>
      <w:r w:rsidR="00205775" w:rsidRPr="00BC0446">
        <w:rPr>
          <w:rFonts w:ascii="Times New Roman" w:hAnsi="Times New Roman" w:cs="Times New Roman"/>
          <w:b/>
          <w:sz w:val="26"/>
          <w:szCs w:val="26"/>
          <w:u w:val="single"/>
        </w:rPr>
        <w:t>-</w:t>
      </w:r>
      <w:r w:rsidRPr="008C4687">
        <w:rPr>
          <w:rFonts w:ascii="Times New Roman" w:hAnsi="Times New Roman" w:cs="Times New Roman"/>
          <w:b/>
          <w:sz w:val="26"/>
          <w:szCs w:val="26"/>
          <w:u w:val="single"/>
        </w:rPr>
        <w:t>1</w:t>
      </w:r>
      <w:r w:rsidR="00205775">
        <w:rPr>
          <w:rFonts w:ascii="Times New Roman" w:hAnsi="Times New Roman" w:cs="Times New Roman"/>
          <w:b/>
          <w:sz w:val="26"/>
          <w:szCs w:val="26"/>
          <w:u w:val="single"/>
        </w:rPr>
        <w:t>, 1</w:t>
      </w:r>
      <w:r w:rsidR="00205775" w:rsidRPr="00BC0446">
        <w:rPr>
          <w:rFonts w:ascii="Times New Roman" w:hAnsi="Times New Roman" w:cs="Times New Roman"/>
          <w:b/>
          <w:sz w:val="26"/>
          <w:szCs w:val="26"/>
          <w:u w:val="single"/>
        </w:rPr>
        <w:t xml:space="preserve"> единиц</w:t>
      </w:r>
      <w:r w:rsidR="00205775">
        <w:rPr>
          <w:rFonts w:ascii="Times New Roman" w:hAnsi="Times New Roman" w:cs="Times New Roman"/>
          <w:b/>
          <w:sz w:val="26"/>
          <w:szCs w:val="26"/>
          <w:u w:val="single"/>
        </w:rPr>
        <w:t>а</w:t>
      </w:r>
      <w:r w:rsidR="00205775" w:rsidRPr="00BC0446">
        <w:rPr>
          <w:rFonts w:ascii="Times New Roman" w:hAnsi="Times New Roman" w:cs="Times New Roman"/>
          <w:b/>
          <w:sz w:val="26"/>
          <w:szCs w:val="26"/>
        </w:rPr>
        <w:t>.</w:t>
      </w:r>
    </w:p>
    <w:p w:rsidR="00205775" w:rsidRPr="00BC0446" w:rsidRDefault="00205775" w:rsidP="00205775">
      <w:pPr>
        <w:pStyle w:val="a6"/>
        <w:shd w:val="clear" w:color="auto" w:fill="FFFFFF"/>
        <w:spacing w:after="0"/>
        <w:ind w:left="567"/>
        <w:jc w:val="both"/>
        <w:rPr>
          <w:rFonts w:ascii="Times New Roman" w:hAnsi="Times New Roman" w:cs="Times New Roman"/>
          <w:b/>
          <w:sz w:val="26"/>
          <w:szCs w:val="26"/>
        </w:rPr>
      </w:pPr>
    </w:p>
    <w:p w:rsidR="00D13242" w:rsidRPr="00BC0446" w:rsidRDefault="00D13242" w:rsidP="00D13242">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A61DB1">
        <w:rPr>
          <w:rFonts w:ascii="Times New Roman" w:hAnsi="Times New Roman" w:cs="Times New Roman"/>
          <w:bCs/>
          <w:sz w:val="26"/>
          <w:szCs w:val="26"/>
        </w:rPr>
        <w:t xml:space="preserve">от </w:t>
      </w:r>
      <w:r w:rsidR="00A61DB1" w:rsidRPr="00A61DB1">
        <w:rPr>
          <w:rFonts w:ascii="Times New Roman" w:hAnsi="Times New Roman" w:cs="Times New Roman"/>
          <w:b/>
          <w:sz w:val="26"/>
          <w:szCs w:val="26"/>
          <w:lang w:val="kk-KZ"/>
        </w:rPr>
        <w:t>142 412</w:t>
      </w:r>
      <w:r w:rsidRPr="00A61DB1">
        <w:rPr>
          <w:rFonts w:ascii="Times New Roman" w:hAnsi="Times New Roman" w:cs="Times New Roman"/>
          <w:b/>
          <w:sz w:val="26"/>
          <w:szCs w:val="26"/>
          <w:lang w:val="kk-KZ"/>
        </w:rPr>
        <w:t xml:space="preserve"> </w:t>
      </w:r>
      <w:r w:rsidRPr="00A61DB1">
        <w:rPr>
          <w:rFonts w:ascii="Times New Roman" w:hAnsi="Times New Roman" w:cs="Times New Roman"/>
          <w:bCs/>
          <w:sz w:val="26"/>
          <w:szCs w:val="26"/>
        </w:rPr>
        <w:t xml:space="preserve">тенге до </w:t>
      </w:r>
      <w:r w:rsidR="00A61DB1" w:rsidRPr="00A61DB1">
        <w:rPr>
          <w:rFonts w:ascii="Times New Roman" w:hAnsi="Times New Roman" w:cs="Times New Roman"/>
          <w:b/>
          <w:bCs/>
          <w:sz w:val="26"/>
          <w:szCs w:val="26"/>
        </w:rPr>
        <w:t>192 381</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205775" w:rsidRPr="00470855" w:rsidRDefault="00205775" w:rsidP="00205775">
      <w:pPr>
        <w:pStyle w:val="a7"/>
        <w:ind w:firstLine="567"/>
        <w:jc w:val="both"/>
        <w:rPr>
          <w:rFonts w:ascii="Times New Roman" w:hAnsi="Times New Roman" w:cs="Times New Roman"/>
          <w:sz w:val="26"/>
          <w:szCs w:val="26"/>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r w:rsidR="008C4687" w:rsidRPr="008C4687">
        <w:rPr>
          <w:rFonts w:ascii="Times New Roman" w:eastAsia="Calibri" w:hAnsi="Times New Roman" w:cs="Times New Roman"/>
          <w:sz w:val="26"/>
          <w:szCs w:val="26"/>
        </w:rPr>
        <w:t>Общее руководство и организация деятельности  управления государственных доходов, представление управления государственных доходов 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управления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8C4687" w:rsidRPr="008C4687" w:rsidRDefault="00205775" w:rsidP="008C4687">
      <w:pPr>
        <w:pStyle w:val="1"/>
        <w:ind w:firstLine="567"/>
        <w:jc w:val="both"/>
        <w:rPr>
          <w:rFonts w:ascii="Times New Roman" w:hAnsi="Times New Roman"/>
          <w:sz w:val="26"/>
          <w:szCs w:val="26"/>
          <w:lang w:eastAsia="en-US"/>
        </w:rPr>
      </w:pPr>
      <w:r w:rsidRPr="00BC0446">
        <w:rPr>
          <w:rFonts w:ascii="Times New Roman" w:hAnsi="Times New Roman"/>
          <w:b/>
          <w:sz w:val="26"/>
          <w:szCs w:val="26"/>
        </w:rPr>
        <w:t xml:space="preserve">Требования к участникам конкурса: </w:t>
      </w:r>
      <w:r w:rsidR="008C4687" w:rsidRPr="008C4687">
        <w:rPr>
          <w:rFonts w:ascii="Times New Roman" w:hAnsi="Times New Roman"/>
          <w:sz w:val="26"/>
          <w:szCs w:val="26"/>
          <w:lang w:eastAsia="en-US"/>
        </w:rPr>
        <w:t xml:space="preserve">Высшее: право или социальные науки, экономика и бизнес или технические науки и технологии. </w:t>
      </w:r>
    </w:p>
    <w:p w:rsidR="00D13242" w:rsidRPr="008C4687" w:rsidRDefault="00D13242" w:rsidP="00D13242">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008C4687" w:rsidRPr="008C4687">
        <w:rPr>
          <w:rFonts w:ascii="Times New Roman" w:eastAsia="Calibri" w:hAnsi="Times New Roman" w:cs="Times New Roman"/>
          <w:sz w:val="26"/>
          <w:szCs w:val="26"/>
        </w:rPr>
        <w:t xml:space="preserve">инициативность, </w:t>
      </w:r>
      <w:proofErr w:type="spellStart"/>
      <w:r w:rsidR="008C4687" w:rsidRPr="008C4687">
        <w:rPr>
          <w:rFonts w:ascii="Times New Roman" w:eastAsia="Calibri" w:hAnsi="Times New Roman" w:cs="Times New Roman"/>
          <w:sz w:val="26"/>
          <w:szCs w:val="26"/>
        </w:rPr>
        <w:t>коммуникативность</w:t>
      </w:r>
      <w:proofErr w:type="spellEnd"/>
      <w:r w:rsidR="008C4687" w:rsidRPr="008C4687">
        <w:rPr>
          <w:rFonts w:ascii="Times New Roman" w:eastAsia="Calibri" w:hAnsi="Times New Roman" w:cs="Times New Roman"/>
          <w:sz w:val="26"/>
          <w:szCs w:val="26"/>
        </w:rPr>
        <w:t xml:space="preserve">, </w:t>
      </w:r>
      <w:proofErr w:type="spellStart"/>
      <w:r w:rsidR="008C4687" w:rsidRPr="008C4687">
        <w:rPr>
          <w:rFonts w:ascii="Times New Roman" w:eastAsia="Calibri" w:hAnsi="Times New Roman" w:cs="Times New Roman"/>
          <w:sz w:val="26"/>
          <w:szCs w:val="26"/>
        </w:rPr>
        <w:t>аналитичность</w:t>
      </w:r>
      <w:proofErr w:type="spellEnd"/>
      <w:r w:rsidR="008C4687" w:rsidRPr="008C4687">
        <w:rPr>
          <w:rFonts w:ascii="Times New Roman" w:eastAsia="Calibri" w:hAnsi="Times New Roman" w:cs="Times New Roman"/>
          <w:sz w:val="26"/>
          <w:szCs w:val="26"/>
        </w:rPr>
        <w:t xml:space="preserve">, организованность, стратегическое мышление, лидерство, этичность, ориентация </w:t>
      </w:r>
      <w:proofErr w:type="gramStart"/>
      <w:r w:rsidR="008C4687" w:rsidRPr="008C4687">
        <w:rPr>
          <w:rFonts w:ascii="Times New Roman" w:eastAsia="Calibri" w:hAnsi="Times New Roman" w:cs="Times New Roman"/>
          <w:sz w:val="26"/>
          <w:szCs w:val="26"/>
        </w:rPr>
        <w:t>на</w:t>
      </w:r>
      <w:proofErr w:type="gramEnd"/>
      <w:r w:rsidR="008C4687" w:rsidRPr="008C4687">
        <w:rPr>
          <w:rFonts w:ascii="Times New Roman" w:eastAsia="Calibri" w:hAnsi="Times New Roman" w:cs="Times New Roman"/>
          <w:sz w:val="26"/>
          <w:szCs w:val="26"/>
        </w:rPr>
        <w:t xml:space="preserve"> качество, ориентация на потреб</w:t>
      </w:r>
      <w:r w:rsidR="008C4687">
        <w:rPr>
          <w:rFonts w:ascii="Times New Roman" w:eastAsia="Calibri" w:hAnsi="Times New Roman" w:cs="Times New Roman"/>
          <w:sz w:val="26"/>
          <w:szCs w:val="26"/>
        </w:rPr>
        <w:t>ителя, нетерпимость к коррупции.</w:t>
      </w:r>
    </w:p>
    <w:p w:rsidR="008C4687" w:rsidRPr="008C4687" w:rsidRDefault="008C4687" w:rsidP="008C4687">
      <w:pPr>
        <w:spacing w:after="0"/>
        <w:jc w:val="both"/>
        <w:rPr>
          <w:rFonts w:ascii="Times New Roman" w:eastAsia="Calibri" w:hAnsi="Times New Roman" w:cs="Times New Roman"/>
          <w:sz w:val="26"/>
          <w:szCs w:val="26"/>
        </w:rPr>
      </w:pPr>
      <w:bookmarkStart w:id="0" w:name="z245"/>
      <w:r w:rsidRPr="008C4687">
        <w:rPr>
          <w:rFonts w:ascii="Times New Roman" w:eastAsia="Calibri" w:hAnsi="Times New Roman" w:cs="Times New Roman"/>
          <w:sz w:val="26"/>
          <w:szCs w:val="26"/>
        </w:rPr>
        <w:t>      опыт работы должен соответствовать одному из следующих требований:</w:t>
      </w:r>
    </w:p>
    <w:p w:rsidR="008C4687" w:rsidRPr="008C4687" w:rsidRDefault="008C4687" w:rsidP="008C4687">
      <w:pPr>
        <w:spacing w:after="0"/>
        <w:jc w:val="both"/>
        <w:rPr>
          <w:rFonts w:ascii="Times New Roman" w:eastAsia="Calibri" w:hAnsi="Times New Roman" w:cs="Times New Roman"/>
          <w:sz w:val="26"/>
          <w:szCs w:val="26"/>
        </w:rPr>
      </w:pPr>
      <w:bookmarkStart w:id="1" w:name="z246"/>
      <w:bookmarkEnd w:id="0"/>
      <w:r w:rsidRPr="008C4687">
        <w:rPr>
          <w:rFonts w:ascii="Times New Roman" w:eastAsia="Calibri" w:hAnsi="Times New Roman" w:cs="Times New Roman"/>
          <w:sz w:val="26"/>
          <w:szCs w:val="26"/>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8C4687" w:rsidRPr="008C4687" w:rsidRDefault="008C4687" w:rsidP="008C4687">
      <w:pPr>
        <w:spacing w:after="0"/>
        <w:jc w:val="both"/>
        <w:rPr>
          <w:rFonts w:ascii="Times New Roman" w:eastAsia="Calibri" w:hAnsi="Times New Roman" w:cs="Times New Roman"/>
          <w:sz w:val="26"/>
          <w:szCs w:val="26"/>
        </w:rPr>
      </w:pPr>
      <w:bookmarkStart w:id="2" w:name="z247"/>
      <w:bookmarkEnd w:id="1"/>
      <w:r w:rsidRPr="008C4687">
        <w:rPr>
          <w:rFonts w:ascii="Times New Roman" w:eastAsia="Calibri" w:hAnsi="Times New Roman" w:cs="Times New Roman"/>
          <w:sz w:val="26"/>
          <w:szCs w:val="26"/>
        </w:rPr>
        <w:t>      </w:t>
      </w:r>
      <w:proofErr w:type="gramStart"/>
      <w:r w:rsidRPr="008C4687">
        <w:rPr>
          <w:rFonts w:ascii="Times New Roman" w:eastAsia="Calibri" w:hAnsi="Times New Roman" w:cs="Times New Roman"/>
          <w:sz w:val="26"/>
          <w:szCs w:val="26"/>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w:t>
      </w:r>
      <w:proofErr w:type="gramEnd"/>
      <w:r w:rsidRPr="008C4687">
        <w:rPr>
          <w:rFonts w:ascii="Times New Roman" w:eastAsia="Calibri" w:hAnsi="Times New Roman" w:cs="Times New Roman"/>
          <w:sz w:val="26"/>
          <w:szCs w:val="26"/>
        </w:rPr>
        <w:t xml:space="preserve"> </w:t>
      </w:r>
      <w:proofErr w:type="gramStart"/>
      <w:r w:rsidRPr="008C4687">
        <w:rPr>
          <w:rFonts w:ascii="Times New Roman" w:eastAsia="Calibri" w:hAnsi="Times New Roman" w:cs="Times New Roman"/>
          <w:sz w:val="26"/>
          <w:szCs w:val="26"/>
        </w:rPr>
        <w:t>должностях</w:t>
      </w:r>
      <w:proofErr w:type="gramEnd"/>
      <w:r w:rsidRPr="008C4687">
        <w:rPr>
          <w:rFonts w:ascii="Times New Roman" w:eastAsia="Calibri" w:hAnsi="Times New Roman" w:cs="Times New Roman"/>
          <w:sz w:val="26"/>
          <w:szCs w:val="26"/>
        </w:rPr>
        <w:t>;</w:t>
      </w:r>
    </w:p>
    <w:p w:rsidR="008C4687" w:rsidRPr="008C4687" w:rsidRDefault="008C4687" w:rsidP="008C4687">
      <w:pPr>
        <w:spacing w:after="0"/>
        <w:jc w:val="both"/>
        <w:rPr>
          <w:rFonts w:ascii="Times New Roman" w:eastAsia="Calibri" w:hAnsi="Times New Roman" w:cs="Times New Roman"/>
          <w:sz w:val="26"/>
          <w:szCs w:val="26"/>
        </w:rPr>
      </w:pPr>
      <w:bookmarkStart w:id="3" w:name="z248"/>
      <w:bookmarkEnd w:id="2"/>
      <w:r w:rsidRPr="008C4687">
        <w:rPr>
          <w:rFonts w:ascii="Times New Roman" w:eastAsia="Calibri" w:hAnsi="Times New Roman" w:cs="Times New Roman"/>
          <w:sz w:val="26"/>
          <w:szCs w:val="26"/>
        </w:rPr>
        <w:t>      </w:t>
      </w:r>
      <w:proofErr w:type="gramStart"/>
      <w:r w:rsidRPr="008C4687">
        <w:rPr>
          <w:rFonts w:ascii="Times New Roman" w:eastAsia="Calibri" w:hAnsi="Times New Roman" w:cs="Times New Roman"/>
          <w:sz w:val="26"/>
          <w:szCs w:val="26"/>
        </w:rPr>
        <w:t xml:space="preserve">3) не менее трех лет стажа работы на административных государственных должностях не ниже категорий А-4, B-4, C-4, C-O-4, C-R-2, D-4, D-O-3, Е-3, E-R-2 или </w:t>
      </w:r>
      <w:r w:rsidRPr="008C4687">
        <w:rPr>
          <w:rFonts w:ascii="Times New Roman" w:eastAsia="Calibri" w:hAnsi="Times New Roman" w:cs="Times New Roman"/>
          <w:sz w:val="26"/>
          <w:szCs w:val="26"/>
        </w:rPr>
        <w:lastRenderedPageBreak/>
        <w:t xml:space="preserve">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8C4687">
        <w:rPr>
          <w:rFonts w:ascii="Times New Roman" w:eastAsia="Calibri" w:hAnsi="Times New Roman" w:cs="Times New Roman"/>
          <w:sz w:val="26"/>
          <w:szCs w:val="26"/>
        </w:rPr>
        <w:t>маслихата</w:t>
      </w:r>
      <w:proofErr w:type="spellEnd"/>
      <w:r w:rsidRPr="008C4687">
        <w:rPr>
          <w:rFonts w:ascii="Times New Roman" w:eastAsia="Calibri"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8C4687">
        <w:rPr>
          <w:rFonts w:ascii="Times New Roman" w:eastAsia="Calibri" w:hAnsi="Times New Roman" w:cs="Times New Roman"/>
          <w:sz w:val="26"/>
          <w:szCs w:val="26"/>
        </w:rPr>
        <w:t xml:space="preserve"> международного служащего;</w:t>
      </w:r>
    </w:p>
    <w:p w:rsidR="008C4687" w:rsidRPr="008C4687" w:rsidRDefault="008C4687" w:rsidP="008C4687">
      <w:pPr>
        <w:spacing w:after="0"/>
        <w:jc w:val="both"/>
        <w:rPr>
          <w:rFonts w:ascii="Times New Roman" w:eastAsia="Calibri" w:hAnsi="Times New Roman" w:cs="Times New Roman"/>
          <w:sz w:val="26"/>
          <w:szCs w:val="26"/>
        </w:rPr>
      </w:pPr>
      <w:bookmarkStart w:id="4" w:name="z249"/>
      <w:bookmarkEnd w:id="3"/>
      <w:r w:rsidRPr="008C4687">
        <w:rPr>
          <w:rFonts w:ascii="Times New Roman" w:eastAsia="Calibri" w:hAnsi="Times New Roman" w:cs="Times New Roman"/>
          <w:sz w:val="26"/>
          <w:szCs w:val="26"/>
        </w:rPr>
        <w:t>      4) не менее одного года стажа работы в должности судьи, за исключением судей, прекративших свои полномочия по отрицательным мотивам;</w:t>
      </w:r>
    </w:p>
    <w:p w:rsidR="008C4687" w:rsidRPr="008C4687" w:rsidRDefault="008C4687" w:rsidP="008C4687">
      <w:pPr>
        <w:spacing w:after="0"/>
        <w:jc w:val="both"/>
        <w:rPr>
          <w:rFonts w:ascii="Times New Roman" w:eastAsia="Calibri" w:hAnsi="Times New Roman" w:cs="Times New Roman"/>
          <w:sz w:val="26"/>
          <w:szCs w:val="26"/>
        </w:rPr>
      </w:pPr>
      <w:bookmarkStart w:id="5" w:name="z250"/>
      <w:bookmarkEnd w:id="4"/>
      <w:r w:rsidRPr="008C4687">
        <w:rPr>
          <w:rFonts w:ascii="Times New Roman" w:eastAsia="Calibri" w:hAnsi="Times New Roman" w:cs="Times New Roman"/>
          <w:sz w:val="26"/>
          <w:szCs w:val="26"/>
        </w:rPr>
        <w:t>      </w:t>
      </w:r>
      <w:proofErr w:type="gramStart"/>
      <w:r w:rsidRPr="008C4687">
        <w:rPr>
          <w:rFonts w:ascii="Times New Roman" w:eastAsia="Calibri" w:hAnsi="Times New Roman" w:cs="Times New Roman"/>
          <w:sz w:val="26"/>
          <w:szCs w:val="26"/>
        </w:rPr>
        <w:t>5)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p>
    <w:p w:rsidR="008C4687" w:rsidRDefault="008C4687" w:rsidP="008C4687">
      <w:pPr>
        <w:spacing w:after="0"/>
        <w:jc w:val="both"/>
        <w:rPr>
          <w:rFonts w:ascii="Times New Roman" w:eastAsia="Calibri" w:hAnsi="Times New Roman" w:cs="Times New Roman"/>
          <w:sz w:val="26"/>
          <w:szCs w:val="26"/>
        </w:rPr>
      </w:pPr>
      <w:bookmarkStart w:id="6" w:name="z252"/>
      <w:bookmarkEnd w:id="5"/>
      <w:r w:rsidRPr="008C4687">
        <w:rPr>
          <w:rFonts w:ascii="Times New Roman" w:eastAsia="Calibri" w:hAnsi="Times New Roman" w:cs="Times New Roman"/>
          <w:sz w:val="26"/>
          <w:szCs w:val="26"/>
        </w:rPr>
        <w:t xml:space="preserve">      6) завершение </w:t>
      </w:r>
      <w:proofErr w:type="gramStart"/>
      <w:r w:rsidRPr="008C4687">
        <w:rPr>
          <w:rFonts w:ascii="Times New Roman" w:eastAsia="Calibri" w:hAnsi="Times New Roman" w:cs="Times New Roman"/>
          <w:sz w:val="26"/>
          <w:szCs w:val="26"/>
        </w:rPr>
        <w:t>обучения по программам</w:t>
      </w:r>
      <w:proofErr w:type="gramEnd"/>
      <w:r w:rsidRPr="008C4687">
        <w:rPr>
          <w:rFonts w:ascii="Times New Roman" w:eastAsia="Calibri"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sidR="00F96425">
        <w:rPr>
          <w:rFonts w:ascii="Times New Roman" w:eastAsia="Calibri" w:hAnsi="Times New Roman" w:cs="Times New Roman"/>
          <w:sz w:val="26"/>
          <w:szCs w:val="26"/>
        </w:rPr>
        <w:t>аемым Республиканской комиссией.</w:t>
      </w:r>
    </w:p>
    <w:p w:rsidR="00F96425" w:rsidRDefault="00F96425" w:rsidP="008C4687">
      <w:pPr>
        <w:spacing w:after="0"/>
        <w:jc w:val="both"/>
        <w:rPr>
          <w:rFonts w:ascii="Times New Roman" w:eastAsia="Calibri" w:hAnsi="Times New Roman" w:cs="Times New Roman"/>
          <w:sz w:val="26"/>
          <w:szCs w:val="26"/>
        </w:rPr>
      </w:pPr>
    </w:p>
    <w:p w:rsidR="00F96425" w:rsidRPr="00F96425" w:rsidRDefault="00F96425" w:rsidP="00F96425">
      <w:pPr>
        <w:pStyle w:val="a6"/>
        <w:numPr>
          <w:ilvl w:val="0"/>
          <w:numId w:val="3"/>
        </w:numPr>
        <w:shd w:val="clear" w:color="auto" w:fill="FFFFFF"/>
        <w:spacing w:after="0"/>
        <w:ind w:left="0" w:firstLine="567"/>
        <w:jc w:val="both"/>
        <w:rPr>
          <w:rFonts w:ascii="Times New Roman" w:hAnsi="Times New Roman" w:cs="Times New Roman"/>
          <w:b/>
          <w:sz w:val="26"/>
          <w:szCs w:val="26"/>
        </w:rPr>
      </w:pPr>
      <w:r w:rsidRPr="00F96425">
        <w:rPr>
          <w:rFonts w:ascii="Times New Roman" w:hAnsi="Times New Roman" w:cs="Times New Roman"/>
          <w:b/>
          <w:sz w:val="26"/>
          <w:szCs w:val="26"/>
          <w:u w:val="single"/>
        </w:rPr>
        <w:t xml:space="preserve">Заместитель руководителя </w:t>
      </w:r>
      <w:r>
        <w:rPr>
          <w:rFonts w:ascii="Times New Roman" w:hAnsi="Times New Roman" w:cs="Times New Roman"/>
          <w:b/>
          <w:sz w:val="26"/>
          <w:szCs w:val="26"/>
          <w:u w:val="single"/>
        </w:rPr>
        <w:t>У</w:t>
      </w:r>
      <w:r w:rsidRPr="00F96425">
        <w:rPr>
          <w:rFonts w:ascii="Times New Roman" w:hAnsi="Times New Roman" w:cs="Times New Roman"/>
          <w:b/>
          <w:sz w:val="26"/>
          <w:szCs w:val="26"/>
          <w:u w:val="single"/>
        </w:rPr>
        <w:t xml:space="preserve">правления государственных доходов по </w:t>
      </w:r>
      <w:proofErr w:type="spellStart"/>
      <w:r w:rsidRPr="00F96425">
        <w:rPr>
          <w:rFonts w:ascii="Times New Roman" w:hAnsi="Times New Roman" w:cs="Times New Roman"/>
          <w:b/>
          <w:sz w:val="26"/>
          <w:szCs w:val="26"/>
          <w:u w:val="single"/>
        </w:rPr>
        <w:t>Аулиекольскому</w:t>
      </w:r>
      <w:proofErr w:type="spellEnd"/>
      <w:r w:rsidRPr="00F96425">
        <w:rPr>
          <w:rFonts w:ascii="Times New Roman" w:hAnsi="Times New Roman" w:cs="Times New Roman"/>
          <w:b/>
          <w:sz w:val="26"/>
          <w:szCs w:val="26"/>
          <w:u w:val="single"/>
        </w:rPr>
        <w:t xml:space="preserve"> району,  категория  С-</w:t>
      </w:r>
      <w:r w:rsidRPr="00F96425">
        <w:rPr>
          <w:rFonts w:ascii="Times New Roman" w:hAnsi="Times New Roman" w:cs="Times New Roman"/>
          <w:b/>
          <w:sz w:val="26"/>
          <w:szCs w:val="26"/>
          <w:u w:val="single"/>
          <w:lang w:val="en-US"/>
        </w:rPr>
        <w:t>R</w:t>
      </w:r>
      <w:r w:rsidRPr="00F96425">
        <w:rPr>
          <w:rFonts w:ascii="Times New Roman" w:hAnsi="Times New Roman" w:cs="Times New Roman"/>
          <w:b/>
          <w:sz w:val="26"/>
          <w:szCs w:val="26"/>
          <w:u w:val="single"/>
        </w:rPr>
        <w:t>-2,  1- единица</w:t>
      </w:r>
      <w:r w:rsidRPr="00F96425">
        <w:rPr>
          <w:rFonts w:ascii="Times New Roman" w:hAnsi="Times New Roman" w:cs="Times New Roman"/>
          <w:b/>
          <w:sz w:val="26"/>
          <w:szCs w:val="26"/>
        </w:rPr>
        <w:t>.</w:t>
      </w:r>
    </w:p>
    <w:p w:rsidR="00F96425" w:rsidRPr="00A61DB1" w:rsidRDefault="00F96425" w:rsidP="00F96425">
      <w:pPr>
        <w:pStyle w:val="a7"/>
        <w:ind w:firstLine="567"/>
        <w:jc w:val="both"/>
        <w:rPr>
          <w:rFonts w:ascii="Times New Roman" w:hAnsi="Times New Roman" w:cs="Times New Roman"/>
          <w:sz w:val="26"/>
          <w:szCs w:val="26"/>
        </w:rPr>
      </w:pPr>
    </w:p>
    <w:p w:rsidR="00F96425" w:rsidRPr="00BC0446" w:rsidRDefault="00F96425" w:rsidP="00F96425">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031FF3">
        <w:rPr>
          <w:rFonts w:ascii="Times New Roman" w:hAnsi="Times New Roman" w:cs="Times New Roman"/>
          <w:b/>
          <w:bCs/>
          <w:sz w:val="26"/>
          <w:szCs w:val="26"/>
        </w:rPr>
        <w:t>127 421</w:t>
      </w:r>
      <w:r w:rsidRPr="00031FF3">
        <w:rPr>
          <w:rFonts w:ascii="Times New Roman" w:hAnsi="Times New Roman" w:cs="Times New Roman"/>
          <w:b/>
          <w:sz w:val="26"/>
          <w:szCs w:val="26"/>
          <w:lang w:val="kk-KZ"/>
        </w:rPr>
        <w:t xml:space="preserve"> </w:t>
      </w:r>
      <w:r w:rsidRPr="00031FF3">
        <w:rPr>
          <w:rFonts w:ascii="Times New Roman" w:hAnsi="Times New Roman" w:cs="Times New Roman"/>
          <w:bCs/>
          <w:sz w:val="26"/>
          <w:szCs w:val="26"/>
        </w:rPr>
        <w:t xml:space="preserve">тенге до </w:t>
      </w:r>
      <w:r w:rsidRPr="00031FF3">
        <w:rPr>
          <w:rFonts w:ascii="Times New Roman" w:hAnsi="Times New Roman" w:cs="Times New Roman"/>
          <w:b/>
          <w:bCs/>
          <w:sz w:val="26"/>
          <w:szCs w:val="26"/>
        </w:rPr>
        <w:t>172 393</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F96425" w:rsidRDefault="00F96425" w:rsidP="00F96425">
      <w:pPr>
        <w:shd w:val="clear" w:color="auto" w:fill="FFFFFF"/>
        <w:spacing w:after="0" w:line="240" w:lineRule="auto"/>
        <w:ind w:firstLine="567"/>
        <w:jc w:val="both"/>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r w:rsidRPr="00031FF3">
        <w:rPr>
          <w:rFonts w:ascii="Times New Roman" w:eastAsia="Calibri" w:hAnsi="Times New Roman" w:cs="Times New Roman"/>
          <w:sz w:val="26"/>
          <w:szCs w:val="26"/>
        </w:rPr>
        <w:t xml:space="preserve">Несет ответственность за выполнение возложенных на управление задач. Обеспечивает своевременное и качественное выполнение приказов, указаний, заданий КГД МФ РК и Департамента государственных доходов по </w:t>
      </w:r>
      <w:proofErr w:type="spellStart"/>
      <w:r w:rsidRPr="00031FF3">
        <w:rPr>
          <w:rFonts w:ascii="Times New Roman" w:eastAsia="Calibri" w:hAnsi="Times New Roman" w:cs="Times New Roman"/>
          <w:sz w:val="26"/>
          <w:szCs w:val="26"/>
        </w:rPr>
        <w:t>Костанайской</w:t>
      </w:r>
      <w:proofErr w:type="spellEnd"/>
      <w:r w:rsidRPr="00031FF3">
        <w:rPr>
          <w:rFonts w:ascii="Times New Roman" w:eastAsia="Calibri" w:hAnsi="Times New Roman" w:cs="Times New Roman"/>
          <w:sz w:val="26"/>
          <w:szCs w:val="26"/>
        </w:rPr>
        <w:t xml:space="preserve"> области, Управления государственных доходов по </w:t>
      </w:r>
      <w:proofErr w:type="spellStart"/>
      <w:r w:rsidRPr="00031FF3">
        <w:rPr>
          <w:rFonts w:ascii="Times New Roman" w:eastAsia="Calibri" w:hAnsi="Times New Roman" w:cs="Times New Roman"/>
          <w:sz w:val="26"/>
          <w:szCs w:val="26"/>
        </w:rPr>
        <w:t>Аулиекольскому</w:t>
      </w:r>
      <w:proofErr w:type="spellEnd"/>
      <w:r w:rsidRPr="00031FF3">
        <w:rPr>
          <w:rFonts w:ascii="Times New Roman" w:eastAsia="Calibri" w:hAnsi="Times New Roman" w:cs="Times New Roman"/>
          <w:sz w:val="26"/>
          <w:szCs w:val="26"/>
        </w:rPr>
        <w:t xml:space="preserve"> району. Организует и контролирует работу отделов. Организует работу по разработке прогноза, анализа и  контроля его исполнения. Рассмотрение жалоб и обращения граждан. Консультация налогоплательщиков по вопросам налогообложения. Контроль за своевременным и качественным предоставлением контрольных заданий и отчета 2-Н в вышестоящий орган. </w:t>
      </w:r>
      <w:proofErr w:type="gramStart"/>
      <w:r w:rsidRPr="00031FF3">
        <w:rPr>
          <w:rFonts w:ascii="Times New Roman" w:eastAsia="Calibri" w:hAnsi="Times New Roman" w:cs="Times New Roman"/>
          <w:sz w:val="26"/>
          <w:szCs w:val="26"/>
        </w:rPr>
        <w:t>Контроль за</w:t>
      </w:r>
      <w:proofErr w:type="gramEnd"/>
      <w:r w:rsidRPr="00031FF3">
        <w:rPr>
          <w:rFonts w:ascii="Times New Roman" w:eastAsia="Calibri" w:hAnsi="Times New Roman" w:cs="Times New Roman"/>
          <w:sz w:val="26"/>
          <w:szCs w:val="26"/>
        </w:rPr>
        <w:t xml:space="preserve"> трудовой дисциплиной. Ежедневный контроль сроков оказания государственных услуг по электронному журналу Центр приема и обработки документов. Контроль сроков исполнения и своевременного проставления статусов уведомлений в ИНИС. Ежедневный контроль регистрации, перерегистрации и снятия с учета юридических лиц в ИНИС. Проведение ежедневных мероприятий по результатам отработки автоматизированного камерального контроля в информационной системе  единое хранилище данных (ЕХД). Расчет критериев  «итоговый коэффициент результативности» и «удельный вес взыскания сумм НДС, начисленных по результатам автоматизированного камерального контроля». </w:t>
      </w:r>
      <w:proofErr w:type="gramStart"/>
      <w:r w:rsidRPr="00031FF3">
        <w:rPr>
          <w:rFonts w:ascii="Times New Roman" w:eastAsia="Calibri" w:hAnsi="Times New Roman" w:cs="Times New Roman"/>
          <w:sz w:val="26"/>
          <w:szCs w:val="26"/>
        </w:rPr>
        <w:t>Контроль  за</w:t>
      </w:r>
      <w:proofErr w:type="gramEnd"/>
      <w:r w:rsidRPr="00031FF3">
        <w:rPr>
          <w:rFonts w:ascii="Times New Roman" w:eastAsia="Calibri" w:hAnsi="Times New Roman" w:cs="Times New Roman"/>
          <w:sz w:val="26"/>
          <w:szCs w:val="26"/>
        </w:rPr>
        <w:t xml:space="preserve">  своевременным выставлением уведомлений контрагентам  </w:t>
      </w:r>
      <w:proofErr w:type="spellStart"/>
      <w:r w:rsidRPr="00031FF3">
        <w:rPr>
          <w:rFonts w:ascii="Times New Roman" w:eastAsia="Calibri" w:hAnsi="Times New Roman" w:cs="Times New Roman"/>
          <w:sz w:val="26"/>
          <w:szCs w:val="26"/>
        </w:rPr>
        <w:t>лжепредприятий</w:t>
      </w:r>
      <w:proofErr w:type="spellEnd"/>
      <w:r w:rsidRPr="00031FF3">
        <w:rPr>
          <w:rFonts w:ascii="Times New Roman" w:eastAsia="Calibri" w:hAnsi="Times New Roman" w:cs="Times New Roman"/>
          <w:sz w:val="26"/>
          <w:szCs w:val="26"/>
        </w:rPr>
        <w:t xml:space="preserve"> и предприятий, чья регистрация признана недействительной. </w:t>
      </w:r>
      <w:proofErr w:type="gramStart"/>
      <w:r w:rsidRPr="00031FF3">
        <w:rPr>
          <w:rFonts w:ascii="Times New Roman" w:eastAsia="Calibri" w:hAnsi="Times New Roman" w:cs="Times New Roman"/>
          <w:sz w:val="26"/>
          <w:szCs w:val="26"/>
        </w:rPr>
        <w:t>Контроль за</w:t>
      </w:r>
      <w:proofErr w:type="gramEnd"/>
      <w:r w:rsidRPr="00031FF3">
        <w:rPr>
          <w:rFonts w:ascii="Times New Roman" w:eastAsia="Calibri" w:hAnsi="Times New Roman" w:cs="Times New Roman"/>
          <w:sz w:val="26"/>
          <w:szCs w:val="26"/>
        </w:rPr>
        <w:t xml:space="preserve"> соблюдением </w:t>
      </w:r>
      <w:proofErr w:type="spellStart"/>
      <w:r w:rsidRPr="00031FF3">
        <w:rPr>
          <w:rFonts w:ascii="Times New Roman" w:eastAsia="Calibri" w:hAnsi="Times New Roman" w:cs="Times New Roman"/>
          <w:sz w:val="26"/>
          <w:szCs w:val="26"/>
        </w:rPr>
        <w:t>антикоррупционного</w:t>
      </w:r>
      <w:proofErr w:type="spellEnd"/>
      <w:r w:rsidRPr="00031FF3">
        <w:rPr>
          <w:rFonts w:ascii="Times New Roman" w:eastAsia="Calibri" w:hAnsi="Times New Roman" w:cs="Times New Roman"/>
          <w:sz w:val="26"/>
          <w:szCs w:val="26"/>
        </w:rPr>
        <w:t xml:space="preserve"> законодательства, за правильностью оформления протоколов и постановлений в ИС ЭКНА.  Соблюдение  тайны сведений о налогоплательщиках, полученных при исполнении служебных обязанностей, норм трудовой и служебной дисциплин, установленных для работников управления. В период отсутствия </w:t>
      </w:r>
      <w:r w:rsidRPr="00031FF3">
        <w:rPr>
          <w:rFonts w:ascii="Times New Roman" w:eastAsia="Calibri" w:hAnsi="Times New Roman" w:cs="Times New Roman"/>
          <w:sz w:val="26"/>
          <w:szCs w:val="26"/>
        </w:rPr>
        <w:lastRenderedPageBreak/>
        <w:t>руководителя заменяет его по всем вопросам, полномочия которых определены законодательными актами Республики Казахстан.</w:t>
      </w:r>
    </w:p>
    <w:p w:rsidR="00F96425" w:rsidRPr="00823746" w:rsidRDefault="00F96425" w:rsidP="00F96425">
      <w:pPr>
        <w:jc w:val="both"/>
        <w:rPr>
          <w:lang w:val="kk-KZ"/>
        </w:rPr>
      </w:pPr>
      <w:r w:rsidRPr="00BC0446">
        <w:rPr>
          <w:rFonts w:ascii="Times New Roman" w:hAnsi="Times New Roman" w:cs="Times New Roman"/>
          <w:b/>
          <w:sz w:val="26"/>
          <w:szCs w:val="26"/>
        </w:rPr>
        <w:t xml:space="preserve">Требования к участникам конкурса: </w:t>
      </w:r>
      <w:proofErr w:type="gramStart"/>
      <w:r w:rsidRPr="00031FF3">
        <w:rPr>
          <w:rFonts w:ascii="Times New Roman" w:eastAsia="Calibri" w:hAnsi="Times New Roman" w:cs="Times New Roman"/>
          <w:sz w:val="26"/>
          <w:szCs w:val="26"/>
        </w:rPr>
        <w:t>Высшее: социальные науки, экономика и бизнес (экономика, менеджмент, учет и аудит, государственное и местное управление, финансы), право (юриспруденция).</w:t>
      </w:r>
      <w:proofErr w:type="gramEnd"/>
    </w:p>
    <w:p w:rsidR="00F96425" w:rsidRDefault="00F96425" w:rsidP="00F96425">
      <w:pPr>
        <w:pStyle w:val="a7"/>
        <w:ind w:firstLine="567"/>
        <w:jc w:val="both"/>
        <w:rPr>
          <w:rFonts w:ascii="Times New Roman" w:hAnsi="Times New Roman" w:cs="Times New Roman"/>
          <w:sz w:val="26"/>
          <w:szCs w:val="26"/>
        </w:rPr>
      </w:pPr>
      <w:proofErr w:type="gramStart"/>
      <w:r w:rsidRPr="008C4687">
        <w:rPr>
          <w:rFonts w:ascii="Times New Roman" w:hAnsi="Times New Roman" w:cs="Times New Roman"/>
          <w:sz w:val="26"/>
          <w:szCs w:val="26"/>
        </w:rPr>
        <w:t xml:space="preserve">Личные качества: </w:t>
      </w:r>
      <w:r w:rsidRPr="008C4687">
        <w:rPr>
          <w:rFonts w:ascii="Times New Roman" w:eastAsia="Calibri" w:hAnsi="Times New Roman" w:cs="Times New Roman"/>
          <w:sz w:val="26"/>
          <w:szCs w:val="26"/>
        </w:rPr>
        <w:t xml:space="preserve">инициативность, </w:t>
      </w:r>
      <w:proofErr w:type="spellStart"/>
      <w:r w:rsidRPr="008C4687">
        <w:rPr>
          <w:rFonts w:ascii="Times New Roman" w:eastAsia="Calibri" w:hAnsi="Times New Roman" w:cs="Times New Roman"/>
          <w:sz w:val="26"/>
          <w:szCs w:val="26"/>
        </w:rPr>
        <w:t>коммуникативность</w:t>
      </w:r>
      <w:proofErr w:type="spellEnd"/>
      <w:r w:rsidRPr="008C4687">
        <w:rPr>
          <w:rFonts w:ascii="Times New Roman" w:eastAsia="Calibri" w:hAnsi="Times New Roman" w:cs="Times New Roman"/>
          <w:sz w:val="26"/>
          <w:szCs w:val="26"/>
        </w:rPr>
        <w:t xml:space="preserve">, </w:t>
      </w:r>
      <w:proofErr w:type="spellStart"/>
      <w:r w:rsidRPr="008C4687">
        <w:rPr>
          <w:rFonts w:ascii="Times New Roman" w:eastAsia="Calibri" w:hAnsi="Times New Roman" w:cs="Times New Roman"/>
          <w:sz w:val="26"/>
          <w:szCs w:val="26"/>
        </w:rPr>
        <w:t>аналитичность</w:t>
      </w:r>
      <w:proofErr w:type="spellEnd"/>
      <w:r w:rsidRPr="008C4687">
        <w:rPr>
          <w:rFonts w:ascii="Times New Roman" w:eastAsia="Calibri" w:hAnsi="Times New Roman" w:cs="Times New Roman"/>
          <w:sz w:val="26"/>
          <w:szCs w:val="26"/>
        </w:rPr>
        <w:t>, организованность, стратегическое мышление, лидерство, этичность, ориентация на качество, 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bookmarkStart w:id="7" w:name="z231"/>
      <w:proofErr w:type="gramEnd"/>
    </w:p>
    <w:bookmarkEnd w:id="7"/>
    <w:p w:rsidR="00F96425" w:rsidRPr="008C4687" w:rsidRDefault="00F96425" w:rsidP="00F96425">
      <w:pPr>
        <w:spacing w:after="0"/>
        <w:ind w:firstLine="567"/>
        <w:jc w:val="both"/>
        <w:rPr>
          <w:rFonts w:ascii="Times New Roman" w:eastAsia="Calibri" w:hAnsi="Times New Roman" w:cs="Times New Roman"/>
          <w:sz w:val="26"/>
          <w:szCs w:val="26"/>
        </w:rPr>
      </w:pPr>
      <w:r w:rsidRPr="008C4687">
        <w:rPr>
          <w:rFonts w:ascii="Times New Roman" w:eastAsia="Calibri" w:hAnsi="Times New Roman" w:cs="Times New Roman"/>
          <w:sz w:val="26"/>
          <w:szCs w:val="26"/>
        </w:rPr>
        <w:t>опыт работы должен соответствовать одному из следующих требований:</w:t>
      </w:r>
    </w:p>
    <w:p w:rsidR="00F96425" w:rsidRPr="008C4687" w:rsidRDefault="00F96425" w:rsidP="00F96425">
      <w:pPr>
        <w:spacing w:after="0"/>
        <w:jc w:val="both"/>
        <w:rPr>
          <w:rFonts w:ascii="Times New Roman" w:eastAsia="Calibri" w:hAnsi="Times New Roman" w:cs="Times New Roman"/>
          <w:sz w:val="26"/>
          <w:szCs w:val="26"/>
        </w:rPr>
      </w:pPr>
      <w:bookmarkStart w:id="8" w:name="z258"/>
      <w:r w:rsidRPr="008C4687">
        <w:rPr>
          <w:rFonts w:ascii="Times New Roman" w:eastAsia="Calibri" w:hAnsi="Times New Roman" w:cs="Times New Roman"/>
          <w:sz w:val="26"/>
          <w:szCs w:val="26"/>
        </w:rPr>
        <w:t>      </w:t>
      </w:r>
      <w:proofErr w:type="gramStart"/>
      <w:r w:rsidRPr="008C4687">
        <w:rPr>
          <w:rFonts w:ascii="Times New Roman" w:eastAsia="Calibri" w:hAnsi="Times New Roman" w:cs="Times New Roman"/>
          <w:sz w:val="26"/>
          <w:szCs w:val="26"/>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C-R-3, D-5, D-O-5, Е-4, E-R-3, или на административных государственных должностях корпуса "А", или на политических государственных должностях;</w:t>
      </w:r>
      <w:proofErr w:type="gramEnd"/>
    </w:p>
    <w:p w:rsidR="00F96425" w:rsidRPr="008C4687" w:rsidRDefault="00F96425" w:rsidP="00F96425">
      <w:pPr>
        <w:spacing w:after="0"/>
        <w:jc w:val="both"/>
        <w:rPr>
          <w:rFonts w:ascii="Times New Roman" w:eastAsia="Calibri" w:hAnsi="Times New Roman" w:cs="Times New Roman"/>
          <w:sz w:val="26"/>
          <w:szCs w:val="26"/>
        </w:rPr>
      </w:pPr>
      <w:bookmarkStart w:id="9" w:name="z259"/>
      <w:bookmarkEnd w:id="8"/>
      <w:r w:rsidRPr="008C4687">
        <w:rPr>
          <w:rFonts w:ascii="Times New Roman" w:eastAsia="Calibri" w:hAnsi="Times New Roman" w:cs="Times New Roman"/>
          <w:sz w:val="26"/>
          <w:szCs w:val="26"/>
        </w:rPr>
        <w:t>      </w:t>
      </w:r>
      <w:proofErr w:type="gramStart"/>
      <w:r w:rsidRPr="008C4687">
        <w:rPr>
          <w:rFonts w:ascii="Times New Roman" w:eastAsia="Calibri" w:hAnsi="Times New Roman" w:cs="Times New Roman"/>
          <w:sz w:val="26"/>
          <w:szCs w:val="26"/>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C-R-3, D-5, D-O-5, Е-4, E-R-3, или на административных государственных должностях корпуса "А", или на политических государственных должностях;</w:t>
      </w:r>
      <w:proofErr w:type="gramEnd"/>
    </w:p>
    <w:p w:rsidR="00F96425" w:rsidRPr="008C4687" w:rsidRDefault="00F96425" w:rsidP="00F96425">
      <w:pPr>
        <w:spacing w:after="0"/>
        <w:jc w:val="both"/>
        <w:rPr>
          <w:rFonts w:ascii="Times New Roman" w:eastAsia="Calibri" w:hAnsi="Times New Roman" w:cs="Times New Roman"/>
          <w:sz w:val="26"/>
          <w:szCs w:val="26"/>
        </w:rPr>
      </w:pPr>
      <w:bookmarkStart w:id="10" w:name="z260"/>
      <w:bookmarkEnd w:id="9"/>
      <w:r w:rsidRPr="008C4687">
        <w:rPr>
          <w:rFonts w:ascii="Times New Roman" w:eastAsia="Calibri" w:hAnsi="Times New Roman" w:cs="Times New Roman"/>
          <w:sz w:val="26"/>
          <w:szCs w:val="26"/>
        </w:rPr>
        <w:t>      </w:t>
      </w:r>
      <w:proofErr w:type="gramStart"/>
      <w:r w:rsidRPr="008C4687">
        <w:rPr>
          <w:rFonts w:ascii="Times New Roman" w:eastAsia="Calibri" w:hAnsi="Times New Roman" w:cs="Times New Roman"/>
          <w:sz w:val="26"/>
          <w:szCs w:val="26"/>
        </w:rPr>
        <w:t xml:space="preserve">3) не менее двух лет стажа работы на административных государственных должностях не ниже категорий В-5, С-5, C-O-6, C-R-3, D-5, D-O-5, Е-4, E-R-3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8C4687">
        <w:rPr>
          <w:rFonts w:ascii="Times New Roman" w:eastAsia="Calibri" w:hAnsi="Times New Roman" w:cs="Times New Roman"/>
          <w:sz w:val="26"/>
          <w:szCs w:val="26"/>
        </w:rPr>
        <w:t>маслихата</w:t>
      </w:r>
      <w:proofErr w:type="spellEnd"/>
      <w:r w:rsidRPr="008C4687">
        <w:rPr>
          <w:rFonts w:ascii="Times New Roman" w:eastAsia="Calibri"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w:t>
      </w:r>
      <w:proofErr w:type="gramEnd"/>
      <w:r w:rsidRPr="008C4687">
        <w:rPr>
          <w:rFonts w:ascii="Times New Roman" w:eastAsia="Calibri" w:hAnsi="Times New Roman" w:cs="Times New Roman"/>
          <w:sz w:val="26"/>
          <w:szCs w:val="26"/>
        </w:rPr>
        <w:t xml:space="preserve"> служащего;</w:t>
      </w:r>
    </w:p>
    <w:p w:rsidR="00F96425" w:rsidRPr="008C4687" w:rsidRDefault="00F96425" w:rsidP="00F96425">
      <w:pPr>
        <w:spacing w:after="0"/>
        <w:jc w:val="both"/>
        <w:rPr>
          <w:rFonts w:ascii="Times New Roman" w:eastAsia="Calibri" w:hAnsi="Times New Roman" w:cs="Times New Roman"/>
          <w:sz w:val="26"/>
          <w:szCs w:val="26"/>
        </w:rPr>
      </w:pPr>
      <w:bookmarkStart w:id="11" w:name="z261"/>
      <w:bookmarkEnd w:id="10"/>
      <w:r w:rsidRPr="008C4687">
        <w:rPr>
          <w:rFonts w:ascii="Times New Roman" w:eastAsia="Calibri" w:hAnsi="Times New Roman" w:cs="Times New Roman"/>
          <w:sz w:val="26"/>
          <w:szCs w:val="26"/>
        </w:rPr>
        <w:t>      </w:t>
      </w:r>
      <w:proofErr w:type="gramStart"/>
      <w:r w:rsidRPr="008C4687">
        <w:rPr>
          <w:rFonts w:ascii="Times New Roman" w:eastAsia="Calibri" w:hAnsi="Times New Roman" w:cs="Times New Roman"/>
          <w:sz w:val="26"/>
          <w:szCs w:val="26"/>
        </w:rPr>
        <w:t>4) не менее трех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p>
    <w:p w:rsidR="00F96425" w:rsidRPr="008C4687" w:rsidRDefault="00F96425" w:rsidP="00F96425">
      <w:pPr>
        <w:spacing w:after="0"/>
        <w:jc w:val="both"/>
        <w:rPr>
          <w:rFonts w:ascii="Times New Roman" w:eastAsia="Calibri" w:hAnsi="Times New Roman" w:cs="Times New Roman"/>
          <w:sz w:val="26"/>
          <w:szCs w:val="26"/>
        </w:rPr>
      </w:pPr>
      <w:bookmarkStart w:id="12" w:name="z262"/>
      <w:bookmarkEnd w:id="11"/>
      <w:r w:rsidRPr="008C4687">
        <w:rPr>
          <w:rFonts w:ascii="Times New Roman" w:eastAsia="Calibri" w:hAnsi="Times New Roman" w:cs="Times New Roman"/>
          <w:sz w:val="26"/>
          <w:szCs w:val="26"/>
        </w:rPr>
        <w:t>      </w:t>
      </w:r>
      <w:bookmarkStart w:id="13" w:name="z263"/>
      <w:bookmarkEnd w:id="12"/>
      <w:r>
        <w:rPr>
          <w:rFonts w:ascii="Times New Roman" w:eastAsia="Calibri" w:hAnsi="Times New Roman" w:cs="Times New Roman"/>
          <w:sz w:val="26"/>
          <w:szCs w:val="26"/>
        </w:rPr>
        <w:t>5</w:t>
      </w:r>
      <w:r w:rsidRPr="008C4687">
        <w:rPr>
          <w:rFonts w:ascii="Times New Roman" w:eastAsia="Calibri" w:hAnsi="Times New Roman" w:cs="Times New Roman"/>
          <w:sz w:val="26"/>
          <w:szCs w:val="26"/>
        </w:rPr>
        <w:t xml:space="preserve">) завершение </w:t>
      </w:r>
      <w:proofErr w:type="gramStart"/>
      <w:r w:rsidRPr="008C4687">
        <w:rPr>
          <w:rFonts w:ascii="Times New Roman" w:eastAsia="Calibri" w:hAnsi="Times New Roman" w:cs="Times New Roman"/>
          <w:sz w:val="26"/>
          <w:szCs w:val="26"/>
        </w:rPr>
        <w:t>обучения по программам</w:t>
      </w:r>
      <w:proofErr w:type="gramEnd"/>
      <w:r w:rsidRPr="008C4687">
        <w:rPr>
          <w:rFonts w:ascii="Times New Roman" w:eastAsia="Calibri" w:hAnsi="Times New Roman" w:cs="Times New Roman"/>
          <w:sz w:val="26"/>
          <w:szCs w:val="26"/>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eastAsia="Calibri" w:hAnsi="Times New Roman" w:cs="Times New Roman"/>
          <w:sz w:val="26"/>
          <w:szCs w:val="26"/>
        </w:rPr>
        <w:t>аемым Республиканской комиссией.</w:t>
      </w:r>
    </w:p>
    <w:bookmarkEnd w:id="6"/>
    <w:bookmarkEnd w:id="13"/>
    <w:p w:rsidR="000F4E1B" w:rsidRPr="0011583B" w:rsidRDefault="000F4E1B" w:rsidP="0011583B">
      <w:pPr>
        <w:pStyle w:val="a7"/>
        <w:jc w:val="both"/>
        <w:rPr>
          <w:rFonts w:ascii="Times New Roman" w:hAnsi="Times New Roman" w:cs="Times New Roman"/>
          <w:b/>
          <w:sz w:val="26"/>
          <w:szCs w:val="26"/>
        </w:rPr>
      </w:pPr>
      <w:r w:rsidRPr="0011583B">
        <w:rPr>
          <w:rFonts w:ascii="Times New Roman" w:hAnsi="Times New Roman" w:cs="Times New Roman"/>
          <w:b/>
          <w:sz w:val="26"/>
          <w:szCs w:val="26"/>
          <w:lang w:eastAsia="ko-KR"/>
        </w:rPr>
        <w:t xml:space="preserve">Конкурс проводится на основе «Правил проведения конкурса на </w:t>
      </w:r>
      <w:r w:rsidRPr="0011583B">
        <w:rPr>
          <w:rFonts w:ascii="Times New Roman" w:hAnsi="Times New Roman" w:cs="Times New Roman"/>
          <w:b/>
          <w:sz w:val="26"/>
          <w:szCs w:val="26"/>
        </w:rPr>
        <w:t>занятие административной государственной должности корпуса «Б»</w:t>
      </w:r>
      <w:r w:rsidRPr="0011583B">
        <w:rPr>
          <w:rFonts w:ascii="Times New Roman" w:hAnsi="Times New Roman" w:cs="Times New Roman"/>
          <w:b/>
          <w:sz w:val="26"/>
          <w:szCs w:val="26"/>
          <w:lang w:eastAsia="ko-KR"/>
        </w:rPr>
        <w:t xml:space="preserve">, утвержденных Приказом </w:t>
      </w:r>
      <w:r w:rsidR="000E6EF3">
        <w:rPr>
          <w:rFonts w:ascii="Times New Roman" w:hAnsi="Times New Roman" w:cs="Times New Roman"/>
          <w:b/>
          <w:sz w:val="26"/>
          <w:szCs w:val="26"/>
          <w:lang w:eastAsia="ko-KR"/>
        </w:rPr>
        <w:t>Председателя Агентства Республики Казахстан</w:t>
      </w:r>
      <w:r w:rsidRPr="0011583B">
        <w:rPr>
          <w:rFonts w:ascii="Times New Roman" w:hAnsi="Times New Roman" w:cs="Times New Roman"/>
          <w:b/>
          <w:sz w:val="26"/>
          <w:szCs w:val="26"/>
          <w:lang w:eastAsia="ko-KR"/>
        </w:rPr>
        <w:t xml:space="preserve"> по делам </w:t>
      </w:r>
      <w:r w:rsidRPr="0011583B">
        <w:rPr>
          <w:rFonts w:ascii="Times New Roman" w:hAnsi="Times New Roman" w:cs="Times New Roman"/>
          <w:b/>
          <w:sz w:val="26"/>
          <w:szCs w:val="26"/>
          <w:lang w:eastAsia="ko-KR"/>
        </w:rPr>
        <w:lastRenderedPageBreak/>
        <w:t xml:space="preserve">государственной </w:t>
      </w:r>
      <w:r w:rsidR="000E6EF3">
        <w:rPr>
          <w:rFonts w:ascii="Times New Roman" w:hAnsi="Times New Roman" w:cs="Times New Roman"/>
          <w:b/>
          <w:sz w:val="26"/>
          <w:szCs w:val="26"/>
          <w:lang w:eastAsia="ko-KR"/>
        </w:rPr>
        <w:t xml:space="preserve"> </w:t>
      </w:r>
      <w:r w:rsidRPr="0011583B">
        <w:rPr>
          <w:rFonts w:ascii="Times New Roman" w:hAnsi="Times New Roman" w:cs="Times New Roman"/>
          <w:b/>
          <w:sz w:val="26"/>
          <w:szCs w:val="26"/>
          <w:lang w:eastAsia="ko-KR"/>
        </w:rPr>
        <w:t xml:space="preserve">службы </w:t>
      </w:r>
      <w:r w:rsidR="000E6EF3">
        <w:rPr>
          <w:rFonts w:ascii="Times New Roman" w:hAnsi="Times New Roman" w:cs="Times New Roman"/>
          <w:b/>
          <w:sz w:val="26"/>
          <w:szCs w:val="26"/>
          <w:lang w:eastAsia="ko-KR"/>
        </w:rPr>
        <w:t>и противодействию коррупции</w:t>
      </w:r>
      <w:r w:rsidRPr="0011583B">
        <w:rPr>
          <w:rFonts w:ascii="Times New Roman" w:hAnsi="Times New Roman" w:cs="Times New Roman"/>
          <w:b/>
          <w:sz w:val="26"/>
          <w:szCs w:val="26"/>
          <w:lang w:eastAsia="ko-KR"/>
        </w:rPr>
        <w:t xml:space="preserve"> </w:t>
      </w:r>
      <w:r w:rsidRPr="0011583B">
        <w:rPr>
          <w:rFonts w:ascii="Times New Roman" w:hAnsi="Times New Roman" w:cs="Times New Roman"/>
          <w:b/>
          <w:sz w:val="26"/>
          <w:szCs w:val="26"/>
        </w:rPr>
        <w:t xml:space="preserve">от </w:t>
      </w:r>
      <w:r w:rsidR="000E6EF3">
        <w:rPr>
          <w:rFonts w:ascii="Times New Roman" w:hAnsi="Times New Roman" w:cs="Times New Roman"/>
          <w:b/>
          <w:sz w:val="26"/>
          <w:szCs w:val="26"/>
        </w:rPr>
        <w:t>21</w:t>
      </w:r>
      <w:r w:rsidRPr="0011583B">
        <w:rPr>
          <w:rFonts w:ascii="Times New Roman" w:hAnsi="Times New Roman" w:cs="Times New Roman"/>
          <w:b/>
          <w:sz w:val="26"/>
          <w:szCs w:val="26"/>
        </w:rPr>
        <w:t xml:space="preserve"> </w:t>
      </w:r>
      <w:r w:rsidR="000E6EF3">
        <w:rPr>
          <w:rFonts w:ascii="Times New Roman" w:hAnsi="Times New Roman" w:cs="Times New Roman"/>
          <w:b/>
          <w:sz w:val="26"/>
          <w:szCs w:val="26"/>
        </w:rPr>
        <w:t xml:space="preserve">февраля </w:t>
      </w:r>
      <w:r w:rsidRPr="0011583B">
        <w:rPr>
          <w:rFonts w:ascii="Times New Roman" w:hAnsi="Times New Roman" w:cs="Times New Roman"/>
          <w:b/>
          <w:sz w:val="26"/>
          <w:szCs w:val="26"/>
        </w:rPr>
        <w:t>201</w:t>
      </w:r>
      <w:r w:rsidR="000E6EF3">
        <w:rPr>
          <w:rFonts w:ascii="Times New Roman" w:hAnsi="Times New Roman" w:cs="Times New Roman"/>
          <w:b/>
          <w:sz w:val="26"/>
          <w:szCs w:val="26"/>
        </w:rPr>
        <w:t>7</w:t>
      </w:r>
      <w:r w:rsidRPr="0011583B">
        <w:rPr>
          <w:rFonts w:ascii="Times New Roman" w:hAnsi="Times New Roman" w:cs="Times New Roman"/>
          <w:b/>
          <w:sz w:val="26"/>
          <w:szCs w:val="26"/>
        </w:rPr>
        <w:t xml:space="preserve"> года </w:t>
      </w:r>
      <w:r w:rsidRPr="0011583B">
        <w:rPr>
          <w:rFonts w:ascii="Times New Roman" w:hAnsi="Times New Roman" w:cs="Times New Roman"/>
          <w:b/>
          <w:sz w:val="26"/>
          <w:szCs w:val="26"/>
          <w:lang w:eastAsia="ko-KR"/>
        </w:rPr>
        <w:t xml:space="preserve">№ </w:t>
      </w:r>
      <w:r w:rsidR="000E6EF3">
        <w:rPr>
          <w:rFonts w:ascii="Times New Roman" w:hAnsi="Times New Roman" w:cs="Times New Roman"/>
          <w:b/>
          <w:sz w:val="26"/>
          <w:szCs w:val="26"/>
          <w:lang w:eastAsia="ko-KR"/>
        </w:rPr>
        <w:t>40</w:t>
      </w:r>
      <w:r w:rsidRPr="0011583B">
        <w:rPr>
          <w:rFonts w:ascii="Times New Roman" w:hAnsi="Times New Roman" w:cs="Times New Roman"/>
          <w:b/>
          <w:sz w:val="26"/>
          <w:szCs w:val="26"/>
          <w:lang w:eastAsia="ko-KR"/>
        </w:rPr>
        <w:t>.</w:t>
      </w:r>
      <w:r w:rsidRPr="0011583B">
        <w:rPr>
          <w:rFonts w:ascii="Times New Roman" w:hAnsi="Times New Roman" w:cs="Times New Roman"/>
          <w:b/>
          <w:sz w:val="26"/>
          <w:szCs w:val="26"/>
        </w:rPr>
        <w:t xml:space="preserve"> </w:t>
      </w:r>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color w:val="000000"/>
          <w:sz w:val="26"/>
          <w:szCs w:val="26"/>
        </w:rPr>
        <w:t xml:space="preserve">Для обеспечения прозрачности и объективности работы конкурсной комиссии </w:t>
      </w:r>
      <w:proofErr w:type="gramStart"/>
      <w:r w:rsidRPr="0011583B">
        <w:rPr>
          <w:rFonts w:ascii="Times New Roman" w:hAnsi="Times New Roman" w:cs="Times New Roman"/>
          <w:color w:val="000000"/>
          <w:sz w:val="26"/>
          <w:szCs w:val="26"/>
        </w:rPr>
        <w:t xml:space="preserve">допускается на ее заседании </w:t>
      </w:r>
      <w:r w:rsidR="000E6EF3">
        <w:rPr>
          <w:rFonts w:ascii="Times New Roman" w:hAnsi="Times New Roman" w:cs="Times New Roman"/>
          <w:color w:val="000000"/>
          <w:sz w:val="26"/>
          <w:szCs w:val="26"/>
        </w:rPr>
        <w:t>приглашаются</w:t>
      </w:r>
      <w:proofErr w:type="gramEnd"/>
      <w:r w:rsidR="000E6EF3">
        <w:rPr>
          <w:rFonts w:ascii="Times New Roman" w:hAnsi="Times New Roman" w:cs="Times New Roman"/>
          <w:color w:val="000000"/>
          <w:sz w:val="26"/>
          <w:szCs w:val="26"/>
        </w:rPr>
        <w:t xml:space="preserve"> </w:t>
      </w:r>
      <w:r w:rsidRPr="0011583B">
        <w:rPr>
          <w:rFonts w:ascii="Times New Roman" w:hAnsi="Times New Roman" w:cs="Times New Roman"/>
          <w:color w:val="000000"/>
          <w:sz w:val="26"/>
          <w:szCs w:val="26"/>
        </w:rPr>
        <w:t>наблюдател</w:t>
      </w:r>
      <w:r w:rsidR="000E6EF3">
        <w:rPr>
          <w:rFonts w:ascii="Times New Roman" w:hAnsi="Times New Roman" w:cs="Times New Roman"/>
          <w:color w:val="000000"/>
          <w:sz w:val="26"/>
          <w:szCs w:val="26"/>
        </w:rPr>
        <w:t>и</w:t>
      </w:r>
      <w:r w:rsidRPr="0011583B">
        <w:rPr>
          <w:rFonts w:ascii="Times New Roman" w:hAnsi="Times New Roman" w:cs="Times New Roman"/>
          <w:color w:val="000000"/>
          <w:sz w:val="26"/>
          <w:szCs w:val="26"/>
        </w:rPr>
        <w:t xml:space="preserve">. Для регистрации в качестве наблюдателя необходимо обратиться в управление человеческих ресурсов Департамента государственных доходов по </w:t>
      </w:r>
      <w:r w:rsidR="00397120" w:rsidRPr="0011583B">
        <w:rPr>
          <w:rFonts w:ascii="Times New Roman" w:hAnsi="Times New Roman" w:cs="Times New Roman"/>
          <w:color w:val="000000"/>
          <w:sz w:val="26"/>
          <w:szCs w:val="26"/>
        </w:rPr>
        <w:t>Костанайской</w:t>
      </w:r>
      <w:r w:rsidRPr="0011583B">
        <w:rPr>
          <w:rFonts w:ascii="Times New Roman" w:hAnsi="Times New Roman" w:cs="Times New Roman"/>
          <w:color w:val="000000"/>
          <w:sz w:val="26"/>
          <w:szCs w:val="26"/>
        </w:rPr>
        <w:t xml:space="preserve"> области.</w:t>
      </w:r>
    </w:p>
    <w:p w:rsidR="009B5FB2" w:rsidRPr="0011583B" w:rsidRDefault="000F4E1B" w:rsidP="0011583B">
      <w:pPr>
        <w:pStyle w:val="a7"/>
        <w:ind w:firstLine="708"/>
        <w:jc w:val="both"/>
        <w:rPr>
          <w:rFonts w:ascii="Times New Roman" w:hAnsi="Times New Roman" w:cs="Times New Roman"/>
          <w:b/>
          <w:sz w:val="26"/>
          <w:szCs w:val="26"/>
        </w:rPr>
      </w:pPr>
      <w:r w:rsidRPr="0011583B">
        <w:rPr>
          <w:rFonts w:ascii="Times New Roman" w:hAnsi="Times New Roman" w:cs="Times New Roman"/>
          <w:b/>
          <w:sz w:val="26"/>
          <w:szCs w:val="26"/>
        </w:rPr>
        <w:t xml:space="preserve">Необходимые для участия в конкурсе документы: </w:t>
      </w:r>
    </w:p>
    <w:p w:rsidR="00A604EC"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 xml:space="preserve">1) </w:t>
      </w:r>
      <w:r w:rsidR="0011583B" w:rsidRPr="0011583B">
        <w:rPr>
          <w:rFonts w:ascii="Times New Roman" w:hAnsi="Times New Roman" w:cs="Times New Roman"/>
          <w:sz w:val="26"/>
          <w:szCs w:val="26"/>
        </w:rPr>
        <w:t xml:space="preserve">   </w:t>
      </w:r>
      <w:r w:rsidRPr="0011583B">
        <w:rPr>
          <w:rFonts w:ascii="Times New Roman" w:hAnsi="Times New Roman" w:cs="Times New Roman"/>
          <w:sz w:val="26"/>
          <w:szCs w:val="26"/>
        </w:rPr>
        <w:t>заявление по форме</w:t>
      </w:r>
      <w:r w:rsidR="00A604EC" w:rsidRPr="0011583B">
        <w:rPr>
          <w:rFonts w:ascii="Times New Roman" w:hAnsi="Times New Roman" w:cs="Times New Roman"/>
          <w:sz w:val="26"/>
          <w:szCs w:val="26"/>
        </w:rPr>
        <w:t>;</w:t>
      </w:r>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 xml:space="preserve">2) послужной список, заверенный соответствующей службой управления персоналом </w:t>
      </w:r>
      <w:r w:rsidR="000E6EF3">
        <w:rPr>
          <w:rFonts w:ascii="Times New Roman" w:hAnsi="Times New Roman" w:cs="Times New Roman"/>
          <w:sz w:val="26"/>
          <w:szCs w:val="26"/>
        </w:rPr>
        <w:t>не ранее чем за тридцать календарных дней до дня представления документов.</w:t>
      </w:r>
      <w:r w:rsidRPr="0011583B">
        <w:rPr>
          <w:rFonts w:ascii="Times New Roman" w:hAnsi="Times New Roman" w:cs="Times New Roman"/>
          <w:sz w:val="26"/>
          <w:szCs w:val="26"/>
        </w:rPr>
        <w:t xml:space="preserve"> </w:t>
      </w:r>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 xml:space="preserve">Представление неполного пакета документов </w:t>
      </w:r>
      <w:r w:rsidR="000E6EF3">
        <w:rPr>
          <w:rFonts w:ascii="Times New Roman" w:hAnsi="Times New Roman" w:cs="Times New Roman"/>
          <w:sz w:val="26"/>
          <w:szCs w:val="26"/>
        </w:rPr>
        <w:t xml:space="preserve">либо недостоверных сведений </w:t>
      </w:r>
      <w:r w:rsidRPr="0011583B">
        <w:rPr>
          <w:rFonts w:ascii="Times New Roman" w:hAnsi="Times New Roman" w:cs="Times New Roman"/>
          <w:sz w:val="26"/>
          <w:szCs w:val="26"/>
        </w:rPr>
        <w:t>является основанием для отказа в их рассмотрении конкурсной комиссией.</w:t>
      </w:r>
      <w:bookmarkStart w:id="14" w:name="z63"/>
      <w:bookmarkEnd w:id="14"/>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E6EF3" w:rsidRPr="00E37EC1" w:rsidRDefault="000E6EF3" w:rsidP="0011583B">
      <w:pPr>
        <w:pStyle w:val="a7"/>
        <w:ind w:firstLine="708"/>
        <w:jc w:val="both"/>
        <w:rPr>
          <w:rFonts w:ascii="Times New Roman" w:hAnsi="Times New Roman" w:cs="Times New Roman"/>
          <w:sz w:val="26"/>
          <w:szCs w:val="26"/>
        </w:rPr>
      </w:pPr>
      <w:r w:rsidRPr="00E37EC1">
        <w:rPr>
          <w:rFonts w:ascii="Times New Roman" w:hAnsi="Times New Roman" w:cs="Times New Roman"/>
          <w:sz w:val="26"/>
          <w:szCs w:val="26"/>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Pr="00E37EC1">
        <w:rPr>
          <w:rFonts w:ascii="Times New Roman" w:hAnsi="Times New Roman" w:cs="Times New Roman"/>
          <w:sz w:val="26"/>
          <w:szCs w:val="26"/>
        </w:rPr>
        <w:t>Е-gov</w:t>
      </w:r>
      <w:proofErr w:type="spellEnd"/>
      <w:r w:rsidRPr="00E37EC1">
        <w:rPr>
          <w:rFonts w:ascii="Times New Roman" w:hAnsi="Times New Roman" w:cs="Times New Roman"/>
          <w:sz w:val="26"/>
          <w:szCs w:val="26"/>
        </w:rPr>
        <w:t>" или интегрированной информационной системы "</w:t>
      </w:r>
      <w:proofErr w:type="gramStart"/>
      <w:r w:rsidRPr="00E37EC1">
        <w:rPr>
          <w:rFonts w:ascii="Times New Roman" w:hAnsi="Times New Roman" w:cs="Times New Roman"/>
          <w:sz w:val="26"/>
          <w:szCs w:val="26"/>
        </w:rPr>
        <w:t>е-</w:t>
      </w:r>
      <w:proofErr w:type="gramEnd"/>
      <w:r w:rsidRPr="00E37EC1">
        <w:rPr>
          <w:rFonts w:ascii="Times New Roman" w:hAnsi="Times New Roman" w:cs="Times New Roman"/>
          <w:sz w:val="26"/>
          <w:szCs w:val="26"/>
        </w:rPr>
        <w:t>қызмет" в сроки приема документов.</w:t>
      </w:r>
    </w:p>
    <w:p w:rsidR="00E37EC1" w:rsidRPr="00E37EC1" w:rsidRDefault="00E37EC1" w:rsidP="0011583B">
      <w:pPr>
        <w:pStyle w:val="a7"/>
        <w:ind w:firstLine="708"/>
        <w:jc w:val="both"/>
        <w:rPr>
          <w:rFonts w:ascii="Times New Roman" w:hAnsi="Times New Roman" w:cs="Times New Roman"/>
          <w:sz w:val="26"/>
          <w:szCs w:val="26"/>
        </w:rPr>
      </w:pPr>
      <w:r w:rsidRPr="00E37EC1">
        <w:rPr>
          <w:rFonts w:ascii="Times New Roman" w:hAnsi="Times New Roman" w:cs="Times New Roman"/>
          <w:sz w:val="26"/>
          <w:szCs w:val="26"/>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E37EC1">
        <w:rPr>
          <w:rFonts w:ascii="Times New Roman" w:hAnsi="Times New Roman" w:cs="Times New Roman"/>
          <w:sz w:val="26"/>
          <w:szCs w:val="26"/>
        </w:rPr>
        <w:t>Е-gov</w:t>
      </w:r>
      <w:proofErr w:type="spellEnd"/>
      <w:r w:rsidRPr="00E37EC1">
        <w:rPr>
          <w:rFonts w:ascii="Times New Roman" w:hAnsi="Times New Roman" w:cs="Times New Roman"/>
          <w:sz w:val="26"/>
          <w:szCs w:val="26"/>
        </w:rPr>
        <w:t>" или интегрированной информационной системы "</w:t>
      </w:r>
      <w:proofErr w:type="gramStart"/>
      <w:r w:rsidRPr="00E37EC1">
        <w:rPr>
          <w:rFonts w:ascii="Times New Roman" w:hAnsi="Times New Roman" w:cs="Times New Roman"/>
          <w:sz w:val="26"/>
          <w:szCs w:val="26"/>
        </w:rPr>
        <w:t>е-</w:t>
      </w:r>
      <w:proofErr w:type="gramEnd"/>
      <w:r w:rsidRPr="00E37EC1">
        <w:rPr>
          <w:rFonts w:ascii="Times New Roman" w:hAnsi="Times New Roman" w:cs="Times New Roman"/>
          <w:sz w:val="26"/>
          <w:szCs w:val="26"/>
        </w:rPr>
        <w:t>қызмет", их оригиналы представляются не позднее чем за два часа до начала собеседования.</w:t>
      </w:r>
    </w:p>
    <w:p w:rsidR="003F6AE8" w:rsidRPr="0011583B" w:rsidRDefault="003A1C25" w:rsidP="0011583B">
      <w:pPr>
        <w:pStyle w:val="a7"/>
        <w:ind w:firstLine="708"/>
        <w:jc w:val="both"/>
        <w:rPr>
          <w:rFonts w:ascii="Times New Roman" w:hAnsi="Times New Roman" w:cs="Times New Roman"/>
          <w:sz w:val="26"/>
          <w:szCs w:val="26"/>
          <w:lang w:val="kk-KZ"/>
        </w:rPr>
      </w:pPr>
      <w:r w:rsidRPr="0011583B">
        <w:rPr>
          <w:rFonts w:ascii="Times New Roman" w:hAnsi="Times New Roman" w:cs="Times New Roman"/>
          <w:sz w:val="26"/>
          <w:szCs w:val="26"/>
        </w:rPr>
        <w:t xml:space="preserve">Документы должны быть представлены </w:t>
      </w:r>
      <w:r w:rsidR="00231720" w:rsidRPr="00F415FA">
        <w:rPr>
          <w:rFonts w:ascii="Times New Roman" w:hAnsi="Times New Roman" w:cs="Times New Roman"/>
          <w:b/>
          <w:sz w:val="26"/>
          <w:szCs w:val="26"/>
        </w:rPr>
        <w:t>в течение 3</w:t>
      </w:r>
      <w:r w:rsidRPr="00F415FA">
        <w:rPr>
          <w:rFonts w:ascii="Times New Roman" w:hAnsi="Times New Roman" w:cs="Times New Roman"/>
          <w:b/>
          <w:sz w:val="26"/>
          <w:szCs w:val="26"/>
        </w:rPr>
        <w:t xml:space="preserve"> рабочих дней</w:t>
      </w:r>
      <w:r w:rsidR="00557100">
        <w:rPr>
          <w:rFonts w:ascii="Times New Roman" w:hAnsi="Times New Roman" w:cs="Times New Roman"/>
          <w:b/>
          <w:sz w:val="26"/>
          <w:szCs w:val="26"/>
          <w:lang w:val="kk-KZ"/>
        </w:rPr>
        <w:t xml:space="preserve"> </w:t>
      </w:r>
      <w:r w:rsidR="00557100">
        <w:rPr>
          <w:rFonts w:ascii="Times New Roman" w:hAnsi="Times New Roman" w:cs="Times New Roman"/>
          <w:b/>
          <w:sz w:val="26"/>
          <w:szCs w:val="26"/>
        </w:rPr>
        <w:t>(с 23 мая 2017 года по 25 мая 2017 года)</w:t>
      </w:r>
      <w:r w:rsidRPr="00F415FA">
        <w:rPr>
          <w:rFonts w:ascii="Times New Roman" w:hAnsi="Times New Roman" w:cs="Times New Roman"/>
          <w:b/>
          <w:sz w:val="26"/>
          <w:szCs w:val="26"/>
        </w:rPr>
        <w:t xml:space="preserve"> </w:t>
      </w:r>
      <w:r w:rsidR="00EB4150" w:rsidRPr="00F415FA">
        <w:rPr>
          <w:rFonts w:ascii="Times New Roman" w:hAnsi="Times New Roman" w:cs="Times New Roman"/>
          <w:b/>
          <w:sz w:val="26"/>
          <w:szCs w:val="26"/>
        </w:rPr>
        <w:t xml:space="preserve"> </w:t>
      </w:r>
      <w:r w:rsidR="00E37EC1" w:rsidRPr="00F415FA">
        <w:rPr>
          <w:rFonts w:ascii="Times New Roman" w:hAnsi="Times New Roman" w:cs="Times New Roman"/>
          <w:b/>
          <w:sz w:val="26"/>
          <w:szCs w:val="26"/>
        </w:rPr>
        <w:t xml:space="preserve">со следующего рабочего дня после последней публикации </w:t>
      </w:r>
      <w:r w:rsidR="00E37EC1" w:rsidRPr="00E37EC1">
        <w:rPr>
          <w:rFonts w:ascii="Times New Roman" w:hAnsi="Times New Roman" w:cs="Times New Roman"/>
          <w:sz w:val="26"/>
          <w:szCs w:val="26"/>
        </w:rPr>
        <w:t>объявления о проведении внутреннего конкурса</w:t>
      </w:r>
      <w:r w:rsidRPr="0011583B">
        <w:rPr>
          <w:rFonts w:ascii="Times New Roman" w:hAnsi="Times New Roman" w:cs="Times New Roman"/>
          <w:sz w:val="26"/>
          <w:szCs w:val="26"/>
        </w:rPr>
        <w:t xml:space="preserve"> на сайте Департамента государственных доходов по Костанайской области и уполномоченного органа,</w:t>
      </w:r>
      <w:r w:rsidR="00B22A1D" w:rsidRPr="0011583B">
        <w:rPr>
          <w:rFonts w:ascii="Times New Roman" w:hAnsi="Times New Roman" w:cs="Times New Roman"/>
          <w:sz w:val="26"/>
          <w:szCs w:val="26"/>
        </w:rPr>
        <w:t xml:space="preserve"> по адресу: </w:t>
      </w:r>
      <w:proofErr w:type="spellStart"/>
      <w:r w:rsidR="00B22A1D" w:rsidRPr="0011583B">
        <w:rPr>
          <w:rFonts w:ascii="Times New Roman" w:hAnsi="Times New Roman" w:cs="Times New Roman"/>
          <w:sz w:val="26"/>
          <w:szCs w:val="26"/>
        </w:rPr>
        <w:t>Костанайская</w:t>
      </w:r>
      <w:proofErr w:type="spellEnd"/>
      <w:r w:rsidR="00B22A1D" w:rsidRPr="0011583B">
        <w:rPr>
          <w:rFonts w:ascii="Times New Roman" w:hAnsi="Times New Roman" w:cs="Times New Roman"/>
          <w:sz w:val="26"/>
          <w:szCs w:val="26"/>
        </w:rPr>
        <w:t xml:space="preserve">  область, </w:t>
      </w:r>
      <w:proofErr w:type="spellStart"/>
      <w:r w:rsidR="00B22A1D" w:rsidRPr="0011583B">
        <w:rPr>
          <w:rFonts w:ascii="Times New Roman" w:hAnsi="Times New Roman" w:cs="Times New Roman"/>
          <w:sz w:val="26"/>
          <w:szCs w:val="26"/>
        </w:rPr>
        <w:t>г</w:t>
      </w:r>
      <w:proofErr w:type="gramStart"/>
      <w:r w:rsidR="00B22A1D" w:rsidRPr="0011583B">
        <w:rPr>
          <w:rFonts w:ascii="Times New Roman" w:hAnsi="Times New Roman" w:cs="Times New Roman"/>
          <w:sz w:val="26"/>
          <w:szCs w:val="26"/>
        </w:rPr>
        <w:t>.К</w:t>
      </w:r>
      <w:proofErr w:type="gramEnd"/>
      <w:r w:rsidR="00B22A1D" w:rsidRPr="0011583B">
        <w:rPr>
          <w:rFonts w:ascii="Times New Roman" w:hAnsi="Times New Roman" w:cs="Times New Roman"/>
          <w:sz w:val="26"/>
          <w:szCs w:val="26"/>
        </w:rPr>
        <w:t>останай</w:t>
      </w:r>
      <w:proofErr w:type="spellEnd"/>
      <w:r w:rsidR="00B22A1D" w:rsidRPr="0011583B">
        <w:rPr>
          <w:rFonts w:ascii="Times New Roman" w:hAnsi="Times New Roman" w:cs="Times New Roman"/>
          <w:sz w:val="26"/>
          <w:szCs w:val="26"/>
        </w:rPr>
        <w:t xml:space="preserve">, ул.Гоголя 183, электронный адрес: </w:t>
      </w:r>
      <w:proofErr w:type="spellStart"/>
      <w:r w:rsidR="00B22A1D" w:rsidRPr="0011583B">
        <w:rPr>
          <w:rFonts w:ascii="Times New Roman" w:hAnsi="Times New Roman" w:cs="Times New Roman"/>
          <w:sz w:val="26"/>
          <w:szCs w:val="26"/>
          <w:u w:val="single"/>
        </w:rPr>
        <w:t>sa.narumbaeva@kgd.gov.kz</w:t>
      </w:r>
      <w:proofErr w:type="spellEnd"/>
      <w:r w:rsidR="00B22A1D" w:rsidRPr="0011583B">
        <w:rPr>
          <w:rFonts w:ascii="Times New Roman" w:hAnsi="Times New Roman" w:cs="Times New Roman"/>
          <w:sz w:val="26"/>
          <w:szCs w:val="26"/>
        </w:rPr>
        <w:t xml:space="preserve">. </w:t>
      </w:r>
      <w:r w:rsidR="00B22A1D" w:rsidRPr="0011583B">
        <w:rPr>
          <w:rFonts w:ascii="Times New Roman" w:hAnsi="Times New Roman" w:cs="Times New Roman"/>
          <w:sz w:val="26"/>
          <w:szCs w:val="26"/>
          <w:lang w:val="kk-KZ"/>
        </w:rPr>
        <w:t xml:space="preserve"> </w:t>
      </w:r>
    </w:p>
    <w:p w:rsidR="000F4E1B" w:rsidRPr="0011583B" w:rsidRDefault="000F4E1B" w:rsidP="0011583B">
      <w:pPr>
        <w:pStyle w:val="a7"/>
        <w:ind w:firstLine="708"/>
        <w:jc w:val="both"/>
        <w:rPr>
          <w:rFonts w:ascii="Times New Roman" w:hAnsi="Times New Roman" w:cs="Times New Roman"/>
          <w:sz w:val="26"/>
          <w:szCs w:val="26"/>
          <w:lang w:eastAsia="ko-KR"/>
        </w:rPr>
      </w:pPr>
      <w:r w:rsidRPr="0011583B">
        <w:rPr>
          <w:rFonts w:ascii="Times New Roman" w:hAnsi="Times New Roman" w:cs="Times New Roman"/>
          <w:sz w:val="26"/>
          <w:szCs w:val="26"/>
          <w:lang w:eastAsia="ko-KR"/>
        </w:rPr>
        <w:t xml:space="preserve">Кандидаты, допущенные к собеседованию, проходят его в Департаменте государственных доходов по </w:t>
      </w:r>
      <w:r w:rsidR="005E479D" w:rsidRPr="0011583B">
        <w:rPr>
          <w:rFonts w:ascii="Times New Roman" w:hAnsi="Times New Roman" w:cs="Times New Roman"/>
          <w:sz w:val="26"/>
          <w:szCs w:val="26"/>
          <w:lang w:eastAsia="ko-KR"/>
        </w:rPr>
        <w:t>Костанайской</w:t>
      </w:r>
      <w:r w:rsidRPr="0011583B">
        <w:rPr>
          <w:rFonts w:ascii="Times New Roman" w:hAnsi="Times New Roman" w:cs="Times New Roman"/>
          <w:sz w:val="26"/>
          <w:szCs w:val="26"/>
          <w:lang w:eastAsia="ko-KR"/>
        </w:rPr>
        <w:t xml:space="preserve"> области </w:t>
      </w:r>
      <w:r w:rsidR="00231720" w:rsidRPr="0011583B">
        <w:rPr>
          <w:rFonts w:ascii="Times New Roman" w:hAnsi="Times New Roman" w:cs="Times New Roman"/>
          <w:sz w:val="26"/>
          <w:szCs w:val="26"/>
          <w:lang w:eastAsia="ko-KR"/>
        </w:rPr>
        <w:t>в течение 3</w:t>
      </w:r>
      <w:r w:rsidRPr="0011583B">
        <w:rPr>
          <w:rFonts w:ascii="Times New Roman" w:hAnsi="Times New Roman" w:cs="Times New Roman"/>
          <w:sz w:val="26"/>
          <w:szCs w:val="26"/>
          <w:lang w:eastAsia="ko-KR"/>
        </w:rPr>
        <w:t xml:space="preserve"> рабочих дней со дня уведомления кандидатов о допуске их к собеседованию</w:t>
      </w:r>
      <w:r w:rsidR="00E37EC1" w:rsidRPr="00E37EC1">
        <w:rPr>
          <w:rFonts w:ascii="Times New Roman" w:hAnsi="Times New Roman" w:cs="Times New Roman"/>
          <w:sz w:val="26"/>
          <w:szCs w:val="26"/>
        </w:rPr>
        <w:t xml:space="preserve"> </w:t>
      </w:r>
      <w:r w:rsidR="00E37EC1" w:rsidRPr="0011583B">
        <w:rPr>
          <w:rFonts w:ascii="Times New Roman" w:hAnsi="Times New Roman" w:cs="Times New Roman"/>
          <w:sz w:val="26"/>
          <w:szCs w:val="26"/>
        </w:rPr>
        <w:t xml:space="preserve">по адресу: </w:t>
      </w:r>
      <w:proofErr w:type="spellStart"/>
      <w:r w:rsidR="00E37EC1" w:rsidRPr="0011583B">
        <w:rPr>
          <w:rFonts w:ascii="Times New Roman" w:hAnsi="Times New Roman" w:cs="Times New Roman"/>
          <w:sz w:val="26"/>
          <w:szCs w:val="26"/>
        </w:rPr>
        <w:t>Костанайская</w:t>
      </w:r>
      <w:proofErr w:type="spellEnd"/>
      <w:r w:rsidR="00E37EC1" w:rsidRPr="0011583B">
        <w:rPr>
          <w:rFonts w:ascii="Times New Roman" w:hAnsi="Times New Roman" w:cs="Times New Roman"/>
          <w:sz w:val="26"/>
          <w:szCs w:val="26"/>
        </w:rPr>
        <w:t xml:space="preserve">  область, </w:t>
      </w:r>
      <w:proofErr w:type="spellStart"/>
      <w:r w:rsidR="00E37EC1" w:rsidRPr="0011583B">
        <w:rPr>
          <w:rFonts w:ascii="Times New Roman" w:hAnsi="Times New Roman" w:cs="Times New Roman"/>
          <w:sz w:val="26"/>
          <w:szCs w:val="26"/>
        </w:rPr>
        <w:t>г</w:t>
      </w:r>
      <w:proofErr w:type="gramStart"/>
      <w:r w:rsidR="00E37EC1" w:rsidRPr="0011583B">
        <w:rPr>
          <w:rFonts w:ascii="Times New Roman" w:hAnsi="Times New Roman" w:cs="Times New Roman"/>
          <w:sz w:val="26"/>
          <w:szCs w:val="26"/>
        </w:rPr>
        <w:t>.К</w:t>
      </w:r>
      <w:proofErr w:type="gramEnd"/>
      <w:r w:rsidR="00E37EC1" w:rsidRPr="0011583B">
        <w:rPr>
          <w:rFonts w:ascii="Times New Roman" w:hAnsi="Times New Roman" w:cs="Times New Roman"/>
          <w:sz w:val="26"/>
          <w:szCs w:val="26"/>
        </w:rPr>
        <w:t>останай</w:t>
      </w:r>
      <w:proofErr w:type="spellEnd"/>
      <w:r w:rsidR="00E37EC1" w:rsidRPr="0011583B">
        <w:rPr>
          <w:rFonts w:ascii="Times New Roman" w:hAnsi="Times New Roman" w:cs="Times New Roman"/>
          <w:sz w:val="26"/>
          <w:szCs w:val="26"/>
        </w:rPr>
        <w:t>, ул.Гоголя 183</w:t>
      </w:r>
      <w:r w:rsidRPr="0011583B">
        <w:rPr>
          <w:rFonts w:ascii="Times New Roman" w:hAnsi="Times New Roman" w:cs="Times New Roman"/>
          <w:sz w:val="26"/>
          <w:szCs w:val="26"/>
          <w:lang w:eastAsia="ko-KR"/>
        </w:rPr>
        <w:t>.</w:t>
      </w:r>
    </w:p>
    <w:p w:rsidR="00466E67"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8C4687" w:rsidRDefault="008C4687" w:rsidP="0011583B">
      <w:pPr>
        <w:pStyle w:val="a7"/>
        <w:ind w:firstLine="708"/>
        <w:jc w:val="both"/>
        <w:rPr>
          <w:rFonts w:ascii="Times New Roman" w:hAnsi="Times New Roman" w:cs="Times New Roman"/>
          <w:sz w:val="26"/>
          <w:szCs w:val="26"/>
          <w:lang w:val="kk-KZ"/>
        </w:rPr>
      </w:pPr>
    </w:p>
    <w:p w:rsidR="00F96425" w:rsidRDefault="00F96425" w:rsidP="0011583B">
      <w:pPr>
        <w:pStyle w:val="a7"/>
        <w:ind w:firstLine="708"/>
        <w:jc w:val="both"/>
        <w:rPr>
          <w:rFonts w:ascii="Times New Roman" w:hAnsi="Times New Roman" w:cs="Times New Roman"/>
          <w:sz w:val="26"/>
          <w:szCs w:val="26"/>
          <w:lang w:val="kk-KZ"/>
        </w:rPr>
      </w:pPr>
    </w:p>
    <w:p w:rsidR="008C4687" w:rsidRDefault="008C4687" w:rsidP="0011583B">
      <w:pPr>
        <w:pStyle w:val="a7"/>
        <w:ind w:firstLine="708"/>
        <w:jc w:val="both"/>
        <w:rPr>
          <w:rFonts w:ascii="Times New Roman" w:hAnsi="Times New Roman" w:cs="Times New Roman"/>
          <w:sz w:val="26"/>
          <w:szCs w:val="26"/>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2"/>
        <w:gridCol w:w="3954"/>
      </w:tblGrid>
      <w:tr w:rsidR="00E37EC1" w:rsidRPr="00E37EC1"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5775" w:rsidRDefault="00205775" w:rsidP="008157D4">
            <w:pPr>
              <w:spacing w:after="0"/>
              <w:jc w:val="center"/>
              <w:rPr>
                <w:rFonts w:ascii="Times New Roman" w:hAnsi="Times New Roman" w:cs="Times New Roman"/>
                <w:color w:val="000000"/>
                <w:sz w:val="24"/>
                <w:szCs w:val="24"/>
              </w:rPr>
            </w:pPr>
          </w:p>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Приложение 2</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к Правилам проведения конкурса</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на занятие административной</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государственной должности корпуса "Б"</w:t>
            </w:r>
          </w:p>
        </w:tc>
      </w:tr>
      <w:tr w:rsidR="00E37EC1" w:rsidRPr="00E37EC1"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Форма</w:t>
            </w:r>
          </w:p>
        </w:tc>
      </w:tr>
    </w:tbl>
    <w:p w:rsidR="00E37EC1" w:rsidRPr="00E37EC1" w:rsidRDefault="00E37EC1" w:rsidP="00E37EC1">
      <w:pPr>
        <w:spacing w:after="0"/>
        <w:rPr>
          <w:rFonts w:ascii="Times New Roman" w:hAnsi="Times New Roman" w:cs="Times New Roman"/>
          <w:sz w:val="24"/>
          <w:szCs w:val="24"/>
        </w:rPr>
      </w:pPr>
      <w:r w:rsidRPr="00E37EC1">
        <w:rPr>
          <w:rFonts w:ascii="Times New Roman" w:hAnsi="Times New Roman" w:cs="Times New Roman"/>
          <w:color w:val="000000"/>
          <w:sz w:val="24"/>
          <w:szCs w:val="24"/>
        </w:rPr>
        <w:t>                                                       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(государственный орган)</w:t>
      </w:r>
      <w:r w:rsidRPr="00E37EC1">
        <w:rPr>
          <w:rFonts w:ascii="Times New Roman" w:hAnsi="Times New Roman" w:cs="Times New Roman"/>
          <w:sz w:val="24"/>
          <w:szCs w:val="24"/>
        </w:rPr>
        <w:br/>
      </w:r>
    </w:p>
    <w:p w:rsidR="00E37EC1" w:rsidRPr="00E37EC1" w:rsidRDefault="00E37EC1" w:rsidP="00E37EC1">
      <w:pPr>
        <w:spacing w:after="0"/>
        <w:jc w:val="center"/>
        <w:rPr>
          <w:rFonts w:ascii="Times New Roman" w:hAnsi="Times New Roman" w:cs="Times New Roman"/>
          <w:sz w:val="24"/>
          <w:szCs w:val="24"/>
        </w:rPr>
      </w:pPr>
      <w:r w:rsidRPr="00E37EC1">
        <w:rPr>
          <w:rFonts w:ascii="Times New Roman" w:hAnsi="Times New Roman" w:cs="Times New Roman"/>
          <w:b/>
          <w:color w:val="000000"/>
          <w:sz w:val="24"/>
          <w:szCs w:val="24"/>
        </w:rPr>
        <w:t>Заявление</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государственной должности 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С основными требованиями Правил проведения конкурса на занятие</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административной государственной должности корпуса "Б" ознакомлен (ознакомлена),</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согласен (согласна) и обязуюсь их выполнять.</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Отвечаю за подлинность представленных документов.</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Прилагаемые документы:</w:t>
      </w:r>
    </w:p>
    <w:p w:rsidR="00E37EC1" w:rsidRDefault="00E37EC1" w:rsidP="00E37EC1">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Адрес и контактный телефон 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w:t>
      </w:r>
    </w:p>
    <w:p w:rsidR="00E37EC1" w:rsidRDefault="00E37EC1" w:rsidP="00E37EC1">
      <w:pPr>
        <w:spacing w:after="0"/>
        <w:ind w:right="282"/>
        <w:jc w:val="both"/>
        <w:rPr>
          <w:rFonts w:ascii="Times New Roman" w:hAnsi="Times New Roman" w:cs="Times New Roman"/>
          <w:color w:val="000000"/>
          <w:sz w:val="24"/>
          <w:szCs w:val="24"/>
        </w:rPr>
      </w:pPr>
    </w:p>
    <w:p w:rsidR="00E37EC1" w:rsidRDefault="00E37EC1" w:rsidP="00E37EC1">
      <w:pPr>
        <w:spacing w:after="0"/>
        <w:ind w:right="282"/>
        <w:jc w:val="both"/>
        <w:rPr>
          <w:rFonts w:ascii="Times New Roman" w:hAnsi="Times New Roman" w:cs="Times New Roman"/>
          <w:color w:val="000000"/>
          <w:sz w:val="24"/>
          <w:szCs w:val="24"/>
        </w:rPr>
      </w:pPr>
    </w:p>
    <w:p w:rsidR="00E37EC1" w:rsidRDefault="00E37EC1" w:rsidP="00E37EC1">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__________                                    _______________________________________</w:t>
      </w:r>
      <w:r w:rsidRPr="00E37EC1">
        <w:rPr>
          <w:rFonts w:ascii="Times New Roman" w:hAnsi="Times New Roman" w:cs="Times New Roman"/>
          <w:sz w:val="24"/>
          <w:szCs w:val="24"/>
        </w:rPr>
        <w:br/>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(подпись)                                 </w:t>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   (Фамилия, имя, отчество (при его наличии))</w:t>
      </w:r>
    </w:p>
    <w:p w:rsidR="00E37EC1" w:rsidRDefault="00E37EC1" w:rsidP="00E37EC1">
      <w:pPr>
        <w:spacing w:after="0"/>
        <w:ind w:right="282"/>
        <w:jc w:val="both"/>
        <w:rPr>
          <w:rFonts w:ascii="Times New Roman" w:hAnsi="Times New Roman" w:cs="Times New Roman"/>
          <w:sz w:val="24"/>
          <w:szCs w:val="24"/>
        </w:rPr>
      </w:pPr>
    </w:p>
    <w:p w:rsidR="00E37EC1" w:rsidRPr="00E37EC1" w:rsidRDefault="00E37EC1" w:rsidP="00E37EC1">
      <w:pPr>
        <w:spacing w:after="0"/>
        <w:ind w:right="282"/>
        <w:jc w:val="both"/>
        <w:rPr>
          <w:rFonts w:ascii="Times New Roman" w:hAnsi="Times New Roman" w:cs="Times New Roman"/>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"____"_______________ 20__г.</w:t>
      </w:r>
      <w:r w:rsidRPr="00E37EC1">
        <w:rPr>
          <w:rFonts w:ascii="Times New Roman" w:hAnsi="Times New Roman" w:cs="Times New Roman"/>
          <w:sz w:val="24"/>
          <w:szCs w:val="24"/>
        </w:rPr>
        <w:br/>
      </w:r>
    </w:p>
    <w:p w:rsidR="00E37EC1" w:rsidRPr="00E37EC1" w:rsidRDefault="00E37EC1" w:rsidP="0011583B">
      <w:pPr>
        <w:pStyle w:val="a7"/>
        <w:ind w:firstLine="708"/>
        <w:jc w:val="both"/>
        <w:rPr>
          <w:rFonts w:ascii="Times New Roman" w:hAnsi="Times New Roman" w:cs="Times New Roman"/>
          <w:sz w:val="24"/>
          <w:szCs w:val="24"/>
        </w:rPr>
      </w:pPr>
    </w:p>
    <w:sectPr w:rsidR="00E37EC1" w:rsidRPr="00E37EC1" w:rsidSect="0011583B">
      <w:pgSz w:w="11906" w:h="16838"/>
      <w:pgMar w:top="1134"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4A6E"/>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F29CA"/>
    <w:multiLevelType w:val="hybridMultilevel"/>
    <w:tmpl w:val="3B5EEFD8"/>
    <w:lvl w:ilvl="0" w:tplc="4FC47C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1E525F98"/>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FF1D6F"/>
    <w:multiLevelType w:val="hybridMultilevel"/>
    <w:tmpl w:val="5A04A164"/>
    <w:lvl w:ilvl="0" w:tplc="176277D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A36D0"/>
    <w:multiLevelType w:val="hybridMultilevel"/>
    <w:tmpl w:val="84F8B18E"/>
    <w:lvl w:ilvl="0" w:tplc="238AA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2E368CE"/>
    <w:multiLevelType w:val="hybridMultilevel"/>
    <w:tmpl w:val="111E2B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42230B"/>
    <w:multiLevelType w:val="hybridMultilevel"/>
    <w:tmpl w:val="02CCCF56"/>
    <w:lvl w:ilvl="0" w:tplc="A9BAB706">
      <w:start w:val="1"/>
      <w:numFmt w:val="decimal"/>
      <w:lvlText w:val="%1)"/>
      <w:lvlJc w:val="left"/>
      <w:pPr>
        <w:ind w:left="2088" w:hanging="99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8">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E65AA9"/>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CA0090"/>
    <w:multiLevelType w:val="hybridMultilevel"/>
    <w:tmpl w:val="9EC0B774"/>
    <w:lvl w:ilvl="0" w:tplc="9F981186">
      <w:start w:val="1"/>
      <w:numFmt w:val="decimal"/>
      <w:lvlText w:val="%1)"/>
      <w:lvlJc w:val="left"/>
      <w:pPr>
        <w:ind w:left="1458" w:hanging="36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1">
    <w:nsid w:val="5D1A7846"/>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49F652D"/>
    <w:multiLevelType w:val="hybridMultilevel"/>
    <w:tmpl w:val="D2825282"/>
    <w:lvl w:ilvl="0" w:tplc="D786E12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3">
    <w:nsid w:val="6D98250C"/>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197777B"/>
    <w:multiLevelType w:val="hybridMultilevel"/>
    <w:tmpl w:val="29A89590"/>
    <w:lvl w:ilvl="0" w:tplc="5AC22D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5"/>
  </w:num>
  <w:num w:numId="3">
    <w:abstractNumId w:val="8"/>
  </w:num>
  <w:num w:numId="4">
    <w:abstractNumId w:val="3"/>
  </w:num>
  <w:num w:numId="5">
    <w:abstractNumId w:val="7"/>
  </w:num>
  <w:num w:numId="6">
    <w:abstractNumId w:val="4"/>
  </w:num>
  <w:num w:numId="7">
    <w:abstractNumId w:val="6"/>
  </w:num>
  <w:num w:numId="8">
    <w:abstractNumId w:val="13"/>
  </w:num>
  <w:num w:numId="9">
    <w:abstractNumId w:val="11"/>
  </w:num>
  <w:num w:numId="10">
    <w:abstractNumId w:val="9"/>
  </w:num>
  <w:num w:numId="11">
    <w:abstractNumId w:val="2"/>
  </w:num>
  <w:num w:numId="12">
    <w:abstractNumId w:val="10"/>
  </w:num>
  <w:num w:numId="13">
    <w:abstractNumId w:val="1"/>
  </w:num>
  <w:num w:numId="14">
    <w:abstractNumId w:val="12"/>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371"/>
    <w:rsid w:val="000077BE"/>
    <w:rsid w:val="00035983"/>
    <w:rsid w:val="00057343"/>
    <w:rsid w:val="0008075A"/>
    <w:rsid w:val="000869EA"/>
    <w:rsid w:val="000C71BA"/>
    <w:rsid w:val="000D290F"/>
    <w:rsid w:val="000D6A8A"/>
    <w:rsid w:val="000E6EF3"/>
    <w:rsid w:val="000E7302"/>
    <w:rsid w:val="000F4E1B"/>
    <w:rsid w:val="00113AC7"/>
    <w:rsid w:val="0011583B"/>
    <w:rsid w:val="00145886"/>
    <w:rsid w:val="0015236B"/>
    <w:rsid w:val="001579ED"/>
    <w:rsid w:val="00167835"/>
    <w:rsid w:val="00172A61"/>
    <w:rsid w:val="00190743"/>
    <w:rsid w:val="001B06F9"/>
    <w:rsid w:val="001B3A2E"/>
    <w:rsid w:val="001B6890"/>
    <w:rsid w:val="001D5C77"/>
    <w:rsid w:val="001D64DD"/>
    <w:rsid w:val="001F0DF3"/>
    <w:rsid w:val="001F5CAF"/>
    <w:rsid w:val="00205775"/>
    <w:rsid w:val="00206D0F"/>
    <w:rsid w:val="00211F8F"/>
    <w:rsid w:val="00212CDF"/>
    <w:rsid w:val="00214772"/>
    <w:rsid w:val="00231720"/>
    <w:rsid w:val="00261B15"/>
    <w:rsid w:val="00270AA3"/>
    <w:rsid w:val="002768BB"/>
    <w:rsid w:val="002A1984"/>
    <w:rsid w:val="002D1F56"/>
    <w:rsid w:val="0030294B"/>
    <w:rsid w:val="003179A9"/>
    <w:rsid w:val="00335C87"/>
    <w:rsid w:val="003439D4"/>
    <w:rsid w:val="00347FB9"/>
    <w:rsid w:val="00355B10"/>
    <w:rsid w:val="00367EA9"/>
    <w:rsid w:val="00397120"/>
    <w:rsid w:val="003A1C25"/>
    <w:rsid w:val="003A531B"/>
    <w:rsid w:val="003B209F"/>
    <w:rsid w:val="003C622A"/>
    <w:rsid w:val="003C7E90"/>
    <w:rsid w:val="003F6AE8"/>
    <w:rsid w:val="003F79E1"/>
    <w:rsid w:val="004157DE"/>
    <w:rsid w:val="00466E67"/>
    <w:rsid w:val="00470855"/>
    <w:rsid w:val="004B28B6"/>
    <w:rsid w:val="004C1A12"/>
    <w:rsid w:val="004C63C4"/>
    <w:rsid w:val="004E442E"/>
    <w:rsid w:val="004F7AD1"/>
    <w:rsid w:val="0052398E"/>
    <w:rsid w:val="00524860"/>
    <w:rsid w:val="00557100"/>
    <w:rsid w:val="0056158A"/>
    <w:rsid w:val="005724E4"/>
    <w:rsid w:val="005766F8"/>
    <w:rsid w:val="005871E8"/>
    <w:rsid w:val="005C6785"/>
    <w:rsid w:val="005E0B5B"/>
    <w:rsid w:val="005E479D"/>
    <w:rsid w:val="005F6D0C"/>
    <w:rsid w:val="00610D21"/>
    <w:rsid w:val="00640F3A"/>
    <w:rsid w:val="00646F37"/>
    <w:rsid w:val="0065343D"/>
    <w:rsid w:val="00664DC9"/>
    <w:rsid w:val="006774C7"/>
    <w:rsid w:val="006800A5"/>
    <w:rsid w:val="00686D7A"/>
    <w:rsid w:val="00686FD6"/>
    <w:rsid w:val="00690044"/>
    <w:rsid w:val="00694DAF"/>
    <w:rsid w:val="006A7D93"/>
    <w:rsid w:val="006B716F"/>
    <w:rsid w:val="006D0ADA"/>
    <w:rsid w:val="006E3D9F"/>
    <w:rsid w:val="006F4D01"/>
    <w:rsid w:val="006F64CE"/>
    <w:rsid w:val="007038A6"/>
    <w:rsid w:val="00707955"/>
    <w:rsid w:val="007119BF"/>
    <w:rsid w:val="007303AA"/>
    <w:rsid w:val="0073229E"/>
    <w:rsid w:val="00733174"/>
    <w:rsid w:val="0073682C"/>
    <w:rsid w:val="00752E0F"/>
    <w:rsid w:val="007935F9"/>
    <w:rsid w:val="007D0121"/>
    <w:rsid w:val="008266DF"/>
    <w:rsid w:val="008330F7"/>
    <w:rsid w:val="00845372"/>
    <w:rsid w:val="00854E79"/>
    <w:rsid w:val="00867352"/>
    <w:rsid w:val="008B1A61"/>
    <w:rsid w:val="008C4687"/>
    <w:rsid w:val="008E0136"/>
    <w:rsid w:val="008E194A"/>
    <w:rsid w:val="008F5085"/>
    <w:rsid w:val="00940D4F"/>
    <w:rsid w:val="00971A51"/>
    <w:rsid w:val="009868A2"/>
    <w:rsid w:val="009A1CFB"/>
    <w:rsid w:val="009B5FB2"/>
    <w:rsid w:val="009E6FD3"/>
    <w:rsid w:val="009F25A0"/>
    <w:rsid w:val="00A05FAB"/>
    <w:rsid w:val="00A604EC"/>
    <w:rsid w:val="00A61753"/>
    <w:rsid w:val="00A61DB1"/>
    <w:rsid w:val="00AC08F5"/>
    <w:rsid w:val="00AC0CD9"/>
    <w:rsid w:val="00AC14B2"/>
    <w:rsid w:val="00AC3A6C"/>
    <w:rsid w:val="00AD0080"/>
    <w:rsid w:val="00AE18E8"/>
    <w:rsid w:val="00AE50AA"/>
    <w:rsid w:val="00AE728B"/>
    <w:rsid w:val="00B100DA"/>
    <w:rsid w:val="00B22A1D"/>
    <w:rsid w:val="00B30583"/>
    <w:rsid w:val="00B3144E"/>
    <w:rsid w:val="00B34CBB"/>
    <w:rsid w:val="00B46371"/>
    <w:rsid w:val="00BA03B5"/>
    <w:rsid w:val="00BB5DFD"/>
    <w:rsid w:val="00BC0446"/>
    <w:rsid w:val="00BC7698"/>
    <w:rsid w:val="00BC7B72"/>
    <w:rsid w:val="00BE1114"/>
    <w:rsid w:val="00BE19AE"/>
    <w:rsid w:val="00C21675"/>
    <w:rsid w:val="00C37594"/>
    <w:rsid w:val="00C3778C"/>
    <w:rsid w:val="00C51809"/>
    <w:rsid w:val="00C57961"/>
    <w:rsid w:val="00C62387"/>
    <w:rsid w:val="00C67908"/>
    <w:rsid w:val="00C75C3E"/>
    <w:rsid w:val="00C77306"/>
    <w:rsid w:val="00CA1712"/>
    <w:rsid w:val="00CA7BF0"/>
    <w:rsid w:val="00CB67C1"/>
    <w:rsid w:val="00CC4941"/>
    <w:rsid w:val="00CD5766"/>
    <w:rsid w:val="00CE4933"/>
    <w:rsid w:val="00CE5D46"/>
    <w:rsid w:val="00D13242"/>
    <w:rsid w:val="00D178E4"/>
    <w:rsid w:val="00D26982"/>
    <w:rsid w:val="00D350D2"/>
    <w:rsid w:val="00D40F92"/>
    <w:rsid w:val="00D70E8D"/>
    <w:rsid w:val="00D8430B"/>
    <w:rsid w:val="00DC20BD"/>
    <w:rsid w:val="00DE340B"/>
    <w:rsid w:val="00DE3D67"/>
    <w:rsid w:val="00E00A8C"/>
    <w:rsid w:val="00E1615C"/>
    <w:rsid w:val="00E21A5A"/>
    <w:rsid w:val="00E3109A"/>
    <w:rsid w:val="00E37EC1"/>
    <w:rsid w:val="00E57184"/>
    <w:rsid w:val="00E72C4F"/>
    <w:rsid w:val="00E85CB3"/>
    <w:rsid w:val="00E92B93"/>
    <w:rsid w:val="00E93730"/>
    <w:rsid w:val="00EB03ED"/>
    <w:rsid w:val="00EB4150"/>
    <w:rsid w:val="00EC5027"/>
    <w:rsid w:val="00EF425D"/>
    <w:rsid w:val="00F01AD5"/>
    <w:rsid w:val="00F07D9D"/>
    <w:rsid w:val="00F10AA2"/>
    <w:rsid w:val="00F217DE"/>
    <w:rsid w:val="00F2694C"/>
    <w:rsid w:val="00F26DC7"/>
    <w:rsid w:val="00F33D60"/>
    <w:rsid w:val="00F36431"/>
    <w:rsid w:val="00F40D6C"/>
    <w:rsid w:val="00F415FA"/>
    <w:rsid w:val="00F427D5"/>
    <w:rsid w:val="00F60C1A"/>
    <w:rsid w:val="00F81681"/>
    <w:rsid w:val="00F96425"/>
    <w:rsid w:val="00F97A96"/>
    <w:rsid w:val="00FE1E03"/>
    <w:rsid w:val="00FF5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A9"/>
  </w:style>
  <w:style w:type="paragraph" w:styleId="5">
    <w:name w:val="heading 5"/>
    <w:basedOn w:val="a"/>
    <w:next w:val="a"/>
    <w:link w:val="50"/>
    <w:uiPriority w:val="9"/>
    <w:semiHidden/>
    <w:unhideWhenUsed/>
    <w:qFormat/>
    <w:rsid w:val="001B6890"/>
    <w:pPr>
      <w:keepNext/>
      <w:keepLines/>
      <w:widowControl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lang w:eastAsia="ru-RU"/>
    </w:rPr>
  </w:style>
  <w:style w:type="paragraph" w:styleId="9">
    <w:name w:val="heading 9"/>
    <w:basedOn w:val="a"/>
    <w:next w:val="a"/>
    <w:link w:val="90"/>
    <w:uiPriority w:val="9"/>
    <w:semiHidden/>
    <w:unhideWhenUsed/>
    <w:qFormat/>
    <w:rsid w:val="00C623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paragraph" w:styleId="a7">
    <w:name w:val="No Spacing"/>
    <w:uiPriority w:val="1"/>
    <w:qFormat/>
    <w:rsid w:val="00BE19AE"/>
    <w:pPr>
      <w:spacing w:after="0" w:line="240" w:lineRule="auto"/>
    </w:pPr>
  </w:style>
  <w:style w:type="character" w:customStyle="1" w:styleId="90">
    <w:name w:val="Заголовок 9 Знак"/>
    <w:basedOn w:val="a0"/>
    <w:link w:val="9"/>
    <w:uiPriority w:val="9"/>
    <w:semiHidden/>
    <w:rsid w:val="00C62387"/>
    <w:rPr>
      <w:rFonts w:asciiTheme="majorHAnsi" w:eastAsiaTheme="majorEastAsia" w:hAnsiTheme="majorHAnsi" w:cstheme="majorBidi"/>
      <w:i/>
      <w:iCs/>
      <w:color w:val="404040" w:themeColor="text1" w:themeTint="BF"/>
      <w:sz w:val="20"/>
      <w:szCs w:val="20"/>
    </w:rPr>
  </w:style>
  <w:style w:type="character" w:customStyle="1" w:styleId="s0">
    <w:name w:val="s0"/>
    <w:rsid w:val="00C62387"/>
    <w:rPr>
      <w:rFonts w:ascii="Times New Roman" w:hAnsi="Times New Roman" w:cs="Times New Roman"/>
      <w:b w:val="0"/>
      <w:bCs w:val="0"/>
      <w:i w:val="0"/>
      <w:iCs w:val="0"/>
      <w:strike w:val="0"/>
      <w:dstrike w:val="0"/>
      <w:color w:val="000000"/>
      <w:sz w:val="20"/>
      <w:szCs w:val="20"/>
      <w:u w:val="none"/>
      <w:effect w:val="none"/>
    </w:rPr>
  </w:style>
  <w:style w:type="paragraph" w:styleId="2">
    <w:name w:val="Body Text 2"/>
    <w:basedOn w:val="a"/>
    <w:link w:val="20"/>
    <w:uiPriority w:val="99"/>
    <w:semiHidden/>
    <w:unhideWhenUsed/>
    <w:rsid w:val="001B06F9"/>
    <w:pPr>
      <w:spacing w:after="120" w:line="480" w:lineRule="auto"/>
    </w:pPr>
  </w:style>
  <w:style w:type="character" w:customStyle="1" w:styleId="20">
    <w:name w:val="Основной текст 2 Знак"/>
    <w:basedOn w:val="a0"/>
    <w:link w:val="2"/>
    <w:uiPriority w:val="99"/>
    <w:semiHidden/>
    <w:rsid w:val="001B06F9"/>
  </w:style>
  <w:style w:type="paragraph" w:styleId="3">
    <w:name w:val="Body Text 3"/>
    <w:basedOn w:val="a"/>
    <w:link w:val="30"/>
    <w:uiPriority w:val="99"/>
    <w:unhideWhenUsed/>
    <w:rsid w:val="00F26DC7"/>
    <w:pPr>
      <w:spacing w:after="120"/>
    </w:pPr>
    <w:rPr>
      <w:sz w:val="16"/>
      <w:szCs w:val="16"/>
    </w:rPr>
  </w:style>
  <w:style w:type="character" w:customStyle="1" w:styleId="30">
    <w:name w:val="Основной текст 3 Знак"/>
    <w:basedOn w:val="a0"/>
    <w:link w:val="3"/>
    <w:uiPriority w:val="99"/>
    <w:rsid w:val="00F26DC7"/>
    <w:rPr>
      <w:sz w:val="16"/>
      <w:szCs w:val="16"/>
    </w:rPr>
  </w:style>
  <w:style w:type="character" w:customStyle="1" w:styleId="FontStyle12">
    <w:name w:val="Font Style12"/>
    <w:rsid w:val="00F26DC7"/>
    <w:rPr>
      <w:rFonts w:ascii="Times New Roman" w:hAnsi="Times New Roman" w:cs="Times New Roman"/>
      <w:sz w:val="26"/>
      <w:szCs w:val="26"/>
    </w:rPr>
  </w:style>
  <w:style w:type="paragraph" w:customStyle="1" w:styleId="1">
    <w:name w:val="Без интервала1"/>
    <w:rsid w:val="008C4687"/>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2055</Words>
  <Characters>11717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Самал Нарумбаева</cp:lastModifiedBy>
  <cp:revision>4</cp:revision>
  <cp:lastPrinted>2017-05-15T05:31:00Z</cp:lastPrinted>
  <dcterms:created xsi:type="dcterms:W3CDTF">2017-05-15T05:27:00Z</dcterms:created>
  <dcterms:modified xsi:type="dcterms:W3CDTF">2017-05-22T05:08:00Z</dcterms:modified>
</cp:coreProperties>
</file>