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BC3" w:rsidRPr="009F4E9A" w:rsidRDefault="00CB7BC3" w:rsidP="00CB7BC3">
      <w:pPr>
        <w:contextualSpacing/>
        <w:jc w:val="center"/>
        <w:rPr>
          <w:b/>
          <w:bCs/>
          <w:lang w:val="kk-KZ"/>
        </w:rPr>
      </w:pPr>
      <w:r w:rsidRPr="009F4E9A">
        <w:rPr>
          <w:b/>
          <w:bCs/>
          <w:lang w:val="kk-KZ"/>
        </w:rPr>
        <w:t xml:space="preserve">Барлық мемлекеттік органдардың мемлекеттік қызметшілері арасындағы </w:t>
      </w:r>
    </w:p>
    <w:p w:rsidR="00CB7BC3" w:rsidRPr="00DC468A" w:rsidRDefault="00CB7BC3" w:rsidP="00CB7BC3">
      <w:pPr>
        <w:pStyle w:val="a3"/>
        <w:jc w:val="center"/>
        <w:rPr>
          <w:sz w:val="24"/>
          <w:lang w:val="kk-KZ"/>
        </w:rPr>
      </w:pPr>
      <w:r w:rsidRPr="00DC468A">
        <w:rPr>
          <w:sz w:val="24"/>
          <w:lang w:val="kk-KZ"/>
        </w:rPr>
        <w:t>ішкі конкурс</w:t>
      </w:r>
      <w:r>
        <w:rPr>
          <w:sz w:val="24"/>
          <w:lang w:val="kk-KZ"/>
        </w:rPr>
        <w:t>тың хабарламасы</w:t>
      </w:r>
    </w:p>
    <w:p w:rsidR="00DC468A" w:rsidRPr="006812DE" w:rsidRDefault="00DC468A" w:rsidP="00343C0E">
      <w:pPr>
        <w:pStyle w:val="a3"/>
        <w:jc w:val="both"/>
        <w:rPr>
          <w:sz w:val="24"/>
          <w:lang w:val="kk-KZ"/>
        </w:rPr>
      </w:pPr>
    </w:p>
    <w:p w:rsidR="00343C0E" w:rsidRDefault="00343C0E" w:rsidP="00343C0E">
      <w:pPr>
        <w:ind w:firstLine="708"/>
        <w:jc w:val="both"/>
        <w:rPr>
          <w:b/>
          <w:lang w:val="kk-KZ"/>
        </w:rPr>
      </w:pPr>
      <w:r w:rsidRPr="006812DE">
        <w:rPr>
          <w:b/>
          <w:lang w:val="kk-KZ"/>
        </w:rPr>
        <w:t>«</w:t>
      </w:r>
      <w:r w:rsidR="00D242CD" w:rsidRPr="006812DE">
        <w:rPr>
          <w:b/>
          <w:lang w:val="kk-KZ"/>
        </w:rPr>
        <w:t>Қостанай</w:t>
      </w:r>
      <w:r w:rsidRPr="006812DE">
        <w:rPr>
          <w:b/>
          <w:lang w:val="kk-KZ"/>
        </w:rPr>
        <w:t xml:space="preserve"> облысы бойынша Мемлекеттік кірістер департаменті» республикалық мемлекеттік мекемесі</w:t>
      </w:r>
      <w:r w:rsidR="003262B1">
        <w:rPr>
          <w:b/>
          <w:lang w:val="kk-KZ"/>
        </w:rPr>
        <w:t>, индекс</w:t>
      </w:r>
      <w:r w:rsidRPr="006812DE">
        <w:rPr>
          <w:b/>
          <w:lang w:val="kk-KZ"/>
        </w:rPr>
        <w:t xml:space="preserve"> </w:t>
      </w:r>
      <w:r w:rsidR="002238D3" w:rsidRPr="006812DE">
        <w:rPr>
          <w:b/>
          <w:lang w:val="kk-KZ"/>
        </w:rPr>
        <w:t>11000</w:t>
      </w:r>
      <w:r w:rsidR="003262B1">
        <w:rPr>
          <w:b/>
          <w:lang w:val="kk-KZ"/>
        </w:rPr>
        <w:t>0</w:t>
      </w:r>
      <w:r w:rsidR="002238D3" w:rsidRPr="006812DE">
        <w:rPr>
          <w:b/>
          <w:lang w:val="kk-KZ"/>
        </w:rPr>
        <w:t>, Қостанай қ., Гоголя көш. 183, анықтама үшін телефон  (7142) 53-56-09</w:t>
      </w:r>
      <w:r w:rsidRPr="006812DE">
        <w:rPr>
          <w:b/>
          <w:lang w:val="kk-KZ"/>
        </w:rPr>
        <w:t xml:space="preserve">, электрондық мекен-жайы: </w:t>
      </w:r>
      <w:r w:rsidR="006812DE" w:rsidRPr="006812DE">
        <w:rPr>
          <w:b/>
          <w:u w:val="single"/>
          <w:lang w:val="kk-KZ"/>
        </w:rPr>
        <w:t>sa.narumbaeva@kgd.gov.kz</w:t>
      </w:r>
      <w:r w:rsidRPr="006812DE">
        <w:rPr>
          <w:b/>
          <w:lang w:val="kk-KZ"/>
        </w:rPr>
        <w:t xml:space="preserve"> </w:t>
      </w:r>
      <w:r w:rsidR="00CB7BC3" w:rsidRPr="009F4E9A">
        <w:rPr>
          <w:b/>
          <w:bCs/>
          <w:lang w:val="kk-KZ"/>
        </w:rPr>
        <w:t xml:space="preserve">Барлық мемлекеттік органдардың мемлекеттік қызметшілері арасындағы </w:t>
      </w:r>
      <w:r w:rsidR="00CB7BC3" w:rsidRPr="006812DE">
        <w:rPr>
          <w:b/>
          <w:lang w:val="kk-KZ"/>
        </w:rPr>
        <w:t>«Б» корпусының бос әкімшілік мемлекеттік лауазымдарға орналасуға ішкі конкурс жариялайды:</w:t>
      </w:r>
    </w:p>
    <w:p w:rsidR="00CA29C8" w:rsidRDefault="00CA29C8" w:rsidP="00343C0E">
      <w:pPr>
        <w:ind w:firstLine="708"/>
        <w:jc w:val="both"/>
        <w:rPr>
          <w:b/>
          <w:lang w:val="kk-KZ"/>
        </w:rPr>
      </w:pPr>
    </w:p>
    <w:p w:rsidR="00CA29C8" w:rsidRPr="002F606B" w:rsidRDefault="000A6F08" w:rsidP="00CA29C8">
      <w:pPr>
        <w:pStyle w:val="a6"/>
        <w:numPr>
          <w:ilvl w:val="0"/>
          <w:numId w:val="4"/>
        </w:numPr>
        <w:shd w:val="clear" w:color="auto" w:fill="FFFFFF"/>
        <w:ind w:left="0" w:firstLine="567"/>
        <w:jc w:val="both"/>
        <w:rPr>
          <w:b/>
          <w:u w:val="single"/>
          <w:lang w:val="kk-KZ"/>
        </w:rPr>
      </w:pPr>
      <w:r>
        <w:rPr>
          <w:b/>
          <w:u w:val="single"/>
          <w:lang w:val="kk-KZ"/>
        </w:rPr>
        <w:t>Талдау және тәуекелдер басқармасы тәуекелдер бөлімінің бас маманы (негізгі қызметкердің бала күтімі бойынша демалыс кезеңіне 2018 жылғы 30 мамырға дейін</w:t>
      </w:r>
      <w:r w:rsidRPr="000A6F08">
        <w:rPr>
          <w:b/>
          <w:u w:val="single"/>
          <w:lang w:val="kk-KZ"/>
        </w:rPr>
        <w:t>)</w:t>
      </w:r>
      <w:r w:rsidR="00CA29C8">
        <w:rPr>
          <w:b/>
          <w:u w:val="single"/>
          <w:lang w:val="kk-KZ"/>
        </w:rPr>
        <w:t>, С-О-</w:t>
      </w:r>
      <w:r>
        <w:rPr>
          <w:b/>
          <w:u w:val="single"/>
          <w:lang w:val="kk-KZ"/>
        </w:rPr>
        <w:t>5</w:t>
      </w:r>
      <w:r w:rsidR="00CA29C8">
        <w:rPr>
          <w:b/>
          <w:u w:val="single"/>
          <w:lang w:val="kk-KZ"/>
        </w:rPr>
        <w:t xml:space="preserve"> санаты, 1</w:t>
      </w:r>
      <w:r w:rsidR="00CA29C8" w:rsidRPr="002F606B">
        <w:rPr>
          <w:b/>
          <w:u w:val="single"/>
          <w:lang w:val="kk-KZ"/>
        </w:rPr>
        <w:t xml:space="preserve"> бірлік</w:t>
      </w:r>
    </w:p>
    <w:p w:rsidR="00CA29C8" w:rsidRDefault="00CA29C8" w:rsidP="00CA29C8">
      <w:pPr>
        <w:pStyle w:val="a3"/>
        <w:ind w:firstLine="708"/>
        <w:jc w:val="both"/>
        <w:rPr>
          <w:b w:val="0"/>
          <w:sz w:val="24"/>
          <w:lang w:val="kk-KZ"/>
        </w:rPr>
      </w:pPr>
      <w:r>
        <w:rPr>
          <w:b w:val="0"/>
          <w:sz w:val="24"/>
          <w:lang w:val="kk-KZ"/>
        </w:rPr>
        <w:t xml:space="preserve"> </w:t>
      </w:r>
    </w:p>
    <w:p w:rsidR="00CA29C8" w:rsidRPr="006812DE" w:rsidRDefault="000A6F08" w:rsidP="00CA29C8">
      <w:pPr>
        <w:pStyle w:val="a3"/>
        <w:ind w:firstLine="708"/>
        <w:jc w:val="both"/>
        <w:rPr>
          <w:b w:val="0"/>
          <w:sz w:val="24"/>
          <w:lang w:val="kk-KZ"/>
        </w:rPr>
      </w:pPr>
      <w:r w:rsidRPr="006812DE">
        <w:rPr>
          <w:b w:val="0"/>
          <w:sz w:val="24"/>
          <w:lang w:val="kk-KZ"/>
        </w:rPr>
        <w:t xml:space="preserve">Лауазымдық еңбек ақысы еңбек еткен жылына қарай </w:t>
      </w:r>
      <w:r>
        <w:rPr>
          <w:sz w:val="24"/>
          <w:lang w:val="kk-KZ"/>
        </w:rPr>
        <w:t>83 282</w:t>
      </w:r>
      <w:r w:rsidRPr="006812DE">
        <w:rPr>
          <w:b w:val="0"/>
          <w:bCs w:val="0"/>
          <w:sz w:val="24"/>
          <w:lang w:val="kk-KZ"/>
        </w:rPr>
        <w:t xml:space="preserve"> </w:t>
      </w:r>
      <w:r w:rsidRPr="006812DE">
        <w:rPr>
          <w:b w:val="0"/>
          <w:sz w:val="24"/>
          <w:lang w:val="kk-KZ"/>
        </w:rPr>
        <w:t xml:space="preserve">теңгеден </w:t>
      </w:r>
      <w:r w:rsidRPr="00870E71">
        <w:rPr>
          <w:sz w:val="24"/>
          <w:lang w:val="kk-KZ"/>
        </w:rPr>
        <w:t>112 430</w:t>
      </w:r>
      <w:r w:rsidRPr="00161583">
        <w:rPr>
          <w:bCs w:val="0"/>
          <w:sz w:val="24"/>
          <w:lang w:val="kk-KZ"/>
        </w:rPr>
        <w:t xml:space="preserve"> </w:t>
      </w:r>
      <w:r w:rsidRPr="006812DE">
        <w:rPr>
          <w:b w:val="0"/>
          <w:sz w:val="24"/>
          <w:lang w:val="kk-KZ"/>
        </w:rPr>
        <w:t>теңгеге дейін</w:t>
      </w:r>
    </w:p>
    <w:p w:rsidR="00496106" w:rsidRDefault="00CA29C8" w:rsidP="00496106">
      <w:pPr>
        <w:jc w:val="both"/>
        <w:rPr>
          <w:lang w:val="kk-KZ"/>
        </w:rPr>
      </w:pPr>
      <w:r w:rsidRPr="006812DE">
        <w:rPr>
          <w:b/>
          <w:lang w:val="kk-KZ"/>
        </w:rPr>
        <w:tab/>
      </w:r>
      <w:r>
        <w:rPr>
          <w:b/>
          <w:lang w:val="kk-KZ"/>
        </w:rPr>
        <w:t>Ф</w:t>
      </w:r>
      <w:r w:rsidRPr="006812DE">
        <w:rPr>
          <w:b/>
          <w:lang w:val="kk-KZ"/>
        </w:rPr>
        <w:t xml:space="preserve">ункционалдық міндеттері: </w:t>
      </w:r>
      <w:r w:rsidR="00496106" w:rsidRPr="003B15BC">
        <w:rPr>
          <w:lang w:val="kk-KZ"/>
        </w:rPr>
        <w:t>Департамент басшылығының келіп түскен тапсырмаларын белгіленген тәртіпте және мезгілде қарастыру; бөлімнің құзыретіне кіретін мәселелер бойынша мемлекеттік органдардың және өзге заңды тұлғалардың өтініштерін қарастыру; салық облысындағы тәуекелдерді анықтау мақсатында талдау жұмыстарын жүргізу; салық облысындағы тәуекелдерді анықтау және камералдық бақылау жүргізуді жетілдір үшін, Департамент басшылығының қарауына ұсыныстар енгізуге; кедедік тәуекелдер саласын анықтау мақсатында талдау жұмысын жүргізу, тәуекел бейіндері жөнінде  ұсыныстарды ұсынуға; жоғарыда тұрған Комитетке есептерді ұсыну; тәуекелдерді бейіндеу мақсаттары үшін кеден ісі саласында құқық бұзушылықты жасау туралы ақпаратты жинауды және талдауды жүзеге асыруға; бөлімнің құзыреті шегінде статистикалық ақпаратты және талдау материалдарын жинауды, талдап қорытуды және жариялауды жүзеге асыруды; салық және кеден ісі саласында талдау мәселелері бойынша талдау материалдарды, есептерді және ұсыныстарды әзірлеуге; мемлекеттік кірістер органдарында тәуекелдерді жүргізу және мониторинг ету саласында жұмыстарды өткізу, тәуекелді баскару жүйесін қолдану тиімділігіне талдау және баға беру.</w:t>
      </w:r>
    </w:p>
    <w:p w:rsidR="00496106" w:rsidRDefault="00CA29C8" w:rsidP="00496106">
      <w:pPr>
        <w:ind w:firstLine="708"/>
        <w:jc w:val="both"/>
        <w:rPr>
          <w:lang w:val="kk-KZ"/>
        </w:rPr>
      </w:pPr>
      <w:r w:rsidRPr="006812DE">
        <w:rPr>
          <w:b/>
          <w:lang w:val="kk-KZ" w:eastAsia="ko-KR"/>
        </w:rPr>
        <w:t xml:space="preserve">Конкурсқа қатысушыларға қойылатын талаптар: </w:t>
      </w:r>
      <w:r w:rsidR="00496106" w:rsidRPr="003B15BC">
        <w:rPr>
          <w:lang w:val="kk-KZ"/>
        </w:rPr>
        <w:t>Құқық саласында немесе әлеуметтік ғылым, экономика және бизнес саласында жоғары білімі (құқықтану, экономика, есеп және аудит, қаржы).</w:t>
      </w:r>
    </w:p>
    <w:p w:rsidR="00CA29C8" w:rsidRPr="00CA29C8" w:rsidRDefault="00CA29C8" w:rsidP="00496106">
      <w:pPr>
        <w:ind w:firstLine="708"/>
        <w:jc w:val="both"/>
        <w:rPr>
          <w:lang w:val="kk-KZ"/>
        </w:rPr>
      </w:pPr>
      <w:r w:rsidRPr="0021151F">
        <w:rPr>
          <w:lang w:val="kk-KZ"/>
        </w:rPr>
        <w:t xml:space="preserve">Мынадай құзыреттердің бар болуы: </w:t>
      </w:r>
      <w:r w:rsidRPr="00CA29C8">
        <w:rPr>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496106" w:rsidRPr="00072C5B" w:rsidRDefault="00496106" w:rsidP="00496106">
      <w:pPr>
        <w:pStyle w:val="Standard"/>
        <w:ind w:firstLine="708"/>
        <w:jc w:val="both"/>
        <w:rPr>
          <w:bCs/>
          <w:lang w:val="kk-KZ"/>
        </w:rPr>
      </w:pPr>
      <w:r w:rsidRPr="00072C5B">
        <w:rPr>
          <w:bCs/>
          <w:lang w:val="kk-KZ"/>
        </w:rPr>
        <w:t>Жұмыс тәжірибесі келесі талаптардың біріне сәйкес болуы тиіс:</w:t>
      </w:r>
    </w:p>
    <w:p w:rsidR="00496106" w:rsidRPr="00870E71" w:rsidRDefault="00496106" w:rsidP="00496106">
      <w:pPr>
        <w:jc w:val="both"/>
        <w:rPr>
          <w:bCs/>
          <w:lang w:val="kk-KZ"/>
        </w:rPr>
      </w:pPr>
      <w:r>
        <w:rPr>
          <w:bCs/>
          <w:lang w:val="kk-KZ"/>
        </w:rPr>
        <w:t xml:space="preserve">    </w:t>
      </w:r>
      <w:r w:rsidRPr="00870E71">
        <w:rPr>
          <w:bCs/>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496106" w:rsidRPr="00870E71" w:rsidRDefault="00496106" w:rsidP="00496106">
      <w:pPr>
        <w:jc w:val="both"/>
        <w:rPr>
          <w:bCs/>
          <w:lang w:val="kk-KZ"/>
        </w:rPr>
      </w:pPr>
      <w:r w:rsidRPr="00870E71">
        <w:rPr>
          <w:bCs/>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496106" w:rsidRPr="00870E71" w:rsidRDefault="00496106" w:rsidP="00496106">
      <w:pPr>
        <w:jc w:val="both"/>
        <w:rPr>
          <w:bCs/>
          <w:lang w:val="kk-KZ"/>
        </w:rPr>
      </w:pPr>
      <w:r w:rsidRPr="00870E71">
        <w:rPr>
          <w:bCs/>
          <w:lang w:val="kk-KZ"/>
        </w:rPr>
        <w:t xml:space="preserve">      3) В-5, С-5, C-O-6, C-R-4, D-5,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w:t>
      </w:r>
      <w:r w:rsidRPr="00870E71">
        <w:rPr>
          <w:bCs/>
          <w:lang w:val="kk-KZ"/>
        </w:rPr>
        <w:lastRenderedPageBreak/>
        <w:t>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496106" w:rsidRPr="00870E71" w:rsidRDefault="00496106" w:rsidP="00496106">
      <w:pPr>
        <w:jc w:val="both"/>
        <w:rPr>
          <w:bCs/>
          <w:lang w:val="kk-KZ"/>
        </w:rPr>
      </w:pPr>
      <w:r w:rsidRPr="00870E71">
        <w:rPr>
          <w:bCs/>
          <w:lang w:val="kk-KZ"/>
        </w:rPr>
        <w:t>      4) мемлекеттік қызмет өтілі орталық, облыстық немесе қалалық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496106" w:rsidRPr="00870E71" w:rsidRDefault="00496106" w:rsidP="00496106">
      <w:pPr>
        <w:jc w:val="both"/>
        <w:rPr>
          <w:bCs/>
          <w:lang w:val="kk-KZ"/>
        </w:rPr>
      </w:pPr>
      <w:r w:rsidRPr="00870E71">
        <w:rPr>
          <w:bCs/>
          <w:lang w:val="kk-KZ"/>
        </w:rPr>
        <w:t>      </w:t>
      </w:r>
      <w:r>
        <w:rPr>
          <w:bCs/>
          <w:lang w:val="kk-KZ"/>
        </w:rPr>
        <w:t>5</w:t>
      </w:r>
      <w:r w:rsidRPr="00870E71">
        <w:rPr>
          <w:bCs/>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w:t>
      </w:r>
      <w:r>
        <w:rPr>
          <w:bCs/>
          <w:lang w:val="kk-KZ"/>
        </w:rPr>
        <w:t>мандықтар бойынша оқуды аяқтауы.</w:t>
      </w:r>
    </w:p>
    <w:p w:rsidR="003262B1" w:rsidRDefault="003262B1" w:rsidP="00343C0E">
      <w:pPr>
        <w:ind w:firstLine="708"/>
        <w:jc w:val="both"/>
        <w:rPr>
          <w:b/>
          <w:lang w:val="kk-KZ"/>
        </w:rPr>
      </w:pPr>
    </w:p>
    <w:p w:rsidR="00626E13" w:rsidRPr="006E7198" w:rsidRDefault="00496106" w:rsidP="00626E13">
      <w:pPr>
        <w:pStyle w:val="a6"/>
        <w:numPr>
          <w:ilvl w:val="0"/>
          <w:numId w:val="4"/>
        </w:numPr>
        <w:shd w:val="clear" w:color="auto" w:fill="FFFFFF"/>
        <w:ind w:left="0" w:firstLine="708"/>
        <w:jc w:val="both"/>
        <w:rPr>
          <w:b/>
          <w:u w:val="single"/>
          <w:lang w:val="kk-KZ"/>
        </w:rPr>
      </w:pPr>
      <w:r>
        <w:rPr>
          <w:b/>
          <w:u w:val="single"/>
          <w:lang w:val="kk-KZ"/>
        </w:rPr>
        <w:t>Ақпараттық  технологиялар</w:t>
      </w:r>
      <w:r w:rsidR="00870E71">
        <w:rPr>
          <w:b/>
          <w:u w:val="single"/>
          <w:lang w:val="kk-KZ"/>
        </w:rPr>
        <w:t xml:space="preserve"> </w:t>
      </w:r>
      <w:r>
        <w:rPr>
          <w:b/>
          <w:u w:val="single"/>
          <w:lang w:val="kk-KZ"/>
        </w:rPr>
        <w:t xml:space="preserve"> </w:t>
      </w:r>
      <w:r w:rsidR="00870E71">
        <w:rPr>
          <w:b/>
          <w:u w:val="single"/>
          <w:lang w:val="kk-KZ"/>
        </w:rPr>
        <w:t>басқармасының</w:t>
      </w:r>
      <w:r w:rsidR="00626E13" w:rsidRPr="006E7198">
        <w:rPr>
          <w:b/>
          <w:u w:val="single"/>
          <w:lang w:val="kk-KZ"/>
        </w:rPr>
        <w:t xml:space="preserve"> бас маманы</w:t>
      </w:r>
      <w:r w:rsidR="0021151F">
        <w:rPr>
          <w:b/>
          <w:u w:val="single"/>
          <w:lang w:val="kk-KZ"/>
        </w:rPr>
        <w:t xml:space="preserve">, С-О-5 санаты, </w:t>
      </w:r>
      <w:r>
        <w:rPr>
          <w:b/>
          <w:u w:val="single"/>
          <w:lang w:val="kk-KZ"/>
        </w:rPr>
        <w:t>1</w:t>
      </w:r>
      <w:r w:rsidR="00626E13" w:rsidRPr="006E7198">
        <w:rPr>
          <w:b/>
          <w:u w:val="single"/>
          <w:lang w:val="kk-KZ"/>
        </w:rPr>
        <w:t xml:space="preserve"> бірлік</w:t>
      </w:r>
    </w:p>
    <w:p w:rsidR="00626E13" w:rsidRPr="006E7198" w:rsidRDefault="00626E13" w:rsidP="00626E13">
      <w:pPr>
        <w:pStyle w:val="a6"/>
        <w:shd w:val="clear" w:color="auto" w:fill="FFFFFF"/>
        <w:ind w:left="0"/>
        <w:jc w:val="both"/>
        <w:rPr>
          <w:lang w:val="kk-KZ"/>
        </w:rPr>
      </w:pPr>
    </w:p>
    <w:p w:rsidR="00626E13" w:rsidRPr="006E7198" w:rsidRDefault="00626E13" w:rsidP="00626E13">
      <w:pPr>
        <w:pStyle w:val="a6"/>
        <w:shd w:val="clear" w:color="auto" w:fill="FFFFFF"/>
        <w:ind w:left="0" w:firstLine="708"/>
        <w:jc w:val="both"/>
        <w:rPr>
          <w:lang w:val="kk-KZ"/>
        </w:rPr>
      </w:pPr>
      <w:r w:rsidRPr="006E7198">
        <w:rPr>
          <w:lang w:val="kk-KZ"/>
        </w:rPr>
        <w:t xml:space="preserve">Лауазымдық еңбек ақысы еңбек еткен жылына қарай </w:t>
      </w:r>
      <w:r w:rsidRPr="006E7198">
        <w:rPr>
          <w:b/>
          <w:lang w:val="kk-KZ"/>
        </w:rPr>
        <w:t>83 282</w:t>
      </w:r>
      <w:r w:rsidRPr="006E7198">
        <w:rPr>
          <w:bCs/>
          <w:lang w:val="kk-KZ"/>
        </w:rPr>
        <w:t xml:space="preserve"> </w:t>
      </w:r>
      <w:r w:rsidRPr="006E7198">
        <w:rPr>
          <w:lang w:val="kk-KZ"/>
        </w:rPr>
        <w:t xml:space="preserve">теңгеден </w:t>
      </w:r>
      <w:r w:rsidRPr="006E7198">
        <w:rPr>
          <w:b/>
          <w:lang w:val="kk-KZ"/>
        </w:rPr>
        <w:t>112 430</w:t>
      </w:r>
      <w:r w:rsidRPr="006E7198">
        <w:rPr>
          <w:bCs/>
          <w:lang w:val="kk-KZ"/>
        </w:rPr>
        <w:t xml:space="preserve"> </w:t>
      </w:r>
      <w:r w:rsidRPr="006E7198">
        <w:rPr>
          <w:lang w:val="kk-KZ"/>
        </w:rPr>
        <w:t>теңгеге дейін</w:t>
      </w:r>
    </w:p>
    <w:p w:rsidR="00496106" w:rsidRPr="003B15BC" w:rsidRDefault="00626E13" w:rsidP="00496106">
      <w:pPr>
        <w:spacing w:line="276" w:lineRule="auto"/>
        <w:jc w:val="both"/>
        <w:rPr>
          <w:rStyle w:val="FontStyle18"/>
          <w:noProof/>
          <w:lang w:val="kk-KZ" w:eastAsia="en-US"/>
        </w:rPr>
      </w:pPr>
      <w:r w:rsidRPr="006E7198">
        <w:rPr>
          <w:b/>
          <w:lang w:val="kk-KZ"/>
        </w:rPr>
        <w:t xml:space="preserve">Функционалдық міндеттері: </w:t>
      </w:r>
      <w:r w:rsidR="00496106" w:rsidRPr="00496106">
        <w:rPr>
          <w:rStyle w:val="FontStyle18"/>
          <w:noProof/>
          <w:lang w:val="kk-KZ" w:eastAsia="en-US"/>
        </w:rPr>
        <w:t xml:space="preserve">Жұмысты </w:t>
      </w:r>
      <w:r w:rsidR="00496106" w:rsidRPr="003B15BC">
        <w:rPr>
          <w:rStyle w:val="FontStyle18"/>
          <w:noProof/>
          <w:lang w:val="kk-KZ" w:eastAsia="en-US"/>
        </w:rPr>
        <w:t>ұ</w:t>
      </w:r>
      <w:r w:rsidR="00496106" w:rsidRPr="00496106">
        <w:rPr>
          <w:rStyle w:val="FontStyle18"/>
          <w:noProof/>
          <w:lang w:val="kk-KZ" w:eastAsia="en-US"/>
        </w:rPr>
        <w:t>йымдастыру    және басқармаға жалпы жетекшілік жасау.   Облыстық  кіріс департаменті ж</w:t>
      </w:r>
      <w:r w:rsidR="00496106" w:rsidRPr="003B15BC">
        <w:rPr>
          <w:rStyle w:val="FontStyle18"/>
          <w:noProof/>
          <w:lang w:val="kk-KZ" w:eastAsia="en-US"/>
        </w:rPr>
        <w:t>ә</w:t>
      </w:r>
      <w:r w:rsidR="00496106" w:rsidRPr="00496106">
        <w:rPr>
          <w:rStyle w:val="FontStyle18"/>
          <w:noProof/>
          <w:lang w:val="kk-KZ" w:eastAsia="en-US"/>
        </w:rPr>
        <w:t xml:space="preserve">не   аумақтық </w:t>
      </w:r>
      <w:r w:rsidR="00496106" w:rsidRPr="003B15BC">
        <w:rPr>
          <w:rStyle w:val="FontStyle18"/>
          <w:noProof/>
          <w:lang w:val="kk-KZ" w:eastAsia="en-US"/>
        </w:rPr>
        <w:t>кіріс</w:t>
      </w:r>
      <w:r w:rsidR="00496106" w:rsidRPr="00496106">
        <w:rPr>
          <w:rStyle w:val="FontStyle18"/>
          <w:noProof/>
          <w:lang w:val="kk-KZ" w:eastAsia="en-US"/>
        </w:rPr>
        <w:t xml:space="preserve"> басқармалары б</w:t>
      </w:r>
      <w:r w:rsidR="00496106" w:rsidRPr="003B15BC">
        <w:rPr>
          <w:rStyle w:val="FontStyle18"/>
          <w:noProof/>
          <w:lang w:val="kk-KZ" w:eastAsia="en-US"/>
        </w:rPr>
        <w:t>ө</w:t>
      </w:r>
      <w:r w:rsidR="00496106" w:rsidRPr="00496106">
        <w:rPr>
          <w:rStyle w:val="FontStyle18"/>
          <w:noProof/>
          <w:lang w:val="kk-KZ" w:eastAsia="en-US"/>
        </w:rPr>
        <w:t>лімдерімен бөлім ж</w:t>
      </w:r>
      <w:r w:rsidR="00496106" w:rsidRPr="003B15BC">
        <w:rPr>
          <w:rStyle w:val="FontStyle18"/>
          <w:noProof/>
          <w:lang w:val="kk-KZ" w:eastAsia="en-US"/>
        </w:rPr>
        <w:t>ұ</w:t>
      </w:r>
      <w:r w:rsidR="00496106" w:rsidRPr="00496106">
        <w:rPr>
          <w:rStyle w:val="FontStyle18"/>
          <w:noProof/>
          <w:lang w:val="kk-KZ" w:eastAsia="en-US"/>
        </w:rPr>
        <w:t>мысын үйлестіре білу.</w:t>
      </w:r>
      <w:r w:rsidR="00496106" w:rsidRPr="003B15BC">
        <w:rPr>
          <w:rStyle w:val="FontStyle18"/>
          <w:noProof/>
          <w:lang w:val="kk-KZ" w:eastAsia="en-US"/>
        </w:rPr>
        <w:t xml:space="preserve"> Басқарма құзыры шегіндегі     мәселелер     бойынша     басшылыққа ұсыныстардың   қаралуын   енгізу.   Компыотерлік тсхниканың,   бағдарламалардың   үздіксіз   жұмыс істеуін қамтамасыз ету.   Компыотерлік техниканы жөндеуге қажетті материалдарымен, принтерлерді шығын     </w:t>
      </w:r>
      <w:r w:rsidR="00496106" w:rsidRPr="003B15BC">
        <w:rPr>
          <w:rStyle w:val="FontStyle18"/>
          <w:lang w:val="kk-KZ" w:eastAsia="en-US"/>
        </w:rPr>
        <w:t xml:space="preserve">материалдарымен     </w:t>
      </w:r>
      <w:r w:rsidR="00496106" w:rsidRPr="003B15BC">
        <w:rPr>
          <w:rStyle w:val="FontStyle18"/>
          <w:noProof/>
          <w:lang w:val="kk-KZ" w:eastAsia="en-US"/>
        </w:rPr>
        <w:t xml:space="preserve">уақытында     және толығынан қамтамасыз ету. Жаңа технологияларды іздестіру және оқып  үйрену.  </w:t>
      </w:r>
      <w:r w:rsidR="00496106" w:rsidRPr="003B15BC">
        <w:rPr>
          <w:rStyle w:val="FontStyle16"/>
          <w:noProof/>
          <w:lang w:val="kk-KZ" w:eastAsia="en-US"/>
        </w:rPr>
        <w:t>«НИТ» ЖАҚ</w:t>
      </w:r>
      <w:r w:rsidR="00496106" w:rsidRPr="003B15BC">
        <w:rPr>
          <w:rStyle w:val="FontStyle18"/>
          <w:noProof/>
          <w:lang w:val="kk-KZ" w:eastAsia="en-US"/>
        </w:rPr>
        <w:t>-ның филиалымен өзара қатынас жасау. ҚР ҚМ  МКК келген тапсырмалардын орындалуын қадағалау.  Міндетемелер бойынша техникалық оқу өткізу. Адам ресурстары басқармасына керекті ақпаратты ұсыну. Басқада міндетерді, заңға сәкес  орындау.</w:t>
      </w:r>
    </w:p>
    <w:p w:rsidR="0021151F" w:rsidRDefault="00626E13" w:rsidP="00496106">
      <w:pPr>
        <w:shd w:val="clear" w:color="auto" w:fill="FFFFFF"/>
        <w:ind w:firstLine="567"/>
        <w:jc w:val="both"/>
        <w:rPr>
          <w:lang w:val="kk-KZ"/>
        </w:rPr>
      </w:pPr>
      <w:r w:rsidRPr="006E7198">
        <w:rPr>
          <w:b/>
          <w:lang w:val="kk-KZ" w:eastAsia="ko-KR"/>
        </w:rPr>
        <w:t xml:space="preserve">Конкурсқа қатысушыларға қойылатын талаптар: </w:t>
      </w:r>
      <w:r w:rsidR="00496106" w:rsidRPr="003B15BC">
        <w:rPr>
          <w:lang w:val="kk-KZ" w:eastAsia="en-US"/>
        </w:rPr>
        <w:t>Жоғары  – әлеуметтік ғылым және техникалық ғылым немесе табиғи ғылым саласында (ақпараттық жүйе, техникалық есептеу, бағдарламалық қамту, математика, информатика).</w:t>
      </w:r>
    </w:p>
    <w:p w:rsidR="00626E13" w:rsidRPr="006E7198" w:rsidRDefault="00626E13" w:rsidP="0021151F">
      <w:pPr>
        <w:shd w:val="clear" w:color="auto" w:fill="FFFFFF"/>
        <w:ind w:firstLine="708"/>
        <w:jc w:val="both"/>
        <w:rPr>
          <w:lang w:val="kk-KZ"/>
        </w:rPr>
      </w:pPr>
      <w:r w:rsidRPr="006E7198">
        <w:rPr>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21151F" w:rsidRPr="00072C5B" w:rsidRDefault="0021151F" w:rsidP="0021151F">
      <w:pPr>
        <w:pStyle w:val="Standard"/>
        <w:ind w:firstLine="708"/>
        <w:jc w:val="both"/>
        <w:rPr>
          <w:bCs/>
          <w:lang w:val="kk-KZ"/>
        </w:rPr>
      </w:pPr>
      <w:r w:rsidRPr="00072C5B">
        <w:rPr>
          <w:bCs/>
          <w:lang w:val="kk-KZ"/>
        </w:rPr>
        <w:t>Жұмыс тәжірибесі келесі талаптардың біріне сәйкес болуы тиіс:</w:t>
      </w:r>
    </w:p>
    <w:p w:rsidR="0021151F" w:rsidRPr="00870E71" w:rsidRDefault="0021151F" w:rsidP="0021151F">
      <w:pPr>
        <w:jc w:val="both"/>
        <w:rPr>
          <w:bCs/>
          <w:lang w:val="kk-KZ"/>
        </w:rPr>
      </w:pPr>
      <w:r w:rsidRPr="00870E71">
        <w:rPr>
          <w:bCs/>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21151F" w:rsidRPr="00870E71" w:rsidRDefault="0021151F" w:rsidP="0021151F">
      <w:pPr>
        <w:jc w:val="both"/>
        <w:rPr>
          <w:bCs/>
          <w:lang w:val="kk-KZ"/>
        </w:rPr>
      </w:pPr>
      <w:r w:rsidRPr="00870E71">
        <w:rPr>
          <w:bCs/>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21151F" w:rsidRPr="00870E71" w:rsidRDefault="0021151F" w:rsidP="0021151F">
      <w:pPr>
        <w:jc w:val="both"/>
        <w:rPr>
          <w:bCs/>
          <w:lang w:val="kk-KZ"/>
        </w:rPr>
      </w:pPr>
      <w:r w:rsidRPr="00870E71">
        <w:rPr>
          <w:bCs/>
          <w:lang w:val="kk-KZ"/>
        </w:rPr>
        <w:t xml:space="preserve">      3) В-5, С-5, C-O-6, C-R-4, D-5,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w:t>
      </w:r>
      <w:r w:rsidRPr="00870E71">
        <w:rPr>
          <w:bCs/>
          <w:lang w:val="kk-KZ"/>
        </w:rPr>
        <w:lastRenderedPageBreak/>
        <w:t>депутаты мәртебесінде немесе халықаралық қызметкер мәртебесінде қызмет өтілі бір жарым жылдан кем емес;</w:t>
      </w:r>
    </w:p>
    <w:p w:rsidR="0021151F" w:rsidRPr="00870E71" w:rsidRDefault="0021151F" w:rsidP="0021151F">
      <w:pPr>
        <w:jc w:val="both"/>
        <w:rPr>
          <w:bCs/>
          <w:lang w:val="kk-KZ"/>
        </w:rPr>
      </w:pPr>
      <w:r w:rsidRPr="00870E71">
        <w:rPr>
          <w:bCs/>
          <w:lang w:val="kk-KZ"/>
        </w:rPr>
        <w:t>      4) мемлекеттік қызмет өтілі орталық, облыстық немесе қалалық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21151F" w:rsidRPr="00870E71" w:rsidRDefault="0021151F" w:rsidP="0021151F">
      <w:pPr>
        <w:jc w:val="both"/>
        <w:rPr>
          <w:bCs/>
          <w:lang w:val="kk-KZ"/>
        </w:rPr>
      </w:pPr>
      <w:r w:rsidRPr="00870E71">
        <w:rPr>
          <w:bCs/>
          <w:lang w:val="kk-KZ"/>
        </w:rPr>
        <w:t>      </w:t>
      </w:r>
      <w:r>
        <w:rPr>
          <w:bCs/>
          <w:lang w:val="kk-KZ"/>
        </w:rPr>
        <w:t>5</w:t>
      </w:r>
      <w:r w:rsidRPr="00870E71">
        <w:rPr>
          <w:bCs/>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w:t>
      </w:r>
      <w:r>
        <w:rPr>
          <w:bCs/>
          <w:lang w:val="kk-KZ"/>
        </w:rPr>
        <w:t>мандықтар бойынша оқуды аяқтауы.</w:t>
      </w:r>
    </w:p>
    <w:p w:rsidR="00626E13" w:rsidRPr="006812DE" w:rsidRDefault="00626E13" w:rsidP="006E7198">
      <w:pPr>
        <w:jc w:val="both"/>
        <w:rPr>
          <w:b/>
          <w:lang w:val="kk-KZ"/>
        </w:rPr>
      </w:pPr>
    </w:p>
    <w:p w:rsidR="006E7198" w:rsidRPr="006E7198" w:rsidRDefault="00496106" w:rsidP="006E7198">
      <w:pPr>
        <w:pStyle w:val="a6"/>
        <w:numPr>
          <w:ilvl w:val="0"/>
          <w:numId w:val="4"/>
        </w:numPr>
        <w:shd w:val="clear" w:color="auto" w:fill="FFFFFF"/>
        <w:ind w:left="0" w:firstLine="708"/>
        <w:jc w:val="both"/>
        <w:rPr>
          <w:b/>
          <w:u w:val="single"/>
          <w:lang w:val="kk-KZ"/>
        </w:rPr>
      </w:pPr>
      <w:r>
        <w:rPr>
          <w:b/>
          <w:u w:val="single"/>
          <w:lang w:val="kk-KZ"/>
        </w:rPr>
        <w:t xml:space="preserve">Аудит басқармасы САЭБ </w:t>
      </w:r>
      <w:r w:rsidR="0021151F">
        <w:rPr>
          <w:b/>
          <w:u w:val="single"/>
          <w:lang w:val="kk-KZ"/>
        </w:rPr>
        <w:t xml:space="preserve"> </w:t>
      </w:r>
      <w:r w:rsidR="00626E13" w:rsidRPr="006E7198">
        <w:rPr>
          <w:b/>
          <w:u w:val="single"/>
          <w:lang w:val="kk-KZ"/>
        </w:rPr>
        <w:t xml:space="preserve">бөлімінің бас маманы, </w:t>
      </w:r>
      <w:r w:rsidR="006E7198" w:rsidRPr="006E7198">
        <w:rPr>
          <w:b/>
          <w:u w:val="single"/>
          <w:lang w:val="kk-KZ"/>
        </w:rPr>
        <w:t xml:space="preserve">С-О-5 санаты, </w:t>
      </w:r>
      <w:r>
        <w:rPr>
          <w:b/>
          <w:u w:val="single"/>
          <w:lang w:val="kk-KZ"/>
        </w:rPr>
        <w:t>1</w:t>
      </w:r>
      <w:r w:rsidR="006E7198" w:rsidRPr="006E7198">
        <w:rPr>
          <w:b/>
          <w:u w:val="single"/>
          <w:lang w:val="kk-KZ"/>
        </w:rPr>
        <w:t xml:space="preserve"> бірлік</w:t>
      </w:r>
    </w:p>
    <w:p w:rsidR="00626E13" w:rsidRPr="006E7198" w:rsidRDefault="00626E13" w:rsidP="006E7198">
      <w:pPr>
        <w:pStyle w:val="a6"/>
        <w:shd w:val="clear" w:color="auto" w:fill="FFFFFF"/>
        <w:ind w:left="708"/>
        <w:jc w:val="both"/>
        <w:rPr>
          <w:lang w:val="kk-KZ"/>
        </w:rPr>
      </w:pPr>
      <w:r w:rsidRPr="006E7198">
        <w:rPr>
          <w:lang w:val="kk-KZ"/>
        </w:rPr>
        <w:t xml:space="preserve"> </w:t>
      </w:r>
    </w:p>
    <w:p w:rsidR="00626E13" w:rsidRPr="006812DE" w:rsidRDefault="00626E13" w:rsidP="00626E13">
      <w:pPr>
        <w:shd w:val="clear" w:color="auto" w:fill="FFFFFF"/>
        <w:ind w:firstLine="708"/>
        <w:jc w:val="both"/>
        <w:rPr>
          <w:lang w:val="kk-KZ"/>
        </w:rPr>
      </w:pPr>
      <w:r w:rsidRPr="006812DE">
        <w:rPr>
          <w:lang w:val="kk-KZ"/>
        </w:rPr>
        <w:t xml:space="preserve">Лауазымдық еңбек ақысы еңбек еткен жылына қарай </w:t>
      </w:r>
      <w:r w:rsidRPr="006812DE">
        <w:rPr>
          <w:b/>
          <w:lang w:val="kk-KZ"/>
        </w:rPr>
        <w:t>83 282</w:t>
      </w:r>
      <w:r w:rsidRPr="006812DE">
        <w:rPr>
          <w:bCs/>
          <w:lang w:val="kk-KZ"/>
        </w:rPr>
        <w:t xml:space="preserve"> </w:t>
      </w:r>
      <w:r w:rsidRPr="006812DE">
        <w:rPr>
          <w:lang w:val="kk-KZ"/>
        </w:rPr>
        <w:t xml:space="preserve">теңгеден </w:t>
      </w:r>
      <w:r w:rsidRPr="006812DE">
        <w:rPr>
          <w:b/>
          <w:lang w:val="kk-KZ"/>
        </w:rPr>
        <w:t>11</w:t>
      </w:r>
      <w:r>
        <w:rPr>
          <w:b/>
          <w:lang w:val="kk-KZ"/>
        </w:rPr>
        <w:t>2</w:t>
      </w:r>
      <w:r w:rsidRPr="006812DE">
        <w:rPr>
          <w:b/>
          <w:lang w:val="kk-KZ"/>
        </w:rPr>
        <w:t> 430</w:t>
      </w:r>
      <w:r w:rsidRPr="006812DE">
        <w:rPr>
          <w:bCs/>
          <w:lang w:val="kk-KZ"/>
        </w:rPr>
        <w:t xml:space="preserve"> </w:t>
      </w:r>
      <w:r w:rsidRPr="006812DE">
        <w:rPr>
          <w:lang w:val="kk-KZ"/>
        </w:rPr>
        <w:t>теңгеге дейін</w:t>
      </w:r>
    </w:p>
    <w:p w:rsidR="00496106" w:rsidRDefault="00626E13" w:rsidP="0021151F">
      <w:pPr>
        <w:pStyle w:val="a8"/>
        <w:ind w:left="0" w:firstLine="708"/>
        <w:jc w:val="both"/>
        <w:rPr>
          <w:lang w:val="kk-KZ"/>
        </w:rPr>
      </w:pPr>
      <w:r>
        <w:rPr>
          <w:b/>
          <w:lang w:val="kk-KZ"/>
        </w:rPr>
        <w:t>Ф</w:t>
      </w:r>
      <w:r w:rsidRPr="006812DE">
        <w:rPr>
          <w:b/>
          <w:lang w:val="kk-KZ"/>
        </w:rPr>
        <w:t xml:space="preserve">ункционалдық міндеттері: </w:t>
      </w:r>
      <w:r w:rsidR="00496106" w:rsidRPr="005406D1">
        <w:rPr>
          <w:lang w:val="kk-KZ"/>
        </w:rPr>
        <w:t>Салық салу мәселелері бойынша нормативтік актілеріне қатаң басшылық ету</w:t>
      </w:r>
      <w:r w:rsidR="00496106" w:rsidRPr="00B46061">
        <w:rPr>
          <w:lang w:val="kk-KZ"/>
        </w:rPr>
        <w:t>.</w:t>
      </w:r>
      <w:r w:rsidR="00496106">
        <w:rPr>
          <w:b/>
          <w:lang w:val="kk-KZ"/>
        </w:rPr>
        <w:t xml:space="preserve"> </w:t>
      </w:r>
      <w:r w:rsidR="00496106" w:rsidRPr="005406D1">
        <w:rPr>
          <w:lang w:val="kk-KZ"/>
        </w:rPr>
        <w:t>САЭБ АЖ</w:t>
      </w:r>
      <w:r w:rsidR="00496106">
        <w:rPr>
          <w:lang w:val="kk-KZ"/>
        </w:rPr>
        <w:t>-дегі жұмыстың барысын хабарлау.</w:t>
      </w:r>
      <w:r w:rsidR="00496106">
        <w:rPr>
          <w:b/>
          <w:lang w:val="kk-KZ"/>
        </w:rPr>
        <w:t xml:space="preserve"> </w:t>
      </w:r>
      <w:r w:rsidR="00496106" w:rsidRPr="005406D1">
        <w:rPr>
          <w:lang w:val="kk-KZ"/>
        </w:rPr>
        <w:t>САЭБ АЖ-дегі актілерді уақытылы және сапалы ресімделуінбуқылау</w:t>
      </w:r>
      <w:r w:rsidR="00496106">
        <w:rPr>
          <w:lang w:val="kk-KZ"/>
        </w:rPr>
        <w:t xml:space="preserve">. </w:t>
      </w:r>
      <w:r w:rsidR="00496106" w:rsidRPr="00C37571">
        <w:rPr>
          <w:lang w:val="kk-KZ"/>
        </w:rPr>
        <w:t>САЭБ АЖ мәселелері бойынша төменгі Салық басқармаларының мамандарына тәжірб</w:t>
      </w:r>
      <w:r w:rsidR="00496106">
        <w:rPr>
          <w:lang w:val="kk-KZ"/>
        </w:rPr>
        <w:t>иелік көмек көрсеті.</w:t>
      </w:r>
      <w:r w:rsidR="00496106" w:rsidRPr="00C37571">
        <w:rPr>
          <w:lang w:val="kk-KZ"/>
        </w:rPr>
        <w:t>САЭБ АЖ жұмысы бойынша методикал</w:t>
      </w:r>
      <w:r w:rsidR="00496106">
        <w:rPr>
          <w:lang w:val="kk-KZ"/>
        </w:rPr>
        <w:t>ық ұсыныстарды зерттеуде қатысу.</w:t>
      </w:r>
      <w:r w:rsidR="00496106">
        <w:rPr>
          <w:b/>
          <w:lang w:val="kk-KZ"/>
        </w:rPr>
        <w:t xml:space="preserve"> </w:t>
      </w:r>
      <w:r w:rsidR="00496106" w:rsidRPr="00C37571">
        <w:rPr>
          <w:lang w:val="kk-KZ"/>
        </w:rPr>
        <w:t>САЭБ АЖ жұмыстарының нәтижелері бойынша салықтық басқарма шекараларынан түсетін ұсыныстарды талдау және қорытындылау</w:t>
      </w:r>
      <w:r w:rsidR="00496106">
        <w:rPr>
          <w:lang w:val="kk-KZ"/>
        </w:rPr>
        <w:t xml:space="preserve">. </w:t>
      </w:r>
      <w:r w:rsidR="00496106" w:rsidRPr="00C37571">
        <w:rPr>
          <w:lang w:val="kk-KZ"/>
        </w:rPr>
        <w:t>САЭБ АЖ жұмысы негізінде САЭБ АЖ-ның жетілдіру бой</w:t>
      </w:r>
      <w:r w:rsidR="00496106">
        <w:rPr>
          <w:lang w:val="kk-KZ"/>
        </w:rPr>
        <w:t>ынша ұсыныстар енгізу.</w:t>
      </w:r>
      <w:r w:rsidR="00496106">
        <w:rPr>
          <w:b/>
          <w:lang w:val="kk-KZ"/>
        </w:rPr>
        <w:t xml:space="preserve"> </w:t>
      </w:r>
      <w:r w:rsidR="00496106" w:rsidRPr="00C37571">
        <w:rPr>
          <w:lang w:val="kk-KZ"/>
        </w:rPr>
        <w:t>САЭБ АЖ құрылатын талдау есебін өткізу</w:t>
      </w:r>
      <w:r w:rsidR="00496106">
        <w:rPr>
          <w:lang w:val="kk-KZ"/>
        </w:rPr>
        <w:t>. Бақылау тапсырмаларын</w:t>
      </w:r>
      <w:r w:rsidR="00496106" w:rsidRPr="00C37571">
        <w:rPr>
          <w:lang w:val="kk-KZ"/>
        </w:rPr>
        <w:t>, хаттарды, тапсырмаларды, салықтық аудит басқармасының аудит сапасын бақылау бөлімінің бастығының</w:t>
      </w:r>
      <w:r w:rsidR="00496106">
        <w:rPr>
          <w:lang w:val="kk-KZ"/>
        </w:rPr>
        <w:t xml:space="preserve"> тапсырмаларын уақытылы орындау.</w:t>
      </w:r>
      <w:r w:rsidR="00496106" w:rsidRPr="00C37571">
        <w:rPr>
          <w:lang w:val="kk-KZ"/>
        </w:rPr>
        <w:t>Сыбайлас құқық бұзушылықты ескерту және алдын алу мақсатында, сыбайластық үшін шарт жасалатын, сыбайластық құқық бұзушылықтың немесе құқық бұзушылықтың белгілері анықталған кезінде адам ресурстары және ведомстволық бақылау  басқармаларына жазбаша түрде дереу хабарлау</w:t>
      </w:r>
      <w:r w:rsidR="00496106">
        <w:rPr>
          <w:lang w:val="kk-KZ"/>
        </w:rPr>
        <w:t xml:space="preserve">. </w:t>
      </w:r>
      <w:r w:rsidR="00496106" w:rsidRPr="00C37571">
        <w:rPr>
          <w:lang w:val="kk-KZ"/>
        </w:rPr>
        <w:t>Қызметтік міндеттерді лоындауға байланысты мәселелері бойынша техникалық оқу  жүргізу</w:t>
      </w:r>
      <w:r w:rsidR="00496106">
        <w:rPr>
          <w:lang w:val="kk-KZ"/>
        </w:rPr>
        <w:t>.</w:t>
      </w:r>
    </w:p>
    <w:p w:rsidR="00496106" w:rsidRDefault="00626E13" w:rsidP="00496106">
      <w:pPr>
        <w:pStyle w:val="a8"/>
        <w:ind w:left="0" w:firstLine="708"/>
        <w:jc w:val="both"/>
        <w:rPr>
          <w:lang w:val="kk-KZ"/>
        </w:rPr>
      </w:pPr>
      <w:r w:rsidRPr="006812DE">
        <w:rPr>
          <w:b/>
          <w:lang w:val="kk-KZ" w:eastAsia="ko-KR"/>
        </w:rPr>
        <w:t xml:space="preserve">Конкурсқа қатысушыларға қойылатын талаптар: </w:t>
      </w:r>
      <w:r w:rsidR="00496106" w:rsidRPr="007E6582">
        <w:rPr>
          <w:lang w:val="kk-KZ"/>
        </w:rPr>
        <w:t xml:space="preserve">Құқық саласында немесе </w:t>
      </w:r>
      <w:r w:rsidR="00496106">
        <w:rPr>
          <w:lang w:val="kk-KZ"/>
        </w:rPr>
        <w:t xml:space="preserve">әлеуметтік ғылым, </w:t>
      </w:r>
      <w:r w:rsidR="00496106" w:rsidRPr="007E6582">
        <w:rPr>
          <w:lang w:val="kk-KZ"/>
        </w:rPr>
        <w:t>экономика және бизнес саласында жоғары білімі (құқықтану, эко</w:t>
      </w:r>
      <w:r w:rsidR="00496106">
        <w:rPr>
          <w:lang w:val="kk-KZ"/>
        </w:rPr>
        <w:t>номика, есеп және аудит, қаржы, салық ісі</w:t>
      </w:r>
      <w:r w:rsidR="00496106" w:rsidRPr="007E6582">
        <w:rPr>
          <w:lang w:val="kk-KZ"/>
        </w:rPr>
        <w:t>).</w:t>
      </w:r>
    </w:p>
    <w:p w:rsidR="0021151F" w:rsidRPr="0021151F" w:rsidRDefault="0021151F" w:rsidP="00496106">
      <w:pPr>
        <w:pStyle w:val="a8"/>
        <w:ind w:left="0" w:firstLine="708"/>
        <w:jc w:val="both"/>
        <w:rPr>
          <w:lang w:val="kk-KZ"/>
        </w:rPr>
      </w:pPr>
      <w:r w:rsidRPr="0021151F">
        <w:rPr>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21151F" w:rsidRPr="00072C5B" w:rsidRDefault="0021151F" w:rsidP="0021151F">
      <w:pPr>
        <w:pStyle w:val="Standard"/>
        <w:ind w:firstLine="708"/>
        <w:jc w:val="both"/>
        <w:rPr>
          <w:bCs/>
          <w:lang w:val="kk-KZ"/>
        </w:rPr>
      </w:pPr>
      <w:r w:rsidRPr="00072C5B">
        <w:rPr>
          <w:bCs/>
          <w:lang w:val="kk-KZ"/>
        </w:rPr>
        <w:t>Жұмыс тәжірибесі келесі талаптардың біріне сәйкес болуы тиіс:</w:t>
      </w:r>
    </w:p>
    <w:p w:rsidR="0021151F" w:rsidRPr="0021151F" w:rsidRDefault="0021151F" w:rsidP="0021151F">
      <w:pPr>
        <w:ind w:firstLine="708"/>
        <w:jc w:val="both"/>
        <w:rPr>
          <w:bCs/>
          <w:lang w:val="kk-KZ"/>
        </w:rPr>
      </w:pPr>
      <w:r w:rsidRPr="0021151F">
        <w:rPr>
          <w:bCs/>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21151F" w:rsidRPr="0021151F" w:rsidRDefault="0021151F" w:rsidP="0021151F">
      <w:pPr>
        <w:jc w:val="both"/>
        <w:rPr>
          <w:bCs/>
          <w:lang w:val="kk-KZ"/>
        </w:rPr>
      </w:pPr>
      <w:r w:rsidRPr="0021151F">
        <w:rPr>
          <w:bCs/>
          <w:lang w:val="kk-KZ"/>
        </w:rPr>
        <w:t>   </w:t>
      </w:r>
      <w:r>
        <w:rPr>
          <w:bCs/>
          <w:lang w:val="kk-KZ"/>
        </w:rPr>
        <w:tab/>
      </w:r>
      <w:r w:rsidRPr="0021151F">
        <w:rPr>
          <w:bCs/>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21151F" w:rsidRPr="0021151F" w:rsidRDefault="0021151F" w:rsidP="0021151F">
      <w:pPr>
        <w:ind w:firstLine="708"/>
        <w:jc w:val="both"/>
        <w:rPr>
          <w:bCs/>
          <w:lang w:val="kk-KZ"/>
        </w:rPr>
      </w:pPr>
      <w:r w:rsidRPr="0021151F">
        <w:rPr>
          <w:bCs/>
          <w:lang w:val="kk-KZ"/>
        </w:rPr>
        <w:t xml:space="preserve">3) В-5, С-5, C-O-6, C-R-4, D-5, D-O-6, Е-5, E-R-4, E-G-1 санаттарынан төмен емес мемлекеттік әкімшілік лауазымдарда немесе "А" корпусының мемлекеттік әкімшілік </w:t>
      </w:r>
      <w:r w:rsidRPr="0021151F">
        <w:rPr>
          <w:bCs/>
          <w:lang w:val="kk-KZ"/>
        </w:rPr>
        <w:lastRenderedPageBreak/>
        <w:t>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21151F" w:rsidRPr="0021151F" w:rsidRDefault="0021151F" w:rsidP="0021151F">
      <w:pPr>
        <w:ind w:firstLine="708"/>
        <w:jc w:val="both"/>
        <w:rPr>
          <w:bCs/>
          <w:lang w:val="kk-KZ"/>
        </w:rPr>
      </w:pPr>
      <w:r w:rsidRPr="0021151F">
        <w:rPr>
          <w:bCs/>
          <w:lang w:val="kk-KZ"/>
        </w:rPr>
        <w:t>4) мемлекеттік қызмет өтілі орталық, облыстық немесе қалалық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21151F" w:rsidRDefault="0021151F" w:rsidP="0021151F">
      <w:pPr>
        <w:ind w:firstLine="708"/>
        <w:jc w:val="both"/>
        <w:rPr>
          <w:bCs/>
          <w:lang w:val="kk-KZ"/>
        </w:rPr>
      </w:pPr>
      <w:r w:rsidRPr="0021151F">
        <w:rPr>
          <w:bCs/>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21151F" w:rsidRPr="0021151F" w:rsidRDefault="0021151F" w:rsidP="0021151F">
      <w:pPr>
        <w:ind w:firstLine="708"/>
        <w:jc w:val="both"/>
        <w:rPr>
          <w:bCs/>
          <w:lang w:val="kk-KZ"/>
        </w:rPr>
      </w:pPr>
    </w:p>
    <w:p w:rsidR="00D769C4" w:rsidRPr="00081324" w:rsidRDefault="00496106" w:rsidP="00081324">
      <w:pPr>
        <w:pStyle w:val="a6"/>
        <w:numPr>
          <w:ilvl w:val="0"/>
          <w:numId w:val="4"/>
        </w:numPr>
        <w:shd w:val="clear" w:color="auto" w:fill="FFFFFF"/>
        <w:ind w:left="0" w:firstLine="708"/>
        <w:jc w:val="both"/>
        <w:rPr>
          <w:b/>
          <w:u w:val="single"/>
          <w:lang w:val="kk-KZ"/>
        </w:rPr>
      </w:pPr>
      <w:r>
        <w:rPr>
          <w:b/>
          <w:u w:val="single"/>
          <w:lang w:val="kk-KZ"/>
        </w:rPr>
        <w:t>Камералдық бақылау басқармасы № 1 камералдық бақылау бөлімінің</w:t>
      </w:r>
      <w:r w:rsidR="00E0011A">
        <w:rPr>
          <w:b/>
          <w:u w:val="single"/>
          <w:lang w:val="kk-KZ"/>
        </w:rPr>
        <w:t xml:space="preserve"> </w:t>
      </w:r>
      <w:r w:rsidR="00862C0A" w:rsidRPr="00081324">
        <w:rPr>
          <w:b/>
          <w:u w:val="single"/>
          <w:lang w:val="kk-KZ"/>
        </w:rPr>
        <w:t>бас</w:t>
      </w:r>
      <w:r w:rsidR="00E0011A">
        <w:rPr>
          <w:b/>
          <w:u w:val="single"/>
          <w:lang w:val="kk-KZ"/>
        </w:rPr>
        <w:t xml:space="preserve"> </w:t>
      </w:r>
      <w:r w:rsidR="00862C0A" w:rsidRPr="00081324">
        <w:rPr>
          <w:b/>
          <w:u w:val="single"/>
          <w:lang w:val="kk-KZ"/>
        </w:rPr>
        <w:t xml:space="preserve"> маманы</w:t>
      </w:r>
      <w:r>
        <w:rPr>
          <w:b/>
          <w:u w:val="single"/>
          <w:lang w:val="kk-KZ"/>
        </w:rPr>
        <w:t xml:space="preserve"> (негізгі қызметкердің бала күтімі бойынша демалыс кезеңіне 2018 жылғы 16 мамырға дейін</w:t>
      </w:r>
      <w:r w:rsidRPr="00496106">
        <w:rPr>
          <w:b/>
          <w:u w:val="single"/>
          <w:lang w:val="kk-KZ"/>
        </w:rPr>
        <w:t>)</w:t>
      </w:r>
      <w:r w:rsidR="00862C0A" w:rsidRPr="00081324">
        <w:rPr>
          <w:b/>
          <w:u w:val="single"/>
          <w:lang w:val="kk-KZ"/>
        </w:rPr>
        <w:t xml:space="preserve">, </w:t>
      </w:r>
      <w:r w:rsidR="00E0011A">
        <w:rPr>
          <w:b/>
          <w:u w:val="single"/>
          <w:lang w:val="kk-KZ"/>
        </w:rPr>
        <w:t xml:space="preserve"> </w:t>
      </w:r>
      <w:r w:rsidR="00862C0A" w:rsidRPr="00081324">
        <w:rPr>
          <w:b/>
          <w:u w:val="single"/>
          <w:lang w:val="kk-KZ"/>
        </w:rPr>
        <w:t xml:space="preserve">С-О-5 </w:t>
      </w:r>
      <w:r w:rsidR="00E0011A">
        <w:rPr>
          <w:b/>
          <w:u w:val="single"/>
          <w:lang w:val="kk-KZ"/>
        </w:rPr>
        <w:t xml:space="preserve"> </w:t>
      </w:r>
      <w:r w:rsidR="006D5175">
        <w:rPr>
          <w:b/>
          <w:u w:val="single"/>
          <w:lang w:val="kk-KZ"/>
        </w:rPr>
        <w:t xml:space="preserve">санаты, </w:t>
      </w:r>
      <w:r>
        <w:rPr>
          <w:b/>
          <w:u w:val="single"/>
          <w:lang w:val="kk-KZ"/>
        </w:rPr>
        <w:t>1</w:t>
      </w:r>
      <w:r w:rsidR="00862C0A" w:rsidRPr="00081324">
        <w:rPr>
          <w:b/>
          <w:u w:val="single"/>
          <w:lang w:val="kk-KZ"/>
        </w:rPr>
        <w:t xml:space="preserve"> бірлік</w:t>
      </w:r>
    </w:p>
    <w:p w:rsidR="002F606B" w:rsidRDefault="002F606B" w:rsidP="005F1600">
      <w:pPr>
        <w:shd w:val="clear" w:color="auto" w:fill="FFFFFF"/>
        <w:ind w:firstLine="708"/>
        <w:jc w:val="both"/>
        <w:rPr>
          <w:lang w:val="kk-KZ"/>
        </w:rPr>
      </w:pPr>
      <w:r>
        <w:rPr>
          <w:lang w:val="kk-KZ"/>
        </w:rPr>
        <w:t xml:space="preserve"> </w:t>
      </w:r>
    </w:p>
    <w:p w:rsidR="00496106" w:rsidRDefault="00496106" w:rsidP="006D5175">
      <w:pPr>
        <w:pStyle w:val="a8"/>
        <w:ind w:left="0" w:firstLine="708"/>
        <w:jc w:val="both"/>
        <w:rPr>
          <w:b/>
          <w:lang w:val="kk-KZ"/>
        </w:rPr>
      </w:pPr>
      <w:r w:rsidRPr="006812DE">
        <w:rPr>
          <w:lang w:val="kk-KZ"/>
        </w:rPr>
        <w:t xml:space="preserve">Лауазымдық еңбек ақысы еңбек еткен жылына қарай </w:t>
      </w:r>
      <w:r w:rsidRPr="006812DE">
        <w:rPr>
          <w:b/>
          <w:lang w:val="kk-KZ"/>
        </w:rPr>
        <w:t>83 282</w:t>
      </w:r>
      <w:r w:rsidRPr="006812DE">
        <w:rPr>
          <w:bCs/>
          <w:lang w:val="kk-KZ"/>
        </w:rPr>
        <w:t xml:space="preserve"> </w:t>
      </w:r>
      <w:r w:rsidRPr="006812DE">
        <w:rPr>
          <w:lang w:val="kk-KZ"/>
        </w:rPr>
        <w:t xml:space="preserve">теңгеден </w:t>
      </w:r>
      <w:r w:rsidRPr="006812DE">
        <w:rPr>
          <w:b/>
          <w:lang w:val="kk-KZ"/>
        </w:rPr>
        <w:t>11</w:t>
      </w:r>
      <w:r>
        <w:rPr>
          <w:b/>
          <w:lang w:val="kk-KZ"/>
        </w:rPr>
        <w:t>2</w:t>
      </w:r>
      <w:r w:rsidRPr="006812DE">
        <w:rPr>
          <w:b/>
          <w:lang w:val="kk-KZ"/>
        </w:rPr>
        <w:t> 430</w:t>
      </w:r>
      <w:r w:rsidRPr="006812DE">
        <w:rPr>
          <w:bCs/>
          <w:lang w:val="kk-KZ"/>
        </w:rPr>
        <w:t xml:space="preserve"> </w:t>
      </w:r>
      <w:r w:rsidRPr="006812DE">
        <w:rPr>
          <w:lang w:val="kk-KZ"/>
        </w:rPr>
        <w:t>теңгеге дейін</w:t>
      </w:r>
      <w:r>
        <w:rPr>
          <w:b/>
          <w:lang w:val="kk-KZ"/>
        </w:rPr>
        <w:t xml:space="preserve"> </w:t>
      </w:r>
    </w:p>
    <w:p w:rsidR="00496106" w:rsidRDefault="002F606B" w:rsidP="006D5175">
      <w:pPr>
        <w:pStyle w:val="a8"/>
        <w:ind w:left="0" w:firstLine="708"/>
        <w:jc w:val="both"/>
        <w:rPr>
          <w:lang w:val="kk-KZ"/>
        </w:rPr>
      </w:pPr>
      <w:r>
        <w:rPr>
          <w:b/>
          <w:lang w:val="kk-KZ"/>
        </w:rPr>
        <w:t>Ф</w:t>
      </w:r>
      <w:r w:rsidR="00021D6D" w:rsidRPr="006812DE">
        <w:rPr>
          <w:b/>
          <w:lang w:val="kk-KZ"/>
        </w:rPr>
        <w:t xml:space="preserve">ункционалдық міндеттері: </w:t>
      </w:r>
      <w:r w:rsidR="00496106" w:rsidRPr="003B15BC">
        <w:rPr>
          <w:lang w:val="kk-KZ"/>
        </w:rPr>
        <w:t xml:space="preserve">Ақпараттардың өз уақытында және сапалы орындалуын қамтамасыз етеді: а) салықтық есептіліктін камералдық бақылауы; b)салықтық есептіліктін камералдық бақылауды жүргізу мақсатында есептерді жасау; </w:t>
      </w:r>
      <w:r w:rsidR="00496106" w:rsidRPr="003B15BC">
        <w:rPr>
          <w:bCs/>
          <w:lang w:val="kk-KZ"/>
        </w:rPr>
        <w:t>Қазақстан Республикасы Қаржы министрлігі Мемлекеттік кірістер комитетінің</w:t>
      </w:r>
      <w:r w:rsidR="00496106" w:rsidRPr="003B15BC">
        <w:rPr>
          <w:lang w:val="kk-KZ"/>
        </w:rPr>
        <w:t xml:space="preserve"> берілетін тапсырмаларды, </w:t>
      </w:r>
      <w:r w:rsidR="00496106" w:rsidRPr="003B15BC">
        <w:rPr>
          <w:bCs/>
          <w:lang w:val="kk-KZ"/>
        </w:rPr>
        <w:t>Қостанай облысы бойынша Мемлекеттік кірістер</w:t>
      </w:r>
      <w:r w:rsidR="00496106" w:rsidRPr="003B15BC">
        <w:rPr>
          <w:b/>
          <w:bCs/>
          <w:lang w:val="kk-KZ"/>
        </w:rPr>
        <w:t xml:space="preserve"> </w:t>
      </w:r>
      <w:r w:rsidR="00496106" w:rsidRPr="003B15BC">
        <w:rPr>
          <w:lang w:val="kk-KZ"/>
        </w:rPr>
        <w:t>департаментінің басшыларының тапсырмаларын сапалы және уақытында орындау; Басқарма бағытындағы сұрақтарға байланысты техникалық оқудың        семинарына қатысу; Басқарма жоспарындағы негізгі іс-шараларды сапалы орындау; Сыбайлас жемқорлық құқық бұзушылардың алдын алу және ескерту мақсатында сыбайлас жемқорлық құқық бұзушылықтың белгісі табылған жағдайда немесе сыбайлас жемқорлық құқық бұзушылыққа жағдай туындаған жағдайда адам ресурстары мен ведомствалық бақылау басқармасына жазба түрде жедел хабарлау керек.</w:t>
      </w:r>
    </w:p>
    <w:p w:rsidR="00496106" w:rsidRDefault="00D05167" w:rsidP="006D5175">
      <w:pPr>
        <w:pStyle w:val="a8"/>
        <w:ind w:left="0" w:firstLine="708"/>
        <w:jc w:val="both"/>
        <w:rPr>
          <w:lang w:val="kk-KZ"/>
        </w:rPr>
      </w:pPr>
      <w:r w:rsidRPr="006812DE">
        <w:rPr>
          <w:b/>
          <w:lang w:val="kk-KZ" w:eastAsia="ko-KR"/>
        </w:rPr>
        <w:t xml:space="preserve">Конкурсқа қатысушыларға қойылатын талаптар: </w:t>
      </w:r>
      <w:r w:rsidR="00496106" w:rsidRPr="003B15BC">
        <w:rPr>
          <w:lang w:val="kk-KZ"/>
        </w:rPr>
        <w:t>Құқық саласында немесе әлеуметтік ғылым, экономика және бизнес саласында жоғары білімі (құқықтану, экономика, есеп және аудит, қаржы).</w:t>
      </w:r>
    </w:p>
    <w:p w:rsidR="0021151F" w:rsidRPr="0021151F" w:rsidRDefault="0021151F" w:rsidP="006D5175">
      <w:pPr>
        <w:pStyle w:val="a8"/>
        <w:ind w:left="0" w:firstLine="708"/>
        <w:jc w:val="both"/>
        <w:rPr>
          <w:lang w:val="kk-KZ"/>
        </w:rPr>
      </w:pPr>
      <w:r w:rsidRPr="0021151F">
        <w:rPr>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21151F" w:rsidRPr="00072C5B" w:rsidRDefault="0021151F" w:rsidP="0021151F">
      <w:pPr>
        <w:pStyle w:val="Standard"/>
        <w:ind w:firstLine="708"/>
        <w:jc w:val="both"/>
        <w:rPr>
          <w:bCs/>
          <w:lang w:val="kk-KZ"/>
        </w:rPr>
      </w:pPr>
      <w:r w:rsidRPr="00072C5B">
        <w:rPr>
          <w:bCs/>
          <w:lang w:val="kk-KZ"/>
        </w:rPr>
        <w:t>Жұмыс тәжірибесі келесі талаптардың біріне сәйкес болуы тиіс:</w:t>
      </w:r>
    </w:p>
    <w:p w:rsidR="0021151F" w:rsidRPr="0021151F" w:rsidRDefault="0021151F" w:rsidP="0021151F">
      <w:pPr>
        <w:ind w:firstLine="708"/>
        <w:jc w:val="both"/>
        <w:rPr>
          <w:bCs/>
          <w:lang w:val="kk-KZ"/>
        </w:rPr>
      </w:pPr>
      <w:r w:rsidRPr="0021151F">
        <w:rPr>
          <w:bCs/>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21151F" w:rsidRPr="0021151F" w:rsidRDefault="0021151F" w:rsidP="0021151F">
      <w:pPr>
        <w:jc w:val="both"/>
        <w:rPr>
          <w:bCs/>
          <w:lang w:val="kk-KZ"/>
        </w:rPr>
      </w:pPr>
      <w:r w:rsidRPr="0021151F">
        <w:rPr>
          <w:bCs/>
          <w:lang w:val="kk-KZ"/>
        </w:rPr>
        <w:t>   </w:t>
      </w:r>
      <w:r>
        <w:rPr>
          <w:bCs/>
          <w:lang w:val="kk-KZ"/>
        </w:rPr>
        <w:tab/>
      </w:r>
      <w:r w:rsidRPr="0021151F">
        <w:rPr>
          <w:bCs/>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w:t>
      </w:r>
      <w:r w:rsidRPr="0021151F">
        <w:rPr>
          <w:bCs/>
          <w:lang w:val="kk-KZ"/>
        </w:rPr>
        <w:lastRenderedPageBreak/>
        <w:t>әкімшілік лауазымдарында немесе саяси мемлекеттік лауазымдарда мемлекеттік қызмет өтілі бір жылдан кем емес;</w:t>
      </w:r>
    </w:p>
    <w:p w:rsidR="0021151F" w:rsidRPr="0021151F" w:rsidRDefault="0021151F" w:rsidP="0021151F">
      <w:pPr>
        <w:ind w:firstLine="708"/>
        <w:jc w:val="both"/>
        <w:rPr>
          <w:bCs/>
          <w:lang w:val="kk-KZ"/>
        </w:rPr>
      </w:pPr>
      <w:r w:rsidRPr="0021151F">
        <w:rPr>
          <w:bCs/>
          <w:lang w:val="kk-KZ"/>
        </w:rPr>
        <w:t>3) В-5, С-5, C-O-6, C-R-4, D-5,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21151F" w:rsidRPr="0021151F" w:rsidRDefault="0021151F" w:rsidP="0021151F">
      <w:pPr>
        <w:ind w:firstLine="708"/>
        <w:jc w:val="both"/>
        <w:rPr>
          <w:bCs/>
          <w:lang w:val="kk-KZ"/>
        </w:rPr>
      </w:pPr>
      <w:r w:rsidRPr="0021151F">
        <w:rPr>
          <w:bCs/>
          <w:lang w:val="kk-KZ"/>
        </w:rPr>
        <w:t>4) мемлекеттік қызмет өтілі орталық, облыстық немесе қалалық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21151F" w:rsidRDefault="0021151F" w:rsidP="0021151F">
      <w:pPr>
        <w:ind w:firstLine="708"/>
        <w:jc w:val="both"/>
        <w:rPr>
          <w:bCs/>
          <w:lang w:val="kk-KZ"/>
        </w:rPr>
      </w:pPr>
      <w:r w:rsidRPr="0021151F">
        <w:rPr>
          <w:bCs/>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6812DE" w:rsidRPr="006812DE" w:rsidRDefault="006E7198" w:rsidP="006E7198">
      <w:pPr>
        <w:shd w:val="clear" w:color="auto" w:fill="FFFFFF"/>
        <w:jc w:val="both"/>
        <w:rPr>
          <w:lang w:val="kk-KZ"/>
        </w:rPr>
      </w:pPr>
      <w:r w:rsidRPr="00A15F7F">
        <w:rPr>
          <w:lang w:val="kk-KZ"/>
        </w:rPr>
        <w:br/>
      </w:r>
    </w:p>
    <w:p w:rsidR="00475EDE" w:rsidRPr="005A1CC7" w:rsidRDefault="00F37B92" w:rsidP="00475EDE">
      <w:pPr>
        <w:pStyle w:val="a6"/>
        <w:numPr>
          <w:ilvl w:val="0"/>
          <w:numId w:val="4"/>
        </w:numPr>
        <w:shd w:val="clear" w:color="auto" w:fill="FFFFFF"/>
        <w:ind w:left="0" w:firstLine="708"/>
        <w:jc w:val="both"/>
        <w:rPr>
          <w:lang w:val="kk-KZ"/>
        </w:rPr>
      </w:pPr>
      <w:r>
        <w:rPr>
          <w:b/>
          <w:u w:val="single"/>
          <w:lang w:val="kk-KZ"/>
        </w:rPr>
        <w:t>Жанама салықтарды әкімшілендіру басқармасы ҚҚС әкімшілендіру</w:t>
      </w:r>
      <w:r w:rsidR="006D5175">
        <w:rPr>
          <w:b/>
          <w:u w:val="single"/>
          <w:lang w:val="kk-KZ"/>
        </w:rPr>
        <w:t xml:space="preserve"> бөлімінің </w:t>
      </w:r>
      <w:r w:rsidR="00475EDE" w:rsidRPr="002F606B">
        <w:rPr>
          <w:b/>
          <w:u w:val="single"/>
          <w:lang w:val="kk-KZ"/>
        </w:rPr>
        <w:t>бас маманы, С–О–5</w:t>
      </w:r>
      <w:r w:rsidR="00475EDE">
        <w:rPr>
          <w:b/>
          <w:u w:val="single"/>
          <w:lang w:val="kk-KZ"/>
        </w:rPr>
        <w:t xml:space="preserve"> санаты</w:t>
      </w:r>
      <w:r w:rsidR="00475EDE" w:rsidRPr="002F606B">
        <w:rPr>
          <w:b/>
          <w:u w:val="single"/>
          <w:lang w:val="kk-KZ"/>
        </w:rPr>
        <w:t xml:space="preserve">, </w:t>
      </w:r>
      <w:r w:rsidR="00CB7BC3">
        <w:rPr>
          <w:b/>
          <w:u w:val="single"/>
          <w:lang w:val="kk-KZ"/>
        </w:rPr>
        <w:t>1</w:t>
      </w:r>
      <w:r w:rsidR="00475EDE" w:rsidRPr="002F606B">
        <w:rPr>
          <w:b/>
          <w:u w:val="single"/>
          <w:lang w:val="kk-KZ"/>
        </w:rPr>
        <w:t xml:space="preserve"> бірлік</w:t>
      </w:r>
      <w:r w:rsidR="00475EDE">
        <w:rPr>
          <w:b/>
          <w:u w:val="single"/>
          <w:lang w:val="kk-KZ"/>
        </w:rPr>
        <w:t>.</w:t>
      </w:r>
      <w:r w:rsidR="00475EDE" w:rsidRPr="002F606B">
        <w:rPr>
          <w:b/>
          <w:u w:val="single"/>
          <w:lang w:val="kk-KZ"/>
        </w:rPr>
        <w:t xml:space="preserve"> </w:t>
      </w:r>
    </w:p>
    <w:p w:rsidR="00475EDE" w:rsidRDefault="00475EDE" w:rsidP="00475EDE">
      <w:pPr>
        <w:pStyle w:val="a6"/>
        <w:shd w:val="clear" w:color="auto" w:fill="FFFFFF"/>
        <w:ind w:left="0"/>
        <w:jc w:val="both"/>
        <w:rPr>
          <w:lang w:val="kk-KZ"/>
        </w:rPr>
      </w:pPr>
    </w:p>
    <w:p w:rsidR="00475EDE" w:rsidRPr="002F606B" w:rsidRDefault="00475EDE" w:rsidP="00475EDE">
      <w:pPr>
        <w:pStyle w:val="a6"/>
        <w:shd w:val="clear" w:color="auto" w:fill="FFFFFF"/>
        <w:ind w:left="0" w:firstLine="708"/>
        <w:jc w:val="both"/>
        <w:rPr>
          <w:lang w:val="kk-KZ"/>
        </w:rPr>
      </w:pPr>
      <w:r w:rsidRPr="002F606B">
        <w:rPr>
          <w:lang w:val="kk-KZ"/>
        </w:rPr>
        <w:t xml:space="preserve">Лауазымдық еңбек ақысы еңбек еткен жылына қарай </w:t>
      </w:r>
      <w:r w:rsidRPr="006812DE">
        <w:rPr>
          <w:b/>
          <w:lang w:val="kk-KZ"/>
        </w:rPr>
        <w:t>83 282</w:t>
      </w:r>
      <w:r w:rsidRPr="006812DE">
        <w:rPr>
          <w:bCs/>
          <w:lang w:val="kk-KZ"/>
        </w:rPr>
        <w:t xml:space="preserve"> </w:t>
      </w:r>
      <w:r w:rsidRPr="006812DE">
        <w:rPr>
          <w:lang w:val="kk-KZ"/>
        </w:rPr>
        <w:t xml:space="preserve">теңгеден </w:t>
      </w:r>
      <w:r w:rsidRPr="006812DE">
        <w:rPr>
          <w:b/>
          <w:lang w:val="kk-KZ"/>
        </w:rPr>
        <w:t>11</w:t>
      </w:r>
      <w:r>
        <w:rPr>
          <w:b/>
          <w:lang w:val="kk-KZ"/>
        </w:rPr>
        <w:t>2 </w:t>
      </w:r>
      <w:r w:rsidRPr="006812DE">
        <w:rPr>
          <w:b/>
          <w:lang w:val="kk-KZ"/>
        </w:rPr>
        <w:t>430</w:t>
      </w:r>
      <w:r w:rsidRPr="006812DE">
        <w:rPr>
          <w:bCs/>
          <w:lang w:val="kk-KZ"/>
        </w:rPr>
        <w:t xml:space="preserve"> </w:t>
      </w:r>
      <w:r w:rsidRPr="002F606B">
        <w:rPr>
          <w:lang w:val="kk-KZ"/>
        </w:rPr>
        <w:t>теңгеге дейін</w:t>
      </w:r>
    </w:p>
    <w:p w:rsidR="00F37B92" w:rsidRDefault="00475EDE" w:rsidP="00F37B92">
      <w:pPr>
        <w:pStyle w:val="a7"/>
        <w:ind w:firstLine="167"/>
        <w:jc w:val="both"/>
        <w:rPr>
          <w:color w:val="000000"/>
          <w:lang w:val="kk-KZ"/>
        </w:rPr>
      </w:pPr>
      <w:r>
        <w:rPr>
          <w:b/>
          <w:lang w:val="kk-KZ"/>
        </w:rPr>
        <w:t>Ф</w:t>
      </w:r>
      <w:r w:rsidRPr="006812DE">
        <w:rPr>
          <w:b/>
          <w:lang w:val="kk-KZ"/>
        </w:rPr>
        <w:t xml:space="preserve">ункционалдық міндеттері: </w:t>
      </w:r>
      <w:r w:rsidR="00F37B92">
        <w:rPr>
          <w:bCs/>
          <w:lang w:val="kk-KZ"/>
        </w:rPr>
        <w:t>ҚР Қаржы министрлігі Салық  комитетінің бақылау тапсырмаларын орындайды.</w:t>
      </w:r>
      <w:r w:rsidR="00F37B92" w:rsidRPr="00F53307">
        <w:rPr>
          <w:bCs/>
          <w:lang w:val="kk-KZ"/>
        </w:rPr>
        <w:t xml:space="preserve"> </w:t>
      </w:r>
      <w:r w:rsidR="00F37B92">
        <w:rPr>
          <w:bCs/>
          <w:lang w:val="kk-KZ"/>
        </w:rPr>
        <w:t xml:space="preserve">ҚҚС салуға қатысты түсіндірме түрдегі аумақтық </w:t>
      </w:r>
      <w:r w:rsidR="00F37B92" w:rsidRPr="00F53307">
        <w:rPr>
          <w:bCs/>
          <w:lang w:val="kk-KZ"/>
        </w:rPr>
        <w:t>салық комитеттері</w:t>
      </w:r>
      <w:r w:rsidR="00F37B92">
        <w:rPr>
          <w:bCs/>
          <w:lang w:val="kk-KZ"/>
        </w:rPr>
        <w:t xml:space="preserve"> мен шаруашылық субъектілері хаттарына жауап береді. </w:t>
      </w:r>
      <w:r w:rsidR="00F37B92" w:rsidRPr="00F53307">
        <w:rPr>
          <w:lang w:val="kk-KZ"/>
        </w:rPr>
        <w:t xml:space="preserve"> </w:t>
      </w:r>
      <w:r w:rsidR="00F37B92">
        <w:rPr>
          <w:color w:val="000000"/>
          <w:lang w:val="kk-KZ"/>
        </w:rPr>
        <w:t xml:space="preserve">ҚҚС бойынша болжамның орындалуын, ҚҚС бойынша артық төлем мен өсімпұлдың өсу себептерін бақылайды және талдайды. Артық төленген ҚҚС өтеу, сондай-ақ сенімсіз контрагенттермен өзара есепті жүзеге асыратын салық төлеушілерді талдау бөлімін бақылауды жүзеге асыру. </w:t>
      </w:r>
      <w:r w:rsidR="00F37B92" w:rsidRPr="00F53307">
        <w:rPr>
          <w:color w:val="000000"/>
          <w:lang w:val="kk-KZ"/>
        </w:rPr>
        <w:t xml:space="preserve"> 2</w:t>
      </w:r>
      <w:r w:rsidR="00F37B92">
        <w:rPr>
          <w:color w:val="000000"/>
          <w:lang w:val="kk-KZ"/>
        </w:rPr>
        <w:t>-</w:t>
      </w:r>
      <w:r w:rsidR="00F37B92" w:rsidRPr="00F53307">
        <w:rPr>
          <w:color w:val="000000"/>
          <w:lang w:val="kk-KZ"/>
        </w:rPr>
        <w:t xml:space="preserve">Н </w:t>
      </w:r>
      <w:r w:rsidR="00F37B92">
        <w:rPr>
          <w:color w:val="000000"/>
          <w:lang w:val="kk-KZ"/>
        </w:rPr>
        <w:t>есебін жасауға қатысу.</w:t>
      </w:r>
    </w:p>
    <w:p w:rsidR="00F37B92" w:rsidRPr="00F53307" w:rsidRDefault="00F37B92" w:rsidP="00F37B92">
      <w:pPr>
        <w:pStyle w:val="a7"/>
        <w:ind w:firstLine="167"/>
        <w:jc w:val="both"/>
        <w:rPr>
          <w:lang w:val="kk-KZ"/>
        </w:rPr>
      </w:pPr>
      <w:r>
        <w:rPr>
          <w:color w:val="000000"/>
          <w:lang w:val="kk-KZ"/>
        </w:rPr>
        <w:t xml:space="preserve"> Салық заңының өзгеруі туралы төменгі тұрған салық басқармаларына уақытында ақпарат беру және түсіндіру. Салық заңын және басқа да заңнамалық актілерді тәжірибеде қолдануды талдау негізінде салық заңы, салықтық есепке алу әдістемесін жетілдіру бойынша ұсыныстар енгізу.</w:t>
      </w:r>
    </w:p>
    <w:p w:rsidR="00F37B92" w:rsidRDefault="00F37B92" w:rsidP="00F37B92">
      <w:pPr>
        <w:pStyle w:val="Standard"/>
        <w:jc w:val="both"/>
        <w:rPr>
          <w:highlight w:val="green"/>
          <w:lang w:val="kk-KZ"/>
        </w:rPr>
      </w:pPr>
      <w:r>
        <w:rPr>
          <w:bCs/>
          <w:lang w:val="kk-KZ"/>
        </w:rPr>
        <w:t>ҚҚС әкімшілендірумен байланысты аналитикалық ақпаратты уақытында және сапалы орындайды.</w:t>
      </w:r>
      <w:r w:rsidRPr="00F53307">
        <w:rPr>
          <w:color w:val="800000"/>
          <w:lang w:val="kk-KZ"/>
        </w:rPr>
        <w:t xml:space="preserve"> </w:t>
      </w:r>
      <w:r w:rsidRPr="00F53307">
        <w:rPr>
          <w:lang w:val="kk-KZ"/>
        </w:rPr>
        <w:t>«ҚҚҮ»</w:t>
      </w:r>
      <w:r w:rsidRPr="00F53307">
        <w:rPr>
          <w:color w:val="800000"/>
          <w:lang w:val="kk-KZ"/>
        </w:rPr>
        <w:t xml:space="preserve"> </w:t>
      </w:r>
      <w:r>
        <w:rPr>
          <w:lang w:val="kk-KZ"/>
        </w:rPr>
        <w:t>грифімен ақпаратты уақытында және сапалы жинайды.</w:t>
      </w:r>
    </w:p>
    <w:p w:rsidR="00F37B92" w:rsidRDefault="00F37B92" w:rsidP="00F37B92">
      <w:pPr>
        <w:pStyle w:val="Standard"/>
        <w:ind w:left="25"/>
        <w:jc w:val="both"/>
        <w:rPr>
          <w:lang w:val="kk-KZ"/>
        </w:rPr>
      </w:pPr>
      <w:r>
        <w:rPr>
          <w:lang w:val="kk-KZ"/>
        </w:rPr>
        <w:t xml:space="preserve">Салық заңнамасын, мемлекеттің салық саясатының дұрыс және бірыңғай қолдану мәселесін түсіндіреді.  </w:t>
      </w:r>
    </w:p>
    <w:p w:rsidR="00F37B92" w:rsidRDefault="00F37B92" w:rsidP="00F37B92">
      <w:pPr>
        <w:pStyle w:val="a7"/>
        <w:ind w:firstLine="708"/>
        <w:jc w:val="both"/>
        <w:rPr>
          <w:bCs/>
          <w:lang w:val="kk-KZ"/>
        </w:rPr>
      </w:pPr>
      <w:r>
        <w:rPr>
          <w:bCs/>
          <w:lang w:val="kk-KZ"/>
        </w:rPr>
        <w:t>Сыбайлас жемқорлықпен құқық бұзушылықтың алдын алу және ескерту мақсатында сыбайлас жемқорлыққа жағдай жасайтын сыбайлас жемқорлықпен құқық бұзушылықтың белгілері анықталғанда бұл туралы ішкі бақылау бөліміне</w:t>
      </w:r>
      <w:r w:rsidRPr="00F53307">
        <w:rPr>
          <w:bCs/>
          <w:lang w:val="kk-KZ"/>
        </w:rPr>
        <w:t xml:space="preserve"> </w:t>
      </w:r>
      <w:r>
        <w:rPr>
          <w:bCs/>
          <w:lang w:val="kk-KZ"/>
        </w:rPr>
        <w:t>кешіктірмей жазбаша түрде хабарлау.</w:t>
      </w:r>
    </w:p>
    <w:p w:rsidR="007A6D82" w:rsidRDefault="00475EDE" w:rsidP="00F37B92">
      <w:pPr>
        <w:pStyle w:val="a7"/>
        <w:ind w:firstLine="708"/>
        <w:jc w:val="both"/>
        <w:rPr>
          <w:lang w:val="kk-KZ"/>
        </w:rPr>
      </w:pPr>
      <w:r w:rsidRPr="006812DE">
        <w:rPr>
          <w:b/>
          <w:lang w:val="kk-KZ" w:eastAsia="ko-KR"/>
        </w:rPr>
        <w:t xml:space="preserve">Конкурсқа қатысушыларға қойылатын талаптар: </w:t>
      </w:r>
      <w:r w:rsidR="00F37B92" w:rsidRPr="00F71427">
        <w:rPr>
          <w:lang w:val="kk-KZ"/>
        </w:rPr>
        <w:t>Құқық саласында немесе әлеуметтік ғылым, экономика және бизнес саласында жоғары білімі (құқықтану, экономика, есеп және аудит, қаржы, кеден ісі).</w:t>
      </w:r>
    </w:p>
    <w:p w:rsidR="00475EDE" w:rsidRPr="00072C5B" w:rsidRDefault="00475EDE" w:rsidP="007A6D82">
      <w:pPr>
        <w:pStyle w:val="a7"/>
        <w:ind w:firstLine="708"/>
        <w:jc w:val="both"/>
        <w:rPr>
          <w:lang w:val="kk-KZ"/>
        </w:rPr>
      </w:pPr>
      <w:r w:rsidRPr="00072C5B">
        <w:rPr>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A6D82" w:rsidRPr="0021151F" w:rsidRDefault="007A6D82" w:rsidP="007A6D82">
      <w:pPr>
        <w:pStyle w:val="a8"/>
        <w:ind w:left="0" w:firstLine="708"/>
        <w:jc w:val="both"/>
        <w:rPr>
          <w:lang w:val="kk-KZ"/>
        </w:rPr>
      </w:pPr>
      <w:r w:rsidRPr="0021151F">
        <w:rPr>
          <w:lang w:val="kk-KZ"/>
        </w:rPr>
        <w:lastRenderedPageBreak/>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A6D82" w:rsidRPr="00072C5B" w:rsidRDefault="007A6D82" w:rsidP="007A6D82">
      <w:pPr>
        <w:pStyle w:val="Standard"/>
        <w:ind w:firstLine="708"/>
        <w:jc w:val="both"/>
        <w:rPr>
          <w:bCs/>
          <w:lang w:val="kk-KZ"/>
        </w:rPr>
      </w:pPr>
      <w:r w:rsidRPr="00072C5B">
        <w:rPr>
          <w:bCs/>
          <w:lang w:val="kk-KZ"/>
        </w:rPr>
        <w:t>Жұмыс тәжірибесі келесі талаптардың біріне сәйкес болуы тиіс:</w:t>
      </w:r>
    </w:p>
    <w:p w:rsidR="007A6D82" w:rsidRPr="0021151F" w:rsidRDefault="007A6D82" w:rsidP="007A6D82">
      <w:pPr>
        <w:ind w:firstLine="708"/>
        <w:jc w:val="both"/>
        <w:rPr>
          <w:bCs/>
          <w:lang w:val="kk-KZ"/>
        </w:rPr>
      </w:pPr>
      <w:r w:rsidRPr="0021151F">
        <w:rPr>
          <w:bCs/>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7A6D82" w:rsidRPr="0021151F" w:rsidRDefault="007A6D82" w:rsidP="007A6D82">
      <w:pPr>
        <w:jc w:val="both"/>
        <w:rPr>
          <w:bCs/>
          <w:lang w:val="kk-KZ"/>
        </w:rPr>
      </w:pPr>
      <w:r w:rsidRPr="0021151F">
        <w:rPr>
          <w:bCs/>
          <w:lang w:val="kk-KZ"/>
        </w:rPr>
        <w:t>   </w:t>
      </w:r>
      <w:r>
        <w:rPr>
          <w:bCs/>
          <w:lang w:val="kk-KZ"/>
        </w:rPr>
        <w:tab/>
      </w:r>
      <w:r w:rsidRPr="0021151F">
        <w:rPr>
          <w:bCs/>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7A6D82" w:rsidRPr="0021151F" w:rsidRDefault="007A6D82" w:rsidP="007A6D82">
      <w:pPr>
        <w:ind w:firstLine="708"/>
        <w:jc w:val="both"/>
        <w:rPr>
          <w:bCs/>
          <w:lang w:val="kk-KZ"/>
        </w:rPr>
      </w:pPr>
      <w:r w:rsidRPr="0021151F">
        <w:rPr>
          <w:bCs/>
          <w:lang w:val="kk-KZ"/>
        </w:rPr>
        <w:t>3) В-5, С-5, C-O-6, C-R-4, D-5,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7A6D82" w:rsidRPr="0021151F" w:rsidRDefault="007A6D82" w:rsidP="007A6D82">
      <w:pPr>
        <w:ind w:firstLine="708"/>
        <w:jc w:val="both"/>
        <w:rPr>
          <w:bCs/>
          <w:lang w:val="kk-KZ"/>
        </w:rPr>
      </w:pPr>
      <w:r w:rsidRPr="0021151F">
        <w:rPr>
          <w:bCs/>
          <w:lang w:val="kk-KZ"/>
        </w:rPr>
        <w:t>4) мемлекеттік қызмет өтілі орталық, облыстық немесе қалалық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7A6D82" w:rsidRDefault="007A6D82" w:rsidP="007A6D82">
      <w:pPr>
        <w:ind w:firstLine="708"/>
        <w:jc w:val="both"/>
        <w:rPr>
          <w:bCs/>
          <w:lang w:val="kk-KZ"/>
        </w:rPr>
      </w:pPr>
      <w:r w:rsidRPr="0021151F">
        <w:rPr>
          <w:bCs/>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FC4AA7" w:rsidRDefault="00FC4AA7" w:rsidP="006E7198">
      <w:pPr>
        <w:jc w:val="both"/>
        <w:rPr>
          <w:lang w:val="kk-KZ"/>
        </w:rPr>
      </w:pPr>
    </w:p>
    <w:p w:rsidR="00FC4AA7" w:rsidRPr="005A1CC7" w:rsidRDefault="00F37B92" w:rsidP="00FC4AA7">
      <w:pPr>
        <w:pStyle w:val="a6"/>
        <w:numPr>
          <w:ilvl w:val="0"/>
          <w:numId w:val="4"/>
        </w:numPr>
        <w:shd w:val="clear" w:color="auto" w:fill="FFFFFF"/>
        <w:ind w:left="0" w:firstLine="708"/>
        <w:jc w:val="both"/>
        <w:rPr>
          <w:lang w:val="kk-KZ"/>
        </w:rPr>
      </w:pPr>
      <w:r>
        <w:rPr>
          <w:b/>
          <w:u w:val="single"/>
          <w:lang w:val="kk-KZ"/>
        </w:rPr>
        <w:t>Борыштармен жұмыс басқармасы мәжбүрлеп өндіріп алу</w:t>
      </w:r>
      <w:r w:rsidR="00FC4AA7">
        <w:rPr>
          <w:b/>
          <w:u w:val="single"/>
          <w:lang w:val="kk-KZ"/>
        </w:rPr>
        <w:t xml:space="preserve"> бөлімінің </w:t>
      </w:r>
      <w:r w:rsidR="00FC4AA7" w:rsidRPr="002F606B">
        <w:rPr>
          <w:b/>
          <w:u w:val="single"/>
          <w:lang w:val="kk-KZ"/>
        </w:rPr>
        <w:t xml:space="preserve">бас маманы, </w:t>
      </w:r>
      <w:r>
        <w:rPr>
          <w:b/>
          <w:u w:val="single"/>
          <w:lang w:val="kk-KZ"/>
        </w:rPr>
        <w:t>(негізгі қызметкердің бала күтімі бойынша демалыс кезеңіне 2018 жылғы 03 сәуірге дейін</w:t>
      </w:r>
      <w:r w:rsidRPr="00496106">
        <w:rPr>
          <w:b/>
          <w:u w:val="single"/>
          <w:lang w:val="kk-KZ"/>
        </w:rPr>
        <w:t>)</w:t>
      </w:r>
      <w:r w:rsidRPr="00081324">
        <w:rPr>
          <w:b/>
          <w:u w:val="single"/>
          <w:lang w:val="kk-KZ"/>
        </w:rPr>
        <w:t xml:space="preserve">, </w:t>
      </w:r>
      <w:r>
        <w:rPr>
          <w:b/>
          <w:u w:val="single"/>
          <w:lang w:val="kk-KZ"/>
        </w:rPr>
        <w:t xml:space="preserve"> </w:t>
      </w:r>
      <w:r w:rsidRPr="00081324">
        <w:rPr>
          <w:b/>
          <w:u w:val="single"/>
          <w:lang w:val="kk-KZ"/>
        </w:rPr>
        <w:t xml:space="preserve">С-О-5 </w:t>
      </w:r>
      <w:r>
        <w:rPr>
          <w:b/>
          <w:u w:val="single"/>
          <w:lang w:val="kk-KZ"/>
        </w:rPr>
        <w:t xml:space="preserve"> санаты, 1</w:t>
      </w:r>
      <w:r w:rsidRPr="00081324">
        <w:rPr>
          <w:b/>
          <w:u w:val="single"/>
          <w:lang w:val="kk-KZ"/>
        </w:rPr>
        <w:t xml:space="preserve"> бірлік</w:t>
      </w:r>
      <w:r w:rsidR="00FC4AA7">
        <w:rPr>
          <w:b/>
          <w:u w:val="single"/>
          <w:lang w:val="kk-KZ"/>
        </w:rPr>
        <w:t>.</w:t>
      </w:r>
      <w:r w:rsidR="00FC4AA7" w:rsidRPr="002F606B">
        <w:rPr>
          <w:b/>
          <w:u w:val="single"/>
          <w:lang w:val="kk-KZ"/>
        </w:rPr>
        <w:t xml:space="preserve"> </w:t>
      </w:r>
    </w:p>
    <w:p w:rsidR="00FC4AA7" w:rsidRDefault="00FC4AA7" w:rsidP="00FC4AA7">
      <w:pPr>
        <w:pStyle w:val="a6"/>
        <w:shd w:val="clear" w:color="auto" w:fill="FFFFFF"/>
        <w:ind w:left="0"/>
        <w:jc w:val="both"/>
        <w:rPr>
          <w:lang w:val="kk-KZ"/>
        </w:rPr>
      </w:pPr>
    </w:p>
    <w:p w:rsidR="00FC4AA7" w:rsidRPr="002F606B" w:rsidRDefault="00FC4AA7" w:rsidP="00FC4AA7">
      <w:pPr>
        <w:pStyle w:val="a6"/>
        <w:shd w:val="clear" w:color="auto" w:fill="FFFFFF"/>
        <w:ind w:left="0" w:firstLine="708"/>
        <w:jc w:val="both"/>
        <w:rPr>
          <w:lang w:val="kk-KZ"/>
        </w:rPr>
      </w:pPr>
      <w:r w:rsidRPr="002F606B">
        <w:rPr>
          <w:lang w:val="kk-KZ"/>
        </w:rPr>
        <w:t xml:space="preserve">Лауазымдық еңбек ақысы еңбек еткен жылына қарай </w:t>
      </w:r>
      <w:r w:rsidRPr="006812DE">
        <w:rPr>
          <w:b/>
          <w:lang w:val="kk-KZ"/>
        </w:rPr>
        <w:t>83 282</w:t>
      </w:r>
      <w:r w:rsidRPr="006812DE">
        <w:rPr>
          <w:bCs/>
          <w:lang w:val="kk-KZ"/>
        </w:rPr>
        <w:t xml:space="preserve"> </w:t>
      </w:r>
      <w:r w:rsidRPr="006812DE">
        <w:rPr>
          <w:lang w:val="kk-KZ"/>
        </w:rPr>
        <w:t xml:space="preserve">теңгеден </w:t>
      </w:r>
      <w:r w:rsidRPr="006812DE">
        <w:rPr>
          <w:b/>
          <w:lang w:val="kk-KZ"/>
        </w:rPr>
        <w:t>11</w:t>
      </w:r>
      <w:r>
        <w:rPr>
          <w:b/>
          <w:lang w:val="kk-KZ"/>
        </w:rPr>
        <w:t>2 </w:t>
      </w:r>
      <w:r w:rsidRPr="006812DE">
        <w:rPr>
          <w:b/>
          <w:lang w:val="kk-KZ"/>
        </w:rPr>
        <w:t>430</w:t>
      </w:r>
      <w:r w:rsidRPr="006812DE">
        <w:rPr>
          <w:bCs/>
          <w:lang w:val="kk-KZ"/>
        </w:rPr>
        <w:t xml:space="preserve"> </w:t>
      </w:r>
      <w:r w:rsidRPr="002F606B">
        <w:rPr>
          <w:lang w:val="kk-KZ"/>
        </w:rPr>
        <w:t>теңгеге дейін</w:t>
      </w:r>
    </w:p>
    <w:p w:rsidR="00F37B92" w:rsidRPr="003B15BC" w:rsidRDefault="00FC4AA7" w:rsidP="00F37B92">
      <w:pPr>
        <w:pStyle w:val="a7"/>
        <w:jc w:val="both"/>
        <w:rPr>
          <w:lang w:val="kk-KZ"/>
        </w:rPr>
      </w:pPr>
      <w:r>
        <w:rPr>
          <w:b/>
          <w:lang w:val="kk-KZ"/>
        </w:rPr>
        <w:t>Ф</w:t>
      </w:r>
      <w:r w:rsidRPr="006812DE">
        <w:rPr>
          <w:b/>
          <w:lang w:val="kk-KZ"/>
        </w:rPr>
        <w:t xml:space="preserve">ункционалдық міндеттері: </w:t>
      </w:r>
      <w:r w:rsidR="00F37B92" w:rsidRPr="003B15BC">
        <w:rPr>
          <w:lang w:val="kk-KZ"/>
        </w:rPr>
        <w:t>Салық заңнамасын, мемлекеттің салық саясатының дұрыс және бірыңғай қолдану мәселесін түсіндіреді. Өз құзыреті шегінде басқарманың спеификасына жататын мәселелерді қарауға, осы бойынша шешім қабылдауға қатысады.</w:t>
      </w:r>
    </w:p>
    <w:p w:rsidR="00F37B92" w:rsidRPr="003B15BC" w:rsidRDefault="00F37B92" w:rsidP="00F37B92">
      <w:pPr>
        <w:pStyle w:val="a7"/>
        <w:jc w:val="both"/>
        <w:rPr>
          <w:lang w:val="kk-KZ"/>
        </w:rPr>
      </w:pPr>
      <w:r w:rsidRPr="003B15BC">
        <w:rPr>
          <w:lang w:val="kk-KZ"/>
        </w:rPr>
        <w:t>Қала және аудандардағы аймақтық құрылымдарға экономикалық бақылау жұмысына байланысты талдаудық және есептілік ақпаратты дайындауға тапсырма береді.</w:t>
      </w:r>
    </w:p>
    <w:p w:rsidR="00F37B92" w:rsidRPr="003B15BC" w:rsidRDefault="00F37B92" w:rsidP="00F37B92">
      <w:pPr>
        <w:pStyle w:val="a7"/>
        <w:jc w:val="both"/>
        <w:rPr>
          <w:lang w:val="kk-KZ"/>
        </w:rPr>
      </w:pPr>
      <w:r w:rsidRPr="003B15BC">
        <w:rPr>
          <w:spacing w:val="1"/>
          <w:lang w:val="kk-KZ"/>
        </w:rPr>
        <w:t>Басқа құрылымдармен бірігіп отырып с</w:t>
      </w:r>
      <w:r w:rsidRPr="003B15BC">
        <w:rPr>
          <w:lang w:val="kk-KZ"/>
        </w:rPr>
        <w:t>алық заңнамасын дұрыс қолдану бойынша салық төлеушілермен жұмыс жасайды.</w:t>
      </w:r>
      <w:r w:rsidRPr="003B15BC">
        <w:rPr>
          <w:spacing w:val="1"/>
          <w:lang w:val="kk-KZ"/>
        </w:rPr>
        <w:t xml:space="preserve"> Бөлім әзірлеген шаралардың, б</w:t>
      </w:r>
      <w:r w:rsidRPr="003B15BC">
        <w:rPr>
          <w:lang w:val="kk-KZ"/>
        </w:rPr>
        <w:t>асқарма бастығы жүктеген өзге де міндеттердің орындалуын бақылауға алады. Осы нұсқауда қарастырылған міндеттемелерге байланысты жұмыстарды жетілдіру жөнінде басшылыққа ұсыныстар енгізеді.</w:t>
      </w:r>
      <w:r w:rsidRPr="003B15BC">
        <w:rPr>
          <w:lang w:val="kk-KZ"/>
        </w:rPr>
        <w:tab/>
        <w:t xml:space="preserve">Департамент басшылығынан өзінің лауазымдық міндеттері мен құқықтарының орындалуына жағдай жасауын талап етеді. Салық заңнамасын, мемлекеттің салық саясатының дұрыс және бірыңғай қолдану мәселесін түсіндіреді.  Өз құзыреті шегінде басқарманың спеификасына жататын мәселелерді қарауға, осы бойынша шешім қабылдауға </w:t>
      </w:r>
      <w:r w:rsidRPr="003B15BC">
        <w:rPr>
          <w:lang w:val="kk-KZ"/>
        </w:rPr>
        <w:lastRenderedPageBreak/>
        <w:t>қатысады.</w:t>
      </w:r>
      <w:r w:rsidRPr="003B15BC">
        <w:rPr>
          <w:spacing w:val="1"/>
          <w:lang w:val="kk-KZ"/>
        </w:rPr>
        <w:tab/>
      </w:r>
      <w:r w:rsidRPr="003B15BC">
        <w:rPr>
          <w:lang w:val="kk-KZ"/>
        </w:rPr>
        <w:t xml:space="preserve">Банкроттау рәсімін қозғау кестесінің орындалуын бақылайды. МКК-не тоқсан сайын есеп дайындайды. Аймақтық басқарманың сенім хатымен Қостанай облысы мамандандырылған ауданаралық экономикалық сотының дәрменсіз борышкерлерді банкроттау жөніндегі сот отырыстарына қатысады.  </w:t>
      </w:r>
      <w:r w:rsidRPr="003B15BC">
        <w:rPr>
          <w:lang w:val="kk-KZ"/>
        </w:rPr>
        <w:tab/>
        <w:t xml:space="preserve">Дәрменсіз борышкерлерді анықтау мақсатында, кәсіпорындардың төлем қабілетіне талдау жүргізеді.  Салық және бюджетке басқа міндетті төлемдердің толық және уақытында түсуін қамтамасыз ету үшін аймақтық басқармаларға практикалық көмек көрсетеді. Басқарма басшысының бұйрықтарын, жұмыс тасырмаларын орындайды.  Кедендік төлемдер мен салықтарды төлеу бойынша берешек сомалардың есебін бақылауды жүргізеді. Бөлімше құзыретіне жатқызылған бағыттары бойынша кеден ісі саласында ақпараттық-түсінік жұмыстарын жүргізеді; талдаудық және есептілік ақпаратты ұсынады және оның шүбәсіздігі мен уақытылы беруге жауапты; Департаменттің құрылымдық бөлімшелермен өз құзырының шегінде өзара іс-қимылды жүзеге асырады; бөлімшенің жұмыс жоспарын әзірлейді; бекітілген жоспардың орындалуы бойынша ұсыныс дайындайды; төлемдер, салықтар және айып өсімдер берешектерін өтеу туралы ескертпелерге жасалған шағымдар бойынша сот отырыстарына қатысады; сыртқы экономикалық қызметіне қатысушыларға тексеру өткізу мақсатында материалдар дайындайды; бөлімшенің істелген жұмыстары жөнінде есеп дайындайды. </w:t>
      </w:r>
    </w:p>
    <w:p w:rsidR="00F37B92" w:rsidRDefault="00F37B92" w:rsidP="00F37B92">
      <w:pPr>
        <w:jc w:val="both"/>
        <w:rPr>
          <w:lang w:val="kk-KZ"/>
        </w:rPr>
      </w:pPr>
      <w:r w:rsidRPr="003B15BC">
        <w:rPr>
          <w:lang w:val="kk-KZ"/>
        </w:rPr>
        <w:t>Өзіне белгілі болған сыбайлас жемқорлық құқық бұзушылық оқиғасы туралы тез арада Департамент басшыларының назарына, немесе құқық қорғау органдарына жеткізеді.</w:t>
      </w:r>
    </w:p>
    <w:p w:rsidR="00F37B92" w:rsidRDefault="00FC4AA7" w:rsidP="00F37B92">
      <w:pPr>
        <w:ind w:firstLine="708"/>
        <w:jc w:val="both"/>
        <w:rPr>
          <w:lang w:val="kk-KZ"/>
        </w:rPr>
      </w:pPr>
      <w:r w:rsidRPr="006812DE">
        <w:rPr>
          <w:b/>
          <w:lang w:val="kk-KZ" w:eastAsia="ko-KR"/>
        </w:rPr>
        <w:t xml:space="preserve">Конкурсқа қатысушыларға қойылатын талаптар: </w:t>
      </w:r>
      <w:r w:rsidR="00F37B92" w:rsidRPr="003B15BC">
        <w:rPr>
          <w:lang w:val="kk-KZ"/>
        </w:rPr>
        <w:t>Құқық саласында немесе әлеуметтік ғылым, экономика және бизнес саласында жоғары білімі (құқықтану, экономика, есеп және аудит, қаржы, кеден ісі).</w:t>
      </w:r>
    </w:p>
    <w:p w:rsidR="00FC4AA7" w:rsidRPr="00072C5B" w:rsidRDefault="00FC4AA7" w:rsidP="00F37B92">
      <w:pPr>
        <w:ind w:firstLine="708"/>
        <w:jc w:val="both"/>
        <w:rPr>
          <w:lang w:val="kk-KZ"/>
        </w:rPr>
      </w:pPr>
      <w:r w:rsidRPr="00072C5B">
        <w:rPr>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FC4AA7" w:rsidRPr="0021151F" w:rsidRDefault="00FC4AA7" w:rsidP="00FC4AA7">
      <w:pPr>
        <w:pStyle w:val="a8"/>
        <w:ind w:left="0" w:firstLine="708"/>
        <w:jc w:val="both"/>
        <w:rPr>
          <w:lang w:val="kk-KZ"/>
        </w:rPr>
      </w:pPr>
      <w:r w:rsidRPr="0021151F">
        <w:rPr>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FC4AA7" w:rsidRPr="00072C5B" w:rsidRDefault="00FC4AA7" w:rsidP="00FC4AA7">
      <w:pPr>
        <w:pStyle w:val="Standard"/>
        <w:ind w:firstLine="708"/>
        <w:jc w:val="both"/>
        <w:rPr>
          <w:bCs/>
          <w:lang w:val="kk-KZ"/>
        </w:rPr>
      </w:pPr>
      <w:r w:rsidRPr="00072C5B">
        <w:rPr>
          <w:bCs/>
          <w:lang w:val="kk-KZ"/>
        </w:rPr>
        <w:t>Жұмыс тәжірибесі келесі талаптардың біріне сәйкес болуы тиіс:</w:t>
      </w:r>
    </w:p>
    <w:p w:rsidR="00FC4AA7" w:rsidRPr="0021151F" w:rsidRDefault="00FC4AA7" w:rsidP="00FC4AA7">
      <w:pPr>
        <w:ind w:firstLine="708"/>
        <w:jc w:val="both"/>
        <w:rPr>
          <w:bCs/>
          <w:lang w:val="kk-KZ"/>
        </w:rPr>
      </w:pPr>
      <w:r w:rsidRPr="0021151F">
        <w:rPr>
          <w:bCs/>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FC4AA7" w:rsidRPr="0021151F" w:rsidRDefault="00FC4AA7" w:rsidP="00FC4AA7">
      <w:pPr>
        <w:jc w:val="both"/>
        <w:rPr>
          <w:bCs/>
          <w:lang w:val="kk-KZ"/>
        </w:rPr>
      </w:pPr>
      <w:r w:rsidRPr="0021151F">
        <w:rPr>
          <w:bCs/>
          <w:lang w:val="kk-KZ"/>
        </w:rPr>
        <w:t>   </w:t>
      </w:r>
      <w:r>
        <w:rPr>
          <w:bCs/>
          <w:lang w:val="kk-KZ"/>
        </w:rPr>
        <w:tab/>
      </w:r>
      <w:r w:rsidRPr="0021151F">
        <w:rPr>
          <w:bCs/>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FC4AA7" w:rsidRPr="0021151F" w:rsidRDefault="00FC4AA7" w:rsidP="00FC4AA7">
      <w:pPr>
        <w:ind w:firstLine="708"/>
        <w:jc w:val="both"/>
        <w:rPr>
          <w:bCs/>
          <w:lang w:val="kk-KZ"/>
        </w:rPr>
      </w:pPr>
      <w:r w:rsidRPr="0021151F">
        <w:rPr>
          <w:bCs/>
          <w:lang w:val="kk-KZ"/>
        </w:rPr>
        <w:t>3) В-5, С-5, C-O-6, C-R-4, D-5,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FC4AA7" w:rsidRPr="0021151F" w:rsidRDefault="00FC4AA7" w:rsidP="00FC4AA7">
      <w:pPr>
        <w:ind w:firstLine="708"/>
        <w:jc w:val="both"/>
        <w:rPr>
          <w:bCs/>
          <w:lang w:val="kk-KZ"/>
        </w:rPr>
      </w:pPr>
      <w:r w:rsidRPr="0021151F">
        <w:rPr>
          <w:bCs/>
          <w:lang w:val="kk-KZ"/>
        </w:rPr>
        <w:t xml:space="preserve">4) мемлекеттік қызмет өтілі орталық, облыстық немесе қалалық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w:t>
      </w:r>
      <w:r w:rsidRPr="0021151F">
        <w:rPr>
          <w:bCs/>
          <w:lang w:val="kk-KZ"/>
        </w:rPr>
        <w:lastRenderedPageBreak/>
        <w:t>әскери басқару органдарының немесе әскери оқу орындарының лауазымдарында екі жылдан кем емес;</w:t>
      </w:r>
    </w:p>
    <w:p w:rsidR="00FC4AA7" w:rsidRDefault="00FC4AA7" w:rsidP="00FC4AA7">
      <w:pPr>
        <w:ind w:firstLine="708"/>
        <w:jc w:val="both"/>
        <w:rPr>
          <w:bCs/>
          <w:lang w:val="kk-KZ"/>
        </w:rPr>
      </w:pPr>
      <w:r w:rsidRPr="0021151F">
        <w:rPr>
          <w:bCs/>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F37B92" w:rsidRDefault="00F37B92" w:rsidP="00FC4AA7">
      <w:pPr>
        <w:ind w:firstLine="708"/>
        <w:jc w:val="both"/>
        <w:rPr>
          <w:bCs/>
          <w:lang w:val="kk-KZ"/>
        </w:rPr>
      </w:pPr>
    </w:p>
    <w:p w:rsidR="00CB7BC3" w:rsidRPr="005A1CC7" w:rsidRDefault="00CB7BC3" w:rsidP="00CB7BC3">
      <w:pPr>
        <w:pStyle w:val="a6"/>
        <w:numPr>
          <w:ilvl w:val="0"/>
          <w:numId w:val="4"/>
        </w:numPr>
        <w:shd w:val="clear" w:color="auto" w:fill="FFFFFF"/>
        <w:ind w:left="0" w:firstLine="708"/>
        <w:jc w:val="both"/>
        <w:rPr>
          <w:lang w:val="kk-KZ"/>
        </w:rPr>
      </w:pPr>
      <w:r>
        <w:rPr>
          <w:b/>
          <w:u w:val="single"/>
          <w:lang w:val="kk-KZ"/>
        </w:rPr>
        <w:t xml:space="preserve">Мемлекеттік қызмет көрсетулер басқармасы өндірістік емес төлемдер  бөлімінің </w:t>
      </w:r>
      <w:r w:rsidRPr="002F606B">
        <w:rPr>
          <w:b/>
          <w:u w:val="single"/>
          <w:lang w:val="kk-KZ"/>
        </w:rPr>
        <w:t>бас маманы, С–О–5</w:t>
      </w:r>
      <w:r>
        <w:rPr>
          <w:b/>
          <w:u w:val="single"/>
          <w:lang w:val="kk-KZ"/>
        </w:rPr>
        <w:t xml:space="preserve"> санаты</w:t>
      </w:r>
      <w:r w:rsidRPr="002F606B">
        <w:rPr>
          <w:b/>
          <w:u w:val="single"/>
          <w:lang w:val="kk-KZ"/>
        </w:rPr>
        <w:t xml:space="preserve">, </w:t>
      </w:r>
      <w:r w:rsidR="00286C68">
        <w:rPr>
          <w:b/>
          <w:u w:val="single"/>
          <w:lang w:val="kk-KZ"/>
        </w:rPr>
        <w:t>1</w:t>
      </w:r>
      <w:r w:rsidRPr="002F606B">
        <w:rPr>
          <w:b/>
          <w:u w:val="single"/>
          <w:lang w:val="kk-KZ"/>
        </w:rPr>
        <w:t xml:space="preserve"> бірлік</w:t>
      </w:r>
      <w:r>
        <w:rPr>
          <w:b/>
          <w:u w:val="single"/>
          <w:lang w:val="kk-KZ"/>
        </w:rPr>
        <w:t>.</w:t>
      </w:r>
      <w:r w:rsidRPr="002F606B">
        <w:rPr>
          <w:b/>
          <w:u w:val="single"/>
          <w:lang w:val="kk-KZ"/>
        </w:rPr>
        <w:t xml:space="preserve"> </w:t>
      </w:r>
    </w:p>
    <w:p w:rsidR="00CB7BC3" w:rsidRDefault="00CB7BC3" w:rsidP="00CB7BC3">
      <w:pPr>
        <w:pStyle w:val="a6"/>
        <w:shd w:val="clear" w:color="auto" w:fill="FFFFFF"/>
        <w:ind w:left="0"/>
        <w:jc w:val="both"/>
        <w:rPr>
          <w:lang w:val="kk-KZ"/>
        </w:rPr>
      </w:pPr>
    </w:p>
    <w:p w:rsidR="00CB7BC3" w:rsidRPr="002F606B" w:rsidRDefault="00CB7BC3" w:rsidP="00CB7BC3">
      <w:pPr>
        <w:pStyle w:val="a6"/>
        <w:shd w:val="clear" w:color="auto" w:fill="FFFFFF"/>
        <w:ind w:left="0" w:firstLine="708"/>
        <w:jc w:val="both"/>
        <w:rPr>
          <w:lang w:val="kk-KZ"/>
        </w:rPr>
      </w:pPr>
      <w:r w:rsidRPr="002F606B">
        <w:rPr>
          <w:lang w:val="kk-KZ"/>
        </w:rPr>
        <w:t xml:space="preserve">Лауазымдық еңбек ақысы еңбек еткен жылына қарай </w:t>
      </w:r>
      <w:r w:rsidRPr="006812DE">
        <w:rPr>
          <w:b/>
          <w:lang w:val="kk-KZ"/>
        </w:rPr>
        <w:t>83 282</w:t>
      </w:r>
      <w:r w:rsidRPr="006812DE">
        <w:rPr>
          <w:bCs/>
          <w:lang w:val="kk-KZ"/>
        </w:rPr>
        <w:t xml:space="preserve"> </w:t>
      </w:r>
      <w:r w:rsidRPr="006812DE">
        <w:rPr>
          <w:lang w:val="kk-KZ"/>
        </w:rPr>
        <w:t xml:space="preserve">теңгеден </w:t>
      </w:r>
      <w:r w:rsidRPr="006812DE">
        <w:rPr>
          <w:b/>
          <w:lang w:val="kk-KZ"/>
        </w:rPr>
        <w:t>11</w:t>
      </w:r>
      <w:r>
        <w:rPr>
          <w:b/>
          <w:lang w:val="kk-KZ"/>
        </w:rPr>
        <w:t>2 </w:t>
      </w:r>
      <w:r w:rsidRPr="006812DE">
        <w:rPr>
          <w:b/>
          <w:lang w:val="kk-KZ"/>
        </w:rPr>
        <w:t>430</w:t>
      </w:r>
      <w:r w:rsidRPr="006812DE">
        <w:rPr>
          <w:bCs/>
          <w:lang w:val="kk-KZ"/>
        </w:rPr>
        <w:t xml:space="preserve"> </w:t>
      </w:r>
      <w:r w:rsidRPr="002F606B">
        <w:rPr>
          <w:lang w:val="kk-KZ"/>
        </w:rPr>
        <w:t>теңгеге дейін</w:t>
      </w:r>
      <w:r>
        <w:rPr>
          <w:lang w:val="kk-KZ"/>
        </w:rPr>
        <w:t>.</w:t>
      </w:r>
    </w:p>
    <w:p w:rsidR="00CB7BC3" w:rsidRPr="003B15BC" w:rsidRDefault="00CB7BC3" w:rsidP="00CB7BC3">
      <w:pPr>
        <w:ind w:firstLine="709"/>
        <w:jc w:val="both"/>
        <w:rPr>
          <w:lang w:val="kk-KZ"/>
        </w:rPr>
      </w:pPr>
      <w:r>
        <w:rPr>
          <w:b/>
          <w:lang w:val="kk-KZ"/>
        </w:rPr>
        <w:t>Ф</w:t>
      </w:r>
      <w:r w:rsidRPr="006812DE">
        <w:rPr>
          <w:b/>
          <w:lang w:val="kk-KZ"/>
        </w:rPr>
        <w:t xml:space="preserve">ункционалдық міндеттері: </w:t>
      </w:r>
      <w:r w:rsidRPr="003B15BC">
        <w:rPr>
          <w:lang w:val="kk-KZ"/>
        </w:rPr>
        <w:t>Бөлімнің жылдық, тоқсандық жұмыс жоспарларын жасауға қатысады және олардың орындалуын қамтамасыз етеді;</w:t>
      </w:r>
      <w:r>
        <w:rPr>
          <w:lang w:val="kk-KZ"/>
        </w:rPr>
        <w:t xml:space="preserve"> </w:t>
      </w:r>
      <w:r w:rsidRPr="003B15BC">
        <w:rPr>
          <w:lang w:val="kk-KZ"/>
        </w:rPr>
        <w:t>Бөлімнің құзырына қатысты салық төлеушілер мен аудандық салық комитеттерінен түскен сұрақтар бойынша жауаптарды әзірлеуді жүзеге асырады;</w:t>
      </w:r>
      <w:r>
        <w:rPr>
          <w:lang w:val="kk-KZ"/>
        </w:rPr>
        <w:t xml:space="preserve"> </w:t>
      </w:r>
      <w:r w:rsidRPr="003B15BC">
        <w:rPr>
          <w:lang w:val="kk-KZ"/>
        </w:rPr>
        <w:t xml:space="preserve"> «1-Н» есебі мен ақпаратты, бересі бойынша есепті талдайды. Өндірістік емес төлемдер бойынша талдаудың нәтижелерін талдау нәтижесі жөнінде қажетті шаралар қолдану үшін басшылықтың қарауына ұсынады; ҚР ҚМ МКК 2004 жылғы 5 тамыздағы № 380 бұйрығына сай ҚР ҚМ МКК-не есеп-қисаптар мен мәліметтерді уақытында және сапалы  ұсынады;</w:t>
      </w:r>
      <w:r>
        <w:rPr>
          <w:lang w:val="kk-KZ"/>
        </w:rPr>
        <w:t xml:space="preserve"> </w:t>
      </w:r>
      <w:r w:rsidRPr="003B15BC">
        <w:rPr>
          <w:lang w:val="kk-KZ"/>
        </w:rPr>
        <w:t>Өндірістік емес төлемдер бойынша 2001 жылғы 28.12. № 1793 бұйрыққа сай ұсынылған түсімдердің деректер базасын қалыптастыру және енгізу, аналитикалық және басқа да есептер үшін қажетті дереектер мен көрсеткіштерді жинау және АСБ мен ОСД тиісті бөлімдерге оларды жеткізеді.</w:t>
      </w:r>
      <w:r>
        <w:rPr>
          <w:lang w:val="kk-KZ"/>
        </w:rPr>
        <w:t xml:space="preserve"> </w:t>
      </w:r>
      <w:r w:rsidRPr="003B15BC">
        <w:rPr>
          <w:lang w:val="kk-KZ"/>
        </w:rPr>
        <w:t>Бекітілген төлемдер бойынша болжамданған көрсеткіштерді әзірлеуге қатысады.</w:t>
      </w:r>
      <w:r>
        <w:rPr>
          <w:lang w:val="kk-KZ"/>
        </w:rPr>
        <w:t xml:space="preserve"> </w:t>
      </w:r>
      <w:r w:rsidRPr="003B15BC">
        <w:rPr>
          <w:lang w:val="kk-KZ"/>
        </w:rPr>
        <w:t>Оларға бекітілген төлемдер мен алымдардан бюджетке түскен түсімдерді талдайды, түспеу себептерін анықтайды және олардың түсуі жөнінде шаралар қолданады.</w:t>
      </w:r>
      <w:r>
        <w:rPr>
          <w:lang w:val="kk-KZ"/>
        </w:rPr>
        <w:t xml:space="preserve"> </w:t>
      </w:r>
      <w:r w:rsidRPr="003B15BC">
        <w:rPr>
          <w:lang w:val="kk-KZ"/>
        </w:rPr>
        <w:t>Төлемдер мен алымдардан түскендерге қатысты   қызметтен, меморгандар және басқа да ұйымдармен өзара қарым-қатынас бойынша жұмысты жүзеге асырады, бекітілген кіріс көздері бойынша уәкілетті органдардан уақытында түсімдерді қамтамасыз етеді.</w:t>
      </w:r>
      <w:r>
        <w:rPr>
          <w:lang w:val="kk-KZ"/>
        </w:rPr>
        <w:t xml:space="preserve"> </w:t>
      </w:r>
      <w:r w:rsidRPr="003B15BC">
        <w:rPr>
          <w:lang w:val="kk-KZ"/>
        </w:rPr>
        <w:t>Аудандық салық басқармаларынан түскен ақпараттарды, есептерді, есеп айырысуларды, салық схемаларын, ақпараттарды қорытындылай отырып, оның уақытында түсуіне бақылау жасауды қамтамасыз етеді, оны ҚР ҚМ МКК-не, облыс әкімінің аппаратына, салық департаментінің бастығына, бөлім бастығына, басқарма бастығына  ұсынады.</w:t>
      </w:r>
      <w:r>
        <w:rPr>
          <w:lang w:val="kk-KZ"/>
        </w:rPr>
        <w:t xml:space="preserve"> </w:t>
      </w:r>
      <w:r w:rsidRPr="003B15BC">
        <w:rPr>
          <w:lang w:val="kk-KZ"/>
        </w:rPr>
        <w:t>ҚР заңнамасына сәйкес заңды және жеке тұлғалардың шағымдарын, арыздарын, сұрақтарын уақытында қарастырады және жазбаша жауаптар береді.</w:t>
      </w:r>
      <w:r>
        <w:rPr>
          <w:lang w:val="kk-KZ"/>
        </w:rPr>
        <w:t xml:space="preserve"> </w:t>
      </w:r>
      <w:r w:rsidRPr="003B15BC">
        <w:rPr>
          <w:lang w:val="kk-KZ"/>
        </w:rPr>
        <w:t xml:space="preserve">Салық салу саласындағы бұзушылықтар үшін әкімшілік құқық бұзушылықтар туралы Қазақстан Республикасы Кодексіне сәйкес уәкілетті органдар мен басқа да мемлекеттік органдардың салық төлеушілерін әкімшілік жауапкершілікке тартады. </w:t>
      </w:r>
    </w:p>
    <w:p w:rsidR="00CB7BC3" w:rsidRDefault="00CB7BC3" w:rsidP="00CB7BC3">
      <w:pPr>
        <w:jc w:val="both"/>
        <w:rPr>
          <w:lang w:val="kk-KZ"/>
        </w:rPr>
      </w:pPr>
      <w:r w:rsidRPr="003B15BC">
        <w:rPr>
          <w:lang w:val="kk-KZ"/>
        </w:rPr>
        <w:t>Мемлекеттік кірістер департаментінің бастығы және оның орынбасарларының, өндірістік емес төлемдер басқармасы бастығының, бөлім бастығының негізгі міндеттерінен басқа өкімдер мен тапсырмаларды орындайды: бекітілген кіріс көздері бойынша Қазақстан Республикасы Қаржы министрлігінің Мемлекеттік кірістер комитетінде қарастырылған көлемде және тәртіппен есеп берулер мен ақпаратты жасайды.</w:t>
      </w:r>
      <w:r>
        <w:rPr>
          <w:lang w:val="kk-KZ"/>
        </w:rPr>
        <w:t xml:space="preserve"> </w:t>
      </w:r>
      <w:r w:rsidRPr="003B15BC">
        <w:rPr>
          <w:lang w:val="kk-KZ"/>
        </w:rPr>
        <w:t>«Бюджетке салықтар мен басқа да міндетті төлемдер туралы» ҚР кодексінің ережелеріне сәйкес салық құпиясын сақтайды.</w:t>
      </w:r>
      <w:r>
        <w:rPr>
          <w:lang w:val="kk-KZ"/>
        </w:rPr>
        <w:t xml:space="preserve"> </w:t>
      </w:r>
      <w:r w:rsidRPr="003B15BC">
        <w:rPr>
          <w:lang w:val="kk-KZ"/>
        </w:rPr>
        <w:t>Еңбек және атқарушы тәртіпті сақтайды, мемлекеттік қызметшілердің қызметтік этикасының  ережелерін сақтайды.</w:t>
      </w:r>
    </w:p>
    <w:p w:rsidR="00CB7BC3" w:rsidRDefault="00CB7BC3" w:rsidP="00CB7BC3">
      <w:pPr>
        <w:pStyle w:val="a7"/>
        <w:ind w:firstLine="708"/>
        <w:jc w:val="both"/>
        <w:rPr>
          <w:lang w:val="kk-KZ"/>
        </w:rPr>
      </w:pPr>
      <w:r w:rsidRPr="006812DE">
        <w:rPr>
          <w:b/>
          <w:lang w:val="kk-KZ" w:eastAsia="ko-KR"/>
        </w:rPr>
        <w:t xml:space="preserve">Конкурсқа қатысушыларға қойылатын талаптар: </w:t>
      </w:r>
      <w:r w:rsidRPr="003B15BC">
        <w:rPr>
          <w:lang w:val="kk-KZ"/>
        </w:rPr>
        <w:t>Құқық саласында немесе әлеуметтік ғылым, экономика және бизнес саласында жоғары білімі (құқықтану, экономика, есеп және аудит, қаржы).</w:t>
      </w:r>
    </w:p>
    <w:p w:rsidR="00CB7BC3" w:rsidRPr="00072C5B" w:rsidRDefault="00CB7BC3" w:rsidP="00CB7BC3">
      <w:pPr>
        <w:pStyle w:val="a7"/>
        <w:ind w:firstLine="708"/>
        <w:jc w:val="both"/>
        <w:rPr>
          <w:lang w:val="kk-KZ"/>
        </w:rPr>
      </w:pPr>
      <w:r w:rsidRPr="00072C5B">
        <w:rPr>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CB7BC3" w:rsidRPr="00072C5B" w:rsidRDefault="00CB7BC3" w:rsidP="00CB7BC3">
      <w:pPr>
        <w:pStyle w:val="Standard"/>
        <w:ind w:firstLine="708"/>
        <w:jc w:val="both"/>
        <w:rPr>
          <w:bCs/>
          <w:lang w:val="kk-KZ"/>
        </w:rPr>
      </w:pPr>
      <w:r w:rsidRPr="00072C5B">
        <w:rPr>
          <w:bCs/>
          <w:lang w:val="kk-KZ"/>
        </w:rPr>
        <w:t>Жұмыс тәжірибесі келесі талаптардың біріне сәйкес болуы тиіс:</w:t>
      </w:r>
    </w:p>
    <w:p w:rsidR="00CB7BC3" w:rsidRPr="0021151F" w:rsidRDefault="00CB7BC3" w:rsidP="00CB7BC3">
      <w:pPr>
        <w:ind w:firstLine="708"/>
        <w:jc w:val="both"/>
        <w:rPr>
          <w:bCs/>
          <w:lang w:val="kk-KZ"/>
        </w:rPr>
      </w:pPr>
      <w:r w:rsidRPr="0021151F">
        <w:rPr>
          <w:bCs/>
          <w:lang w:val="kk-KZ"/>
        </w:rPr>
        <w:lastRenderedPageBreak/>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CB7BC3" w:rsidRPr="0021151F" w:rsidRDefault="00CB7BC3" w:rsidP="00CB7BC3">
      <w:pPr>
        <w:jc w:val="both"/>
        <w:rPr>
          <w:bCs/>
          <w:lang w:val="kk-KZ"/>
        </w:rPr>
      </w:pPr>
      <w:r w:rsidRPr="0021151F">
        <w:rPr>
          <w:bCs/>
          <w:lang w:val="kk-KZ"/>
        </w:rPr>
        <w:t>   </w:t>
      </w:r>
      <w:r>
        <w:rPr>
          <w:bCs/>
          <w:lang w:val="kk-KZ"/>
        </w:rPr>
        <w:tab/>
      </w:r>
      <w:r w:rsidRPr="0021151F">
        <w:rPr>
          <w:bCs/>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CB7BC3" w:rsidRPr="0021151F" w:rsidRDefault="00CB7BC3" w:rsidP="00CB7BC3">
      <w:pPr>
        <w:ind w:firstLine="708"/>
        <w:jc w:val="both"/>
        <w:rPr>
          <w:bCs/>
          <w:lang w:val="kk-KZ"/>
        </w:rPr>
      </w:pPr>
      <w:r w:rsidRPr="0021151F">
        <w:rPr>
          <w:bCs/>
          <w:lang w:val="kk-KZ"/>
        </w:rPr>
        <w:t>3) В-5, С-5, C-O-6, C-R-4, D-5,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CB7BC3" w:rsidRPr="0021151F" w:rsidRDefault="00CB7BC3" w:rsidP="00CB7BC3">
      <w:pPr>
        <w:ind w:firstLine="708"/>
        <w:jc w:val="both"/>
        <w:rPr>
          <w:bCs/>
          <w:lang w:val="kk-KZ"/>
        </w:rPr>
      </w:pPr>
      <w:r w:rsidRPr="0021151F">
        <w:rPr>
          <w:bCs/>
          <w:lang w:val="kk-KZ"/>
        </w:rPr>
        <w:t>4) мемлекеттік қызмет өтілі орталық, облыстық немесе қалалық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CB7BC3" w:rsidRDefault="00CB7BC3" w:rsidP="00CB7BC3">
      <w:pPr>
        <w:ind w:firstLine="708"/>
        <w:jc w:val="both"/>
        <w:rPr>
          <w:bCs/>
          <w:lang w:val="kk-KZ"/>
        </w:rPr>
      </w:pPr>
      <w:r w:rsidRPr="0021151F">
        <w:rPr>
          <w:bCs/>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CB7BC3" w:rsidRDefault="00CB7BC3" w:rsidP="00CB7BC3">
      <w:pPr>
        <w:ind w:firstLine="708"/>
        <w:jc w:val="both"/>
        <w:rPr>
          <w:bCs/>
          <w:lang w:val="kk-KZ"/>
        </w:rPr>
      </w:pPr>
    </w:p>
    <w:p w:rsidR="00CB7BC3" w:rsidRPr="00081324" w:rsidRDefault="00CB7BC3" w:rsidP="00CB7BC3">
      <w:pPr>
        <w:pStyle w:val="a6"/>
        <w:numPr>
          <w:ilvl w:val="0"/>
          <w:numId w:val="4"/>
        </w:numPr>
        <w:shd w:val="clear" w:color="auto" w:fill="FFFFFF"/>
        <w:ind w:left="0" w:firstLine="708"/>
        <w:jc w:val="both"/>
        <w:rPr>
          <w:b/>
          <w:u w:val="single"/>
          <w:lang w:val="kk-KZ"/>
        </w:rPr>
      </w:pPr>
      <w:r>
        <w:rPr>
          <w:b/>
          <w:u w:val="single"/>
          <w:lang w:val="kk-KZ"/>
        </w:rPr>
        <w:t>«Әуежай - Қостанай</w:t>
      </w:r>
      <w:r w:rsidRPr="006D5175">
        <w:rPr>
          <w:b/>
          <w:u w:val="single"/>
          <w:lang w:val="kk-KZ"/>
        </w:rPr>
        <w:t>»</w:t>
      </w:r>
      <w:r>
        <w:rPr>
          <w:b/>
          <w:u w:val="single"/>
          <w:lang w:val="kk-KZ"/>
        </w:rPr>
        <w:t xml:space="preserve"> кеден бекетінің </w:t>
      </w:r>
      <w:r w:rsidRPr="00081324">
        <w:rPr>
          <w:b/>
          <w:u w:val="single"/>
          <w:lang w:val="kk-KZ"/>
        </w:rPr>
        <w:t>бас</w:t>
      </w:r>
      <w:r>
        <w:rPr>
          <w:b/>
          <w:u w:val="single"/>
          <w:lang w:val="kk-KZ"/>
        </w:rPr>
        <w:t xml:space="preserve"> </w:t>
      </w:r>
      <w:r w:rsidRPr="00081324">
        <w:rPr>
          <w:b/>
          <w:u w:val="single"/>
          <w:lang w:val="kk-KZ"/>
        </w:rPr>
        <w:t xml:space="preserve"> маманы, </w:t>
      </w:r>
      <w:r>
        <w:rPr>
          <w:b/>
          <w:u w:val="single"/>
          <w:lang w:val="kk-KZ"/>
        </w:rPr>
        <w:t xml:space="preserve"> </w:t>
      </w:r>
      <w:r w:rsidRPr="00081324">
        <w:rPr>
          <w:b/>
          <w:u w:val="single"/>
          <w:lang w:val="kk-KZ"/>
        </w:rPr>
        <w:t xml:space="preserve">С-О-5 </w:t>
      </w:r>
      <w:r>
        <w:rPr>
          <w:b/>
          <w:u w:val="single"/>
          <w:lang w:val="kk-KZ"/>
        </w:rPr>
        <w:t xml:space="preserve"> санаты, </w:t>
      </w:r>
      <w:r w:rsidR="000B5230">
        <w:rPr>
          <w:b/>
          <w:u w:val="single"/>
          <w:lang w:val="kk-KZ"/>
        </w:rPr>
        <w:t>1</w:t>
      </w:r>
      <w:r w:rsidRPr="00081324">
        <w:rPr>
          <w:b/>
          <w:u w:val="single"/>
          <w:lang w:val="kk-KZ"/>
        </w:rPr>
        <w:t xml:space="preserve"> бірлік</w:t>
      </w:r>
    </w:p>
    <w:p w:rsidR="00CB7BC3" w:rsidRDefault="00CB7BC3" w:rsidP="00CB7BC3">
      <w:pPr>
        <w:shd w:val="clear" w:color="auto" w:fill="FFFFFF"/>
        <w:ind w:firstLine="708"/>
        <w:jc w:val="both"/>
        <w:rPr>
          <w:lang w:val="kk-KZ"/>
        </w:rPr>
      </w:pPr>
      <w:r>
        <w:rPr>
          <w:lang w:val="kk-KZ"/>
        </w:rPr>
        <w:t xml:space="preserve"> </w:t>
      </w:r>
    </w:p>
    <w:p w:rsidR="00CB7BC3" w:rsidRPr="006812DE" w:rsidRDefault="00CB7BC3" w:rsidP="00CB7BC3">
      <w:pPr>
        <w:shd w:val="clear" w:color="auto" w:fill="FFFFFF"/>
        <w:ind w:firstLine="708"/>
        <w:jc w:val="both"/>
        <w:rPr>
          <w:lang w:val="kk-KZ"/>
        </w:rPr>
      </w:pPr>
      <w:r w:rsidRPr="006812DE">
        <w:rPr>
          <w:lang w:val="kk-KZ"/>
        </w:rPr>
        <w:t xml:space="preserve">Лауазымдық еңбек ақысы еңбек еткен жылына қарай </w:t>
      </w:r>
      <w:r>
        <w:rPr>
          <w:b/>
          <w:lang w:val="kk-KZ"/>
        </w:rPr>
        <w:t>109 932</w:t>
      </w:r>
      <w:r w:rsidRPr="006812DE">
        <w:rPr>
          <w:bCs/>
          <w:lang w:val="kk-KZ"/>
        </w:rPr>
        <w:t xml:space="preserve"> </w:t>
      </w:r>
      <w:r w:rsidRPr="006812DE">
        <w:rPr>
          <w:lang w:val="kk-KZ"/>
        </w:rPr>
        <w:t xml:space="preserve">теңгеден </w:t>
      </w:r>
      <w:r>
        <w:rPr>
          <w:b/>
          <w:lang w:val="kk-KZ"/>
        </w:rPr>
        <w:t>148 242</w:t>
      </w:r>
      <w:r w:rsidRPr="006812DE">
        <w:rPr>
          <w:bCs/>
          <w:lang w:val="kk-KZ"/>
        </w:rPr>
        <w:t xml:space="preserve"> </w:t>
      </w:r>
      <w:r w:rsidRPr="006812DE">
        <w:rPr>
          <w:lang w:val="kk-KZ"/>
        </w:rPr>
        <w:t>теңгеге дейін</w:t>
      </w:r>
    </w:p>
    <w:p w:rsidR="00CB7BC3" w:rsidRDefault="00CB7BC3" w:rsidP="00CB7BC3">
      <w:pPr>
        <w:pStyle w:val="a8"/>
        <w:ind w:left="0" w:firstLine="708"/>
        <w:jc w:val="both"/>
        <w:rPr>
          <w:lang w:val="kk-KZ"/>
        </w:rPr>
      </w:pPr>
      <w:r>
        <w:rPr>
          <w:b/>
          <w:lang w:val="kk-KZ"/>
        </w:rPr>
        <w:t>Ф</w:t>
      </w:r>
      <w:r w:rsidRPr="006812DE">
        <w:rPr>
          <w:b/>
          <w:lang w:val="kk-KZ"/>
        </w:rPr>
        <w:t xml:space="preserve">ункционалдық міндеттері: </w:t>
      </w:r>
      <w:r w:rsidRPr="003B15BC">
        <w:rPr>
          <w:lang w:val="kk-KZ"/>
        </w:rPr>
        <w:t xml:space="preserve">Кеден бекетінің қызметін үйлестіру, жетекші мамандардың  жұмысын ұйымдастыру; Қазақстан Республикасы  мен кеден одағының кеден шекарасы арқылы жеке және заңды тұлғалармен  тасымалданатын тауарларды   декларациялау мен кедендік тазартуға байланысты кедендік операцияларды іске асыру; соның ішінде ақпараттық технологияларды қолдана отырып, кедендік тазарту мен кедендік деуларациялаумен байланысты (соның ішінде, мерзімдік, уақытша, толық емес мерзімдік декларацияла мен тауарларды жинақталмаған немесе құралмаған түрінде, аяқталмаған түрінде декларациялау, сонымен қатар, тауарларды шығарғанға дейін кедендік декларацияда мағлұмдалынған мәліметтерге өзгертулер мен толықтырулар енгізу және т.б.) операцияларды іске асыру; кедендік бақылаудың нысаны мен объектісін анықтау үшін тәуекелді басқару жүйесін қолдану арқылы  кедендік бақылау жүргізу; кедендік рәсімдерге орналастырылған  тауарлардың есебін жүргізу, соның ішінде ақпараттық технологиялны қолдану арқылы, Кеден одағының кеден шекарасы арқылы жеке тұлғалармен тасымалданатын жеке пайдалануға арналған және тағы басқа да тауарларды кедендік тазартумен байланысты операцияларды жүзеге асыру; тауарларды кедендік  рәсімдерге сәйкес орналастыру мен  олардың аяқталуына бақылау жасау; кедендік рәсімдер талаптарын сақтауына бақылау жүргізу; кедендік рәсімдерге орналастыру барысында Кеден одағының тауары статусына ие болмайтын тауарларды  белгілі біркедендік рәсімге орналастыру шарттарын сақтауына кедендік бақылау жүргізу, соның ішінде, ақпараттық технологияны </w:t>
      </w:r>
      <w:r w:rsidRPr="003B15BC">
        <w:rPr>
          <w:lang w:val="kk-KZ"/>
        </w:rPr>
        <w:lastRenderedPageBreak/>
        <w:t>қолдану арқылы; зияткерлік меншік объектісі болып табылатын тауарлар құқығын қорғауға бағытталған шараларды қолдану; кеден одағының сыртқы эконоикалық қызмет тауар номенклатурасына сәйкес тауарлардың кедендік құнын анықтаудың дұрыстығына және тауарлардың шыққан елін дұрыс  анықтауға бақылау жасау;  тарифтік реттеу шараларын қолдану  мен тарифтік жеңілдіктер ұсынуға бақылау жасау; кедендік төлемдер мен салықтарды есептеудің дұрыстығын бақылау; олардың бюджетке толық көлемде түсуін қамтамасыз етуге қатысу; тауарларды шығаруды көздейтін кедендік рәсімдерге орналастырылған (экспорт, реэкспорт және т.б.) тауарлардың нықты шығарылына бақылау жасау;  тауарлар мен көлік құралдарының контрабандасын анықтау мақсатында Департаменттің  құрылымдық бөлімшелерінде кедендік бақылаудың кедендік құралдарын тиімді пайдалануды жүзеге асыру;  жеке тұлғалардың жеке пайдалануға арналған тауарларды тасымалдауға байланысты кедендік тазартуға байланысты операцияларды жүзеге асыру; халықаралық пошта жөнелтілімдері арқылы тасымалданатын тауарларға кедендік  бақылау жүргізу.</w:t>
      </w:r>
    </w:p>
    <w:p w:rsidR="00CB7BC3" w:rsidRDefault="00CB7BC3" w:rsidP="00CB7BC3">
      <w:pPr>
        <w:pStyle w:val="a8"/>
        <w:ind w:left="0" w:firstLine="708"/>
        <w:jc w:val="both"/>
        <w:rPr>
          <w:lang w:val="kk-KZ"/>
        </w:rPr>
      </w:pPr>
      <w:r w:rsidRPr="006812DE">
        <w:rPr>
          <w:b/>
          <w:lang w:val="kk-KZ" w:eastAsia="ko-KR"/>
        </w:rPr>
        <w:t xml:space="preserve">Конкурсқа қатысушыларға қойылатын талаптар: </w:t>
      </w:r>
      <w:r w:rsidRPr="003B15BC">
        <w:rPr>
          <w:lang w:val="kk-KZ"/>
        </w:rPr>
        <w:t>Құқық саласында немесе әлеуметтік ғылым, экономика және бизнес саласында жоғары білімі (құқықтану, экономика, есеп және аудит, қаржы, кеден ісі).</w:t>
      </w:r>
    </w:p>
    <w:p w:rsidR="00CB7BC3" w:rsidRPr="00072C5B" w:rsidRDefault="00CB7BC3" w:rsidP="00CB7BC3">
      <w:pPr>
        <w:pStyle w:val="a7"/>
        <w:ind w:firstLine="708"/>
        <w:jc w:val="both"/>
        <w:rPr>
          <w:lang w:val="kk-KZ"/>
        </w:rPr>
      </w:pPr>
      <w:r w:rsidRPr="00072C5B">
        <w:rPr>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CB7BC3" w:rsidRPr="00072C5B" w:rsidRDefault="00CB7BC3" w:rsidP="00CB7BC3">
      <w:pPr>
        <w:pStyle w:val="Standard"/>
        <w:ind w:firstLine="708"/>
        <w:jc w:val="both"/>
        <w:rPr>
          <w:bCs/>
          <w:lang w:val="kk-KZ"/>
        </w:rPr>
      </w:pPr>
      <w:r w:rsidRPr="00072C5B">
        <w:rPr>
          <w:bCs/>
          <w:lang w:val="kk-KZ"/>
        </w:rPr>
        <w:t>Жұмыс тәжірибесі келесі талаптардың біріне сәйкес болуы тиіс:</w:t>
      </w:r>
    </w:p>
    <w:p w:rsidR="00CB7BC3" w:rsidRPr="0021151F" w:rsidRDefault="00CB7BC3" w:rsidP="00CB7BC3">
      <w:pPr>
        <w:ind w:firstLine="708"/>
        <w:jc w:val="both"/>
        <w:rPr>
          <w:bCs/>
          <w:lang w:val="kk-KZ"/>
        </w:rPr>
      </w:pPr>
      <w:r w:rsidRPr="0021151F">
        <w:rPr>
          <w:bCs/>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CB7BC3" w:rsidRPr="0021151F" w:rsidRDefault="00CB7BC3" w:rsidP="00CB7BC3">
      <w:pPr>
        <w:jc w:val="both"/>
        <w:rPr>
          <w:bCs/>
          <w:lang w:val="kk-KZ"/>
        </w:rPr>
      </w:pPr>
      <w:r w:rsidRPr="0021151F">
        <w:rPr>
          <w:bCs/>
          <w:lang w:val="kk-KZ"/>
        </w:rPr>
        <w:t>   </w:t>
      </w:r>
      <w:r>
        <w:rPr>
          <w:bCs/>
          <w:lang w:val="kk-KZ"/>
        </w:rPr>
        <w:tab/>
      </w:r>
      <w:r w:rsidRPr="0021151F">
        <w:rPr>
          <w:bCs/>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CB7BC3" w:rsidRPr="0021151F" w:rsidRDefault="00CB7BC3" w:rsidP="00CB7BC3">
      <w:pPr>
        <w:ind w:firstLine="708"/>
        <w:jc w:val="both"/>
        <w:rPr>
          <w:bCs/>
          <w:lang w:val="kk-KZ"/>
        </w:rPr>
      </w:pPr>
      <w:r w:rsidRPr="0021151F">
        <w:rPr>
          <w:bCs/>
          <w:lang w:val="kk-KZ"/>
        </w:rPr>
        <w:t>3) В-5, С-5, C-O-6, C-R-4, D-5,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CB7BC3" w:rsidRPr="0021151F" w:rsidRDefault="00CB7BC3" w:rsidP="00CB7BC3">
      <w:pPr>
        <w:ind w:firstLine="708"/>
        <w:jc w:val="both"/>
        <w:rPr>
          <w:bCs/>
          <w:lang w:val="kk-KZ"/>
        </w:rPr>
      </w:pPr>
      <w:r w:rsidRPr="0021151F">
        <w:rPr>
          <w:bCs/>
          <w:lang w:val="kk-KZ"/>
        </w:rPr>
        <w:t>4) мемлекеттік қызмет өтілі орталық, облыстық немесе қалалық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CB7BC3" w:rsidRDefault="00CB7BC3" w:rsidP="00CB7BC3">
      <w:pPr>
        <w:ind w:firstLine="708"/>
        <w:jc w:val="both"/>
        <w:rPr>
          <w:bCs/>
          <w:lang w:val="kk-KZ"/>
        </w:rPr>
      </w:pPr>
      <w:r w:rsidRPr="0021151F">
        <w:rPr>
          <w:bCs/>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CB7BC3" w:rsidRDefault="00CB7BC3" w:rsidP="006E7198">
      <w:pPr>
        <w:jc w:val="both"/>
        <w:rPr>
          <w:b/>
          <w:lang w:val="kk-KZ" w:eastAsia="ko-KR"/>
        </w:rPr>
      </w:pPr>
    </w:p>
    <w:p w:rsidR="008D5A84" w:rsidRDefault="008D5A84" w:rsidP="006E7198">
      <w:pPr>
        <w:jc w:val="both"/>
        <w:rPr>
          <w:b/>
          <w:lang w:val="kk-KZ"/>
        </w:rPr>
      </w:pPr>
      <w:r w:rsidRPr="00072C5B">
        <w:rPr>
          <w:b/>
          <w:lang w:val="kk-KZ" w:eastAsia="ko-KR"/>
        </w:rPr>
        <w:lastRenderedPageBreak/>
        <w:t xml:space="preserve">Конкурс </w:t>
      </w:r>
      <w:r w:rsidRPr="00072C5B">
        <w:rPr>
          <w:b/>
          <w:lang w:val="kk-KZ"/>
        </w:rPr>
        <w:t>Қазақстан Республикасының Мемлекетті</w:t>
      </w:r>
      <w:r w:rsidR="007A6D82">
        <w:rPr>
          <w:b/>
          <w:lang w:val="kk-KZ"/>
        </w:rPr>
        <w:t xml:space="preserve">к қызмет істері </w:t>
      </w:r>
      <w:r w:rsidR="002C088E">
        <w:rPr>
          <w:b/>
          <w:lang w:val="kk-KZ"/>
        </w:rPr>
        <w:t xml:space="preserve">және сыбайлас жемқорлыққа қарсы Агенттігі төрағасының </w:t>
      </w:r>
      <w:r w:rsidR="007A6D82">
        <w:rPr>
          <w:b/>
          <w:lang w:val="kk-KZ"/>
        </w:rPr>
        <w:t>2017</w:t>
      </w:r>
      <w:r w:rsidRPr="00072C5B">
        <w:rPr>
          <w:b/>
          <w:lang w:val="kk-KZ"/>
        </w:rPr>
        <w:t xml:space="preserve"> жылғы </w:t>
      </w:r>
      <w:r w:rsidR="007A6D82">
        <w:rPr>
          <w:b/>
          <w:lang w:val="kk-KZ"/>
        </w:rPr>
        <w:t>21</w:t>
      </w:r>
      <w:r w:rsidRPr="00072C5B">
        <w:rPr>
          <w:b/>
          <w:lang w:val="kk-KZ"/>
        </w:rPr>
        <w:t xml:space="preserve"> </w:t>
      </w:r>
      <w:r w:rsidR="007A6D82">
        <w:rPr>
          <w:b/>
          <w:lang w:val="kk-KZ"/>
        </w:rPr>
        <w:t xml:space="preserve">ақпандағы </w:t>
      </w:r>
      <w:r w:rsidRPr="00072C5B">
        <w:rPr>
          <w:b/>
          <w:lang w:val="kk-KZ"/>
        </w:rPr>
        <w:t xml:space="preserve">№ </w:t>
      </w:r>
      <w:r w:rsidR="007A6D82">
        <w:rPr>
          <w:b/>
          <w:lang w:val="kk-KZ"/>
        </w:rPr>
        <w:t>40</w:t>
      </w:r>
      <w:r w:rsidRPr="00072C5B">
        <w:rPr>
          <w:b/>
          <w:lang w:val="kk-KZ"/>
        </w:rPr>
        <w:t xml:space="preserve"> </w:t>
      </w:r>
      <w:r w:rsidRPr="00072C5B">
        <w:rPr>
          <w:b/>
          <w:lang w:val="kk-KZ" w:eastAsia="ko-KR"/>
        </w:rPr>
        <w:t>бұйрығымен бекітілген «</w:t>
      </w:r>
      <w:r w:rsidRPr="00072C5B">
        <w:rPr>
          <w:b/>
          <w:lang w:val="kk-KZ"/>
        </w:rPr>
        <w:t>Б» корпусының әкімшілік мемлекеттік лауазымына орналасуға конкурс өткізу қағидалары</w:t>
      </w:r>
      <w:r w:rsidRPr="00072C5B">
        <w:rPr>
          <w:b/>
          <w:lang w:val="kk-KZ" w:eastAsia="ko-KR"/>
        </w:rPr>
        <w:t>»</w:t>
      </w:r>
      <w:r w:rsidR="002C088E">
        <w:rPr>
          <w:b/>
          <w:lang w:val="kk-KZ" w:eastAsia="ko-KR"/>
        </w:rPr>
        <w:t xml:space="preserve"> </w:t>
      </w:r>
      <w:r w:rsidRPr="00072C5B">
        <w:rPr>
          <w:b/>
          <w:lang w:val="kk-KZ" w:eastAsia="ko-KR"/>
        </w:rPr>
        <w:t>негізінде жүргізіледі.</w:t>
      </w:r>
      <w:r w:rsidRPr="00072C5B">
        <w:rPr>
          <w:b/>
          <w:lang w:val="kk-KZ"/>
        </w:rPr>
        <w:t xml:space="preserve"> </w:t>
      </w:r>
    </w:p>
    <w:p w:rsidR="003F1666" w:rsidRPr="006812DE" w:rsidRDefault="00FC4AA7" w:rsidP="00FC4AA7">
      <w:pPr>
        <w:autoSpaceDE w:val="0"/>
        <w:autoSpaceDN w:val="0"/>
        <w:adjustRightInd w:val="0"/>
        <w:jc w:val="both"/>
        <w:rPr>
          <w:color w:val="000000"/>
          <w:lang w:val="kk-KZ"/>
        </w:rPr>
      </w:pPr>
      <w:r w:rsidRPr="00FC4AA7">
        <w:rPr>
          <w:bCs/>
          <w:lang w:val="kk-KZ"/>
        </w:rPr>
        <w:t>Конкурс комиссиясы жұмысының ашықтылығы мен объективтілігін</w:t>
      </w:r>
      <w:r>
        <w:rPr>
          <w:bCs/>
          <w:lang w:val="kk-KZ"/>
        </w:rPr>
        <w:t xml:space="preserve"> </w:t>
      </w:r>
      <w:r w:rsidRPr="00FC4AA7">
        <w:rPr>
          <w:bCs/>
          <w:lang w:val="kk-KZ"/>
        </w:rPr>
        <w:t xml:space="preserve">қамтамасыз ету үшін оның отырысына байқаушылар </w:t>
      </w:r>
      <w:r w:rsidRPr="00FC4AA7">
        <w:rPr>
          <w:color w:val="000000"/>
          <w:lang w:val="kk-KZ"/>
        </w:rPr>
        <w:t>шақырылады</w:t>
      </w:r>
      <w:r w:rsidR="003F1666" w:rsidRPr="00FC4AA7">
        <w:rPr>
          <w:color w:val="000000"/>
          <w:lang w:val="kk-KZ"/>
        </w:rPr>
        <w:t>. Байқаушы ретінде тіркелу сұрақтары бойынша Қостанай облысы бойынша Мемлекеттік кірістер департаментінің Адам ресурстары басқармасына жүгіну қажет.</w:t>
      </w:r>
    </w:p>
    <w:p w:rsidR="008D5A84" w:rsidRPr="006812DE" w:rsidRDefault="008D5A84" w:rsidP="008D5A84">
      <w:pPr>
        <w:ind w:firstLine="708"/>
        <w:jc w:val="both"/>
        <w:rPr>
          <w:lang w:val="kk-KZ"/>
        </w:rPr>
      </w:pPr>
      <w:r w:rsidRPr="006812DE">
        <w:rPr>
          <w:b/>
          <w:lang w:val="kk-KZ"/>
        </w:rPr>
        <w:t>Конкурсқа қатысу үшін қажетті құжаттар:</w:t>
      </w:r>
      <w:r w:rsidRPr="006812DE">
        <w:rPr>
          <w:lang w:val="kk-KZ"/>
        </w:rPr>
        <w:t xml:space="preserve"> </w:t>
      </w:r>
    </w:p>
    <w:p w:rsidR="003F1666" w:rsidRPr="003F1666" w:rsidRDefault="003F1666" w:rsidP="003F1666">
      <w:pPr>
        <w:autoSpaceDE w:val="0"/>
        <w:autoSpaceDN w:val="0"/>
        <w:adjustRightInd w:val="0"/>
        <w:ind w:firstLine="708"/>
        <w:rPr>
          <w:lang w:val="kk-KZ"/>
        </w:rPr>
      </w:pPr>
      <w:r w:rsidRPr="003F1666">
        <w:rPr>
          <w:lang w:val="kk-KZ"/>
        </w:rPr>
        <w:t>1) нысандағы өтініш;</w:t>
      </w:r>
    </w:p>
    <w:p w:rsidR="008D5A84" w:rsidRPr="006812DE" w:rsidRDefault="003F1666" w:rsidP="003F1666">
      <w:pPr>
        <w:autoSpaceDE w:val="0"/>
        <w:autoSpaceDN w:val="0"/>
        <w:adjustRightInd w:val="0"/>
        <w:ind w:firstLine="708"/>
        <w:jc w:val="both"/>
        <w:rPr>
          <w:lang w:val="kk-KZ"/>
        </w:rPr>
      </w:pPr>
      <w:r w:rsidRPr="003F1666">
        <w:rPr>
          <w:lang w:val="kk-KZ"/>
        </w:rPr>
        <w:t>2) тиісті персоналды басқару қызметімен құжаттарды тапсыру күніне дейін</w:t>
      </w:r>
      <w:r>
        <w:rPr>
          <w:lang w:val="kk-KZ"/>
        </w:rPr>
        <w:t xml:space="preserve"> </w:t>
      </w:r>
      <w:r w:rsidRPr="003F1666">
        <w:rPr>
          <w:lang w:val="kk-KZ"/>
        </w:rPr>
        <w:t>күнтізбелік 30 күн ішінде расталған қызметтік тізім.</w:t>
      </w:r>
    </w:p>
    <w:p w:rsidR="003F1666" w:rsidRPr="003F1666" w:rsidRDefault="003F1666" w:rsidP="003F1666">
      <w:pPr>
        <w:autoSpaceDE w:val="0"/>
        <w:autoSpaceDN w:val="0"/>
        <w:adjustRightInd w:val="0"/>
        <w:ind w:firstLine="708"/>
        <w:jc w:val="both"/>
        <w:rPr>
          <w:lang w:val="kk-KZ"/>
        </w:rPr>
      </w:pPr>
      <w:r w:rsidRPr="003F1666">
        <w:rPr>
          <w:lang w:val="kk-KZ"/>
        </w:rPr>
        <w:t>Құжаттардың толық емес пакетін немесе дәйексіз мәліметтерді ұсыну</w:t>
      </w:r>
      <w:r>
        <w:rPr>
          <w:lang w:val="kk-KZ"/>
        </w:rPr>
        <w:t xml:space="preserve"> </w:t>
      </w:r>
      <w:r w:rsidRPr="003F1666">
        <w:rPr>
          <w:lang w:val="kk-KZ"/>
        </w:rPr>
        <w:t>конкурс комиссиясының оларды қараудан бас тартуы үшін негіз болып табылады.</w:t>
      </w:r>
    </w:p>
    <w:p w:rsidR="008D5A84" w:rsidRPr="006812DE" w:rsidRDefault="003F1666" w:rsidP="003F1666">
      <w:pPr>
        <w:autoSpaceDE w:val="0"/>
        <w:autoSpaceDN w:val="0"/>
        <w:adjustRightInd w:val="0"/>
        <w:jc w:val="both"/>
        <w:rPr>
          <w:lang w:val="kk-KZ"/>
        </w:rPr>
      </w:pPr>
      <w:r w:rsidRPr="003F1666">
        <w:rPr>
          <w:lang w:val="kk-KZ"/>
        </w:rPr>
        <w:t>Азаматтар бiлiмiне, жұмыс тәжiрибесiне, кәсiби деңгейіне және беделіне</w:t>
      </w:r>
      <w:r>
        <w:rPr>
          <w:lang w:val="kk-KZ"/>
        </w:rPr>
        <w:t xml:space="preserve"> </w:t>
      </w:r>
      <w:r w:rsidRPr="003F1666">
        <w:rPr>
          <w:lang w:val="kk-KZ"/>
        </w:rPr>
        <w:t>қатысты (бiлiктiлiгiн арттыру, ғылыми дәрежелер мен атақтар берiлуi туралы</w:t>
      </w:r>
      <w:r>
        <w:rPr>
          <w:lang w:val="kk-KZ"/>
        </w:rPr>
        <w:t xml:space="preserve"> </w:t>
      </w:r>
      <w:r w:rsidRPr="003F1666">
        <w:rPr>
          <w:lang w:val="kk-KZ"/>
        </w:rPr>
        <w:t>құжаттардың көшiрмелерi, мiнездемелер, ұсынымдар, ғылыми жарияланымдар</w:t>
      </w:r>
      <w:r>
        <w:rPr>
          <w:lang w:val="kk-KZ"/>
        </w:rPr>
        <w:t xml:space="preserve"> </w:t>
      </w:r>
      <w:r w:rsidRPr="003F1666">
        <w:rPr>
          <w:lang w:val="kk-KZ"/>
        </w:rPr>
        <w:t>және өзге де олардың кәсіби қызметін, біліктілігін сипаттайтын мәліметтер)</w:t>
      </w:r>
      <w:r>
        <w:rPr>
          <w:lang w:val="kk-KZ"/>
        </w:rPr>
        <w:t xml:space="preserve"> </w:t>
      </w:r>
      <w:r w:rsidRPr="003F1666">
        <w:rPr>
          <w:lang w:val="kk-KZ"/>
        </w:rPr>
        <w:t>қосымша ақпараттарды бере алады.</w:t>
      </w:r>
    </w:p>
    <w:p w:rsidR="003F1666" w:rsidRPr="003F1666" w:rsidRDefault="003F1666" w:rsidP="003F1666">
      <w:pPr>
        <w:autoSpaceDE w:val="0"/>
        <w:autoSpaceDN w:val="0"/>
        <w:adjustRightInd w:val="0"/>
        <w:ind w:firstLine="708"/>
        <w:jc w:val="both"/>
        <w:rPr>
          <w:rFonts w:ascii="TimesNewRomanPSMT" w:eastAsiaTheme="minorHAnsi" w:hAnsi="TimesNewRomanPSMT" w:cs="TimesNewRomanPSMT"/>
          <w:sz w:val="28"/>
          <w:szCs w:val="28"/>
          <w:lang w:val="kk-KZ" w:eastAsia="en-US"/>
        </w:rPr>
      </w:pPr>
      <w:r w:rsidRPr="003F1666">
        <w:rPr>
          <w:lang w:val="kk-KZ"/>
        </w:rPr>
        <w:t>Ішкі конкурсқа қатысуға ниет білдірген азаматтар конкурс өткiзетiн</w:t>
      </w:r>
      <w:r>
        <w:rPr>
          <w:lang w:val="kk-KZ"/>
        </w:rPr>
        <w:t xml:space="preserve"> </w:t>
      </w:r>
      <w:r w:rsidRPr="003F1666">
        <w:rPr>
          <w:lang w:val="kk-KZ"/>
        </w:rPr>
        <w:t>мемлекеттiк органға құжаттарын қолма-қол тәртіпте, почта арқылы не</w:t>
      </w:r>
      <w:r>
        <w:rPr>
          <w:lang w:val="kk-KZ"/>
        </w:rPr>
        <w:t xml:space="preserve"> </w:t>
      </w:r>
      <w:r w:rsidRPr="003F1666">
        <w:rPr>
          <w:lang w:val="kk-KZ"/>
        </w:rPr>
        <w:t>хабарландыруда көрсетілген электрондық почта мекенжайына электронды түрде</w:t>
      </w:r>
      <w:r>
        <w:rPr>
          <w:lang w:val="kk-KZ"/>
        </w:rPr>
        <w:t xml:space="preserve"> </w:t>
      </w:r>
      <w:r w:rsidRPr="003F1666">
        <w:rPr>
          <w:lang w:val="kk-KZ"/>
        </w:rPr>
        <w:t>не «Е-gov» электронды Үкімет порталы арқылы құжаттарды қабылдау мерзімінде</w:t>
      </w:r>
      <w:r>
        <w:rPr>
          <w:lang w:val="kk-KZ"/>
        </w:rPr>
        <w:t xml:space="preserve"> </w:t>
      </w:r>
      <w:r w:rsidRPr="003F1666">
        <w:rPr>
          <w:lang w:val="kk-KZ"/>
        </w:rPr>
        <w:t>тапсырады</w:t>
      </w:r>
      <w:r w:rsidRPr="003F1666">
        <w:rPr>
          <w:rFonts w:ascii="TimesNewRomanPSMT" w:eastAsiaTheme="minorHAnsi" w:hAnsi="TimesNewRomanPSMT" w:cs="TimesNewRomanPSMT"/>
          <w:sz w:val="28"/>
          <w:szCs w:val="28"/>
          <w:lang w:val="kk-KZ" w:eastAsia="en-US"/>
        </w:rPr>
        <w:t>.</w:t>
      </w:r>
    </w:p>
    <w:p w:rsidR="003F1666" w:rsidRPr="003F1666" w:rsidRDefault="003F1666" w:rsidP="003F1666">
      <w:pPr>
        <w:autoSpaceDE w:val="0"/>
        <w:autoSpaceDN w:val="0"/>
        <w:adjustRightInd w:val="0"/>
        <w:ind w:firstLine="708"/>
        <w:jc w:val="both"/>
        <w:rPr>
          <w:lang w:val="kk-KZ"/>
        </w:rPr>
      </w:pPr>
      <w:r w:rsidRPr="003F1666">
        <w:rPr>
          <w:lang w:val="kk-KZ"/>
        </w:rPr>
        <w:t>Құжаттар электронды түрде мемлекеттік органның электрондық</w:t>
      </w:r>
      <w:r>
        <w:rPr>
          <w:lang w:val="kk-KZ"/>
        </w:rPr>
        <w:t xml:space="preserve"> </w:t>
      </w:r>
      <w:r w:rsidRPr="003F1666">
        <w:rPr>
          <w:lang w:val="kk-KZ"/>
        </w:rPr>
        <w:t>почтасы не «Е-gov» электрондық үкімет порталы немесе «е-қызмет» интегралды</w:t>
      </w:r>
      <w:r>
        <w:rPr>
          <w:lang w:val="kk-KZ"/>
        </w:rPr>
        <w:t xml:space="preserve"> </w:t>
      </w:r>
      <w:r w:rsidRPr="003F1666">
        <w:rPr>
          <w:lang w:val="kk-KZ"/>
        </w:rPr>
        <w:t>ақпараттық жүйесі арқылы берілген жағдайда олардың түпнұсқасы әңгімелесу</w:t>
      </w:r>
      <w:r>
        <w:rPr>
          <w:lang w:val="kk-KZ"/>
        </w:rPr>
        <w:t xml:space="preserve"> </w:t>
      </w:r>
      <w:r w:rsidRPr="003F1666">
        <w:rPr>
          <w:lang w:val="kk-KZ"/>
        </w:rPr>
        <w:t>басталғанға дейін екі сағаттан кешіктірілмей беріледі.</w:t>
      </w:r>
    </w:p>
    <w:p w:rsidR="006E7198" w:rsidRPr="006812DE" w:rsidRDefault="006E7198" w:rsidP="003F1666">
      <w:pPr>
        <w:autoSpaceDE w:val="0"/>
        <w:autoSpaceDN w:val="0"/>
        <w:adjustRightInd w:val="0"/>
        <w:ind w:firstLine="708"/>
        <w:jc w:val="both"/>
        <w:rPr>
          <w:lang w:val="kk-KZ" w:eastAsia="ko-KR"/>
        </w:rPr>
      </w:pPr>
      <w:r w:rsidRPr="006812DE">
        <w:rPr>
          <w:lang w:val="kk-KZ" w:eastAsia="ko-KR"/>
        </w:rPr>
        <w:t xml:space="preserve">Құжаттар </w:t>
      </w:r>
      <w:r w:rsidRPr="006812DE">
        <w:rPr>
          <w:color w:val="000000"/>
          <w:lang w:val="kk-KZ"/>
        </w:rPr>
        <w:t>Қостанай облысы бойынша Мемлекеттік кірістер департаментінің</w:t>
      </w:r>
      <w:r w:rsidRPr="006812DE">
        <w:rPr>
          <w:lang w:val="kk-KZ" w:eastAsia="ko-KR"/>
        </w:rPr>
        <w:t xml:space="preserve"> және </w:t>
      </w:r>
      <w:r w:rsidRPr="006812DE">
        <w:rPr>
          <w:lang w:val="kk-KZ"/>
        </w:rPr>
        <w:t>уәкілетті органның</w:t>
      </w:r>
      <w:r w:rsidRPr="006812DE">
        <w:rPr>
          <w:lang w:val="kk-KZ" w:eastAsia="ko-KR"/>
        </w:rPr>
        <w:t xml:space="preserve"> сайтында</w:t>
      </w:r>
      <w:r w:rsidRPr="006812DE">
        <w:rPr>
          <w:lang w:val="kk-KZ"/>
        </w:rPr>
        <w:t xml:space="preserve"> </w:t>
      </w:r>
      <w:r w:rsidRPr="006812DE">
        <w:rPr>
          <w:u w:val="single"/>
          <w:lang w:val="kk-KZ"/>
        </w:rPr>
        <w:t>і</w:t>
      </w:r>
      <w:r w:rsidRPr="006812DE">
        <w:rPr>
          <w:lang w:val="kk-KZ"/>
        </w:rPr>
        <w:t xml:space="preserve">шкі конкурс өткiзу туралы хабарландыру </w:t>
      </w:r>
      <w:r w:rsidRPr="00E2644A">
        <w:rPr>
          <w:b/>
          <w:lang w:val="kk-KZ"/>
        </w:rPr>
        <w:t xml:space="preserve">соңғы жарияланғаннан кейін келесі күннен бастап </w:t>
      </w:r>
      <w:r>
        <w:rPr>
          <w:b/>
          <w:lang w:val="kk-KZ"/>
        </w:rPr>
        <w:t>3</w:t>
      </w:r>
      <w:r w:rsidRPr="006812DE">
        <w:rPr>
          <w:b/>
          <w:lang w:val="kk-KZ"/>
        </w:rPr>
        <w:t xml:space="preserve"> жұмыс </w:t>
      </w:r>
      <w:r w:rsidRPr="006812DE">
        <w:rPr>
          <w:b/>
          <w:lang w:val="kk-KZ" w:eastAsia="ko-KR"/>
        </w:rPr>
        <w:t xml:space="preserve">күн </w:t>
      </w:r>
      <w:r w:rsidRPr="00E2644A">
        <w:rPr>
          <w:b/>
          <w:lang w:val="kk-KZ" w:eastAsia="ko-KR"/>
        </w:rPr>
        <w:t xml:space="preserve">ішінде </w:t>
      </w:r>
      <w:r w:rsidR="00ED10B0">
        <w:rPr>
          <w:b/>
          <w:lang w:val="kk-KZ" w:eastAsia="ko-KR"/>
        </w:rPr>
        <w:t xml:space="preserve">(2017 жылғы 20 мамырдан бастап 22 мамырға дейін) </w:t>
      </w:r>
      <w:r>
        <w:rPr>
          <w:lang w:val="kk-KZ" w:eastAsia="ko-KR"/>
        </w:rPr>
        <w:t xml:space="preserve">Қостанай қаласы, Гоголь көшесі, 183 үй мекенжайына, </w:t>
      </w:r>
      <w:hyperlink r:id="rId6" w:history="1">
        <w:r w:rsidRPr="008E5593">
          <w:rPr>
            <w:rStyle w:val="a5"/>
            <w:b/>
            <w:lang w:val="kk-KZ"/>
          </w:rPr>
          <w:t>sa.narumbaeva@kgd.gov.kz</w:t>
        </w:r>
      </w:hyperlink>
      <w:r>
        <w:rPr>
          <w:lang w:val="kk-KZ"/>
        </w:rPr>
        <w:t xml:space="preserve"> мекенжайына</w:t>
      </w:r>
      <w:r>
        <w:rPr>
          <w:lang w:val="kk-KZ" w:eastAsia="ko-KR"/>
        </w:rPr>
        <w:t xml:space="preserve"> </w:t>
      </w:r>
      <w:r w:rsidRPr="006812DE">
        <w:rPr>
          <w:lang w:val="kk-KZ" w:eastAsia="ko-KR"/>
        </w:rPr>
        <w:t>ұсынылуы қажет</w:t>
      </w:r>
      <w:r w:rsidRPr="006812DE">
        <w:rPr>
          <w:bCs/>
          <w:lang w:val="kk-KZ" w:eastAsia="ko-KR"/>
        </w:rPr>
        <w:t>.</w:t>
      </w:r>
    </w:p>
    <w:p w:rsidR="008D5A84" w:rsidRDefault="008D5A84" w:rsidP="008D5A84">
      <w:pPr>
        <w:ind w:firstLine="708"/>
        <w:jc w:val="both"/>
        <w:rPr>
          <w:lang w:val="kk-KZ" w:eastAsia="ko-KR"/>
        </w:rPr>
      </w:pPr>
      <w:r w:rsidRPr="006812DE">
        <w:rPr>
          <w:lang w:val="kk-KZ" w:eastAsia="ko-KR"/>
        </w:rPr>
        <w:t xml:space="preserve">Әңгімелесуге жіберілген кандидаттар оны кандидаттарды әңгімелесу жіберу туралы хабардар ету күнінен бастап </w:t>
      </w:r>
      <w:r w:rsidR="00475EDE" w:rsidRPr="006E7198">
        <w:rPr>
          <w:lang w:val="kk-KZ" w:eastAsia="ko-KR"/>
        </w:rPr>
        <w:t>3</w:t>
      </w:r>
      <w:r w:rsidRPr="006E7198">
        <w:rPr>
          <w:lang w:val="kk-KZ" w:eastAsia="ko-KR"/>
        </w:rPr>
        <w:t xml:space="preserve"> жұмыс күн ішінде</w:t>
      </w:r>
      <w:r w:rsidRPr="006812DE">
        <w:rPr>
          <w:lang w:val="kk-KZ" w:eastAsia="ko-KR"/>
        </w:rPr>
        <w:t xml:space="preserve"> </w:t>
      </w:r>
      <w:r w:rsidR="00CB06CD" w:rsidRPr="006812DE">
        <w:rPr>
          <w:lang w:val="kk-KZ" w:eastAsia="ko-KR"/>
        </w:rPr>
        <w:t>Қостанай</w:t>
      </w:r>
      <w:r w:rsidRPr="006812DE">
        <w:rPr>
          <w:lang w:val="kk-KZ" w:eastAsia="ko-KR"/>
        </w:rPr>
        <w:t xml:space="preserve"> облысы бойынша Мемлекеттік кірістер департаментінде</w:t>
      </w:r>
      <w:r w:rsidR="003F1666" w:rsidRPr="003F1666">
        <w:rPr>
          <w:lang w:val="kk-KZ" w:eastAsia="ko-KR"/>
        </w:rPr>
        <w:t xml:space="preserve"> </w:t>
      </w:r>
      <w:r w:rsidR="003F1666">
        <w:rPr>
          <w:lang w:val="kk-KZ" w:eastAsia="ko-KR"/>
        </w:rPr>
        <w:t xml:space="preserve">Қостанай қаласы, Гоголь көшесі, 183 үй мекенжайына, </w:t>
      </w:r>
      <w:hyperlink r:id="rId7" w:history="1"/>
      <w:r w:rsidR="003F1666">
        <w:rPr>
          <w:lang w:val="kk-KZ"/>
        </w:rPr>
        <w:t xml:space="preserve"> мекенжайында</w:t>
      </w:r>
      <w:r w:rsidRPr="006812DE">
        <w:rPr>
          <w:lang w:val="kk-KZ" w:eastAsia="ko-KR"/>
        </w:rPr>
        <w:t xml:space="preserve"> өтеді.</w:t>
      </w:r>
    </w:p>
    <w:p w:rsidR="00423092" w:rsidRDefault="008D5A84" w:rsidP="00475EDE">
      <w:pPr>
        <w:ind w:firstLine="708"/>
        <w:jc w:val="both"/>
        <w:rPr>
          <w:sz w:val="27"/>
          <w:szCs w:val="27"/>
          <w:lang w:val="kk-KZ"/>
        </w:rPr>
      </w:pPr>
      <w:r w:rsidRPr="006812DE">
        <w:rPr>
          <w:lang w:val="kk-KZ" w:eastAsia="ko-KR"/>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23092" w:rsidRDefault="00423092" w:rsidP="00423092">
      <w:pPr>
        <w:spacing w:before="100" w:beforeAutospacing="1"/>
        <w:jc w:val="right"/>
        <w:rPr>
          <w:sz w:val="27"/>
          <w:szCs w:val="27"/>
          <w:lang w:val="kk-KZ"/>
        </w:rPr>
      </w:pPr>
    </w:p>
    <w:p w:rsidR="00CA29C8" w:rsidRDefault="00CA29C8" w:rsidP="00423092">
      <w:pPr>
        <w:spacing w:before="100" w:beforeAutospacing="1"/>
        <w:jc w:val="right"/>
        <w:rPr>
          <w:sz w:val="27"/>
          <w:szCs w:val="27"/>
          <w:lang w:val="kk-KZ"/>
        </w:rPr>
      </w:pPr>
    </w:p>
    <w:p w:rsidR="00CB7BC3" w:rsidRDefault="00CB7BC3" w:rsidP="00423092">
      <w:pPr>
        <w:spacing w:before="100" w:beforeAutospacing="1"/>
        <w:jc w:val="right"/>
        <w:rPr>
          <w:sz w:val="27"/>
          <w:szCs w:val="27"/>
          <w:lang w:val="kk-KZ"/>
        </w:rPr>
      </w:pPr>
    </w:p>
    <w:p w:rsidR="00CB7BC3" w:rsidRDefault="00CB7BC3" w:rsidP="00423092">
      <w:pPr>
        <w:spacing w:before="100" w:beforeAutospacing="1"/>
        <w:jc w:val="right"/>
        <w:rPr>
          <w:sz w:val="27"/>
          <w:szCs w:val="27"/>
          <w:lang w:val="kk-KZ"/>
        </w:rPr>
      </w:pPr>
    </w:p>
    <w:p w:rsidR="00CB7BC3" w:rsidRDefault="00CB7BC3" w:rsidP="00423092">
      <w:pPr>
        <w:spacing w:before="100" w:beforeAutospacing="1"/>
        <w:jc w:val="right"/>
        <w:rPr>
          <w:sz w:val="27"/>
          <w:szCs w:val="27"/>
          <w:lang w:val="kk-KZ"/>
        </w:rPr>
      </w:pPr>
    </w:p>
    <w:p w:rsidR="00CB7BC3" w:rsidRDefault="00CB7BC3" w:rsidP="00423092">
      <w:pPr>
        <w:spacing w:before="100" w:beforeAutospacing="1"/>
        <w:jc w:val="right"/>
        <w:rPr>
          <w:sz w:val="27"/>
          <w:szCs w:val="27"/>
          <w:lang w:val="kk-KZ"/>
        </w:rPr>
      </w:pPr>
    </w:p>
    <w:p w:rsidR="00821AB7" w:rsidRDefault="00821AB7" w:rsidP="00423092">
      <w:pPr>
        <w:spacing w:before="100" w:beforeAutospacing="1"/>
        <w:jc w:val="right"/>
        <w:rPr>
          <w:sz w:val="27"/>
          <w:szCs w:val="27"/>
          <w:lang w:val="kk-KZ"/>
        </w:rPr>
      </w:pP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«Б» корпусының мемлекеттік</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әкімшілік лауазымына</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орналасуға конкурс өткізу</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қағидаларының 2-қосымшасы</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Нысан</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__________________________</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(мемлекеттік орган)</w:t>
      </w:r>
    </w:p>
    <w:p w:rsidR="00821AB7" w:rsidRPr="00821AB7" w:rsidRDefault="00821AB7" w:rsidP="00821AB7">
      <w:pPr>
        <w:autoSpaceDE w:val="0"/>
        <w:autoSpaceDN w:val="0"/>
        <w:adjustRightInd w:val="0"/>
        <w:jc w:val="both"/>
        <w:rPr>
          <w:rFonts w:eastAsiaTheme="minorHAnsi"/>
          <w:b/>
          <w:bCs/>
          <w:lang w:val="kk-KZ" w:eastAsia="en-US"/>
        </w:rPr>
      </w:pPr>
    </w:p>
    <w:p w:rsidR="00821AB7" w:rsidRPr="00821AB7" w:rsidRDefault="00821AB7" w:rsidP="00821AB7">
      <w:pPr>
        <w:autoSpaceDE w:val="0"/>
        <w:autoSpaceDN w:val="0"/>
        <w:adjustRightInd w:val="0"/>
        <w:ind w:left="2124" w:firstLine="708"/>
        <w:jc w:val="both"/>
        <w:rPr>
          <w:rFonts w:eastAsiaTheme="minorHAnsi"/>
          <w:b/>
          <w:bCs/>
          <w:lang w:val="kk-KZ" w:eastAsia="en-US"/>
        </w:rPr>
      </w:pPr>
      <w:r w:rsidRPr="00821AB7">
        <w:rPr>
          <w:rFonts w:eastAsiaTheme="minorHAnsi"/>
          <w:b/>
          <w:bCs/>
          <w:lang w:val="kk-KZ" w:eastAsia="en-US"/>
        </w:rPr>
        <w:t>Өтініш</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Мені________________________________________________________________</w:t>
      </w:r>
      <w:r>
        <w:rPr>
          <w:rFonts w:eastAsiaTheme="minorHAnsi"/>
          <w:lang w:val="kk-KZ" w:eastAsia="en-US"/>
        </w:rPr>
        <w:t>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r>
        <w:rPr>
          <w:rFonts w:eastAsiaTheme="minorHAnsi"/>
          <w:lang w:val="kk-KZ" w:eastAsia="en-US"/>
        </w:rPr>
        <w:t>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 бос мемлекеттік әкімшілік лауазымына орналасу</w:t>
      </w:r>
      <w:r>
        <w:rPr>
          <w:rFonts w:eastAsiaTheme="minorHAnsi"/>
          <w:lang w:val="kk-KZ" w:eastAsia="en-US"/>
        </w:rPr>
        <w:t xml:space="preserve"> </w:t>
      </w:r>
      <w:r w:rsidRPr="00821AB7">
        <w:rPr>
          <w:rFonts w:eastAsiaTheme="minorHAnsi"/>
          <w:lang w:val="kk-KZ" w:eastAsia="en-US"/>
        </w:rPr>
        <w:t>конкурсына қатысуға жіберуіңізді сұраймын.</w:t>
      </w:r>
    </w:p>
    <w:p w:rsid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«Б» корпусының мемлекеттік әкімшілік лауазымына орналасуға конкурс</w:t>
      </w:r>
      <w:r>
        <w:rPr>
          <w:rFonts w:eastAsiaTheme="minorHAnsi"/>
          <w:lang w:val="kk-KZ" w:eastAsia="en-US"/>
        </w:rPr>
        <w:t xml:space="preserve"> </w:t>
      </w:r>
      <w:r w:rsidRPr="00821AB7">
        <w:rPr>
          <w:rFonts w:eastAsiaTheme="minorHAnsi"/>
          <w:lang w:val="kk-KZ" w:eastAsia="en-US"/>
        </w:rPr>
        <w:t>өткізу қағидаларының негізгі талаптарымен таныстым, олармен келісемін және</w:t>
      </w:r>
      <w:r>
        <w:rPr>
          <w:rFonts w:eastAsiaTheme="minorHAnsi"/>
          <w:lang w:val="kk-KZ" w:eastAsia="en-US"/>
        </w:rPr>
        <w:t xml:space="preserve"> </w:t>
      </w:r>
      <w:r w:rsidRPr="00821AB7">
        <w:rPr>
          <w:rFonts w:eastAsiaTheme="minorHAnsi"/>
          <w:lang w:val="kk-KZ" w:eastAsia="en-US"/>
        </w:rPr>
        <w:t>орындауға міндеттеме аламын.</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Ұсынылып отырған құжаттарымның дәйектілігіне жауап беремін.</w:t>
      </w:r>
    </w:p>
    <w:p w:rsidR="00821AB7" w:rsidRDefault="00821AB7" w:rsidP="00821AB7">
      <w:pPr>
        <w:autoSpaceDE w:val="0"/>
        <w:autoSpaceDN w:val="0"/>
        <w:adjustRightInd w:val="0"/>
        <w:jc w:val="both"/>
        <w:rPr>
          <w:rFonts w:eastAsiaTheme="minorHAnsi"/>
          <w:lang w:val="kk-KZ" w:eastAsia="en-US"/>
        </w:rPr>
      </w:pP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Қоса берілген құжаттар:</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CA29C8" w:rsidRDefault="00821AB7" w:rsidP="00821AB7">
      <w:pPr>
        <w:autoSpaceDE w:val="0"/>
        <w:autoSpaceDN w:val="0"/>
        <w:adjustRightInd w:val="0"/>
        <w:jc w:val="both"/>
        <w:rPr>
          <w:rFonts w:eastAsiaTheme="minorHAnsi"/>
          <w:lang w:val="kk-KZ" w:eastAsia="en-US"/>
        </w:rPr>
      </w:pPr>
    </w:p>
    <w:p w:rsidR="00821AB7" w:rsidRPr="00CA29C8" w:rsidRDefault="00821AB7" w:rsidP="00821AB7">
      <w:pPr>
        <w:autoSpaceDE w:val="0"/>
        <w:autoSpaceDN w:val="0"/>
        <w:adjustRightInd w:val="0"/>
        <w:jc w:val="both"/>
        <w:rPr>
          <w:rFonts w:eastAsiaTheme="minorHAnsi"/>
          <w:lang w:val="kk-KZ" w:eastAsia="en-US"/>
        </w:rPr>
      </w:pPr>
    </w:p>
    <w:p w:rsidR="00821AB7" w:rsidRPr="00CA29C8" w:rsidRDefault="00821AB7" w:rsidP="00821AB7">
      <w:pPr>
        <w:autoSpaceDE w:val="0"/>
        <w:autoSpaceDN w:val="0"/>
        <w:adjustRightInd w:val="0"/>
        <w:jc w:val="both"/>
        <w:rPr>
          <w:rFonts w:eastAsiaTheme="minorHAnsi"/>
          <w:lang w:val="kk-KZ" w:eastAsia="en-US"/>
        </w:rPr>
      </w:pPr>
      <w:r w:rsidRPr="00CA29C8">
        <w:rPr>
          <w:rFonts w:eastAsiaTheme="minorHAnsi"/>
          <w:lang w:val="kk-KZ" w:eastAsia="en-US"/>
        </w:rPr>
        <w:t>Мекен жайы және байланыс</w:t>
      </w:r>
    </w:p>
    <w:p w:rsidR="00821AB7" w:rsidRPr="00CA29C8" w:rsidRDefault="00821AB7" w:rsidP="00821AB7">
      <w:pPr>
        <w:autoSpaceDE w:val="0"/>
        <w:autoSpaceDN w:val="0"/>
        <w:adjustRightInd w:val="0"/>
        <w:jc w:val="both"/>
        <w:rPr>
          <w:rFonts w:eastAsiaTheme="minorHAnsi"/>
          <w:lang w:val="kk-KZ" w:eastAsia="en-US"/>
        </w:rPr>
      </w:pPr>
      <w:r w:rsidRPr="00CA29C8">
        <w:rPr>
          <w:rFonts w:eastAsiaTheme="minorHAnsi"/>
          <w:lang w:val="kk-KZ" w:eastAsia="en-US"/>
        </w:rPr>
        <w:t>телефоны________________________________________________________</w:t>
      </w:r>
    </w:p>
    <w:p w:rsidR="00821AB7" w:rsidRPr="00CA29C8" w:rsidRDefault="00821AB7" w:rsidP="00821AB7">
      <w:pPr>
        <w:autoSpaceDE w:val="0"/>
        <w:autoSpaceDN w:val="0"/>
        <w:adjustRightInd w:val="0"/>
        <w:jc w:val="both"/>
        <w:rPr>
          <w:rFonts w:eastAsiaTheme="minorHAnsi"/>
          <w:lang w:val="kk-KZ" w:eastAsia="en-US"/>
        </w:rPr>
      </w:pPr>
      <w:r w:rsidRPr="00CA29C8">
        <w:rPr>
          <w:rFonts w:eastAsiaTheme="minorHAnsi"/>
          <w:lang w:val="kk-KZ" w:eastAsia="en-US"/>
        </w:rPr>
        <w:t>___________________________________________________________________</w:t>
      </w:r>
    </w:p>
    <w:p w:rsidR="00821AB7" w:rsidRPr="00CA29C8" w:rsidRDefault="00821AB7" w:rsidP="00821AB7">
      <w:pPr>
        <w:autoSpaceDE w:val="0"/>
        <w:autoSpaceDN w:val="0"/>
        <w:adjustRightInd w:val="0"/>
        <w:jc w:val="both"/>
        <w:rPr>
          <w:rFonts w:eastAsiaTheme="minorHAnsi"/>
          <w:lang w:val="kk-KZ" w:eastAsia="en-US"/>
        </w:rPr>
      </w:pPr>
    </w:p>
    <w:p w:rsidR="00821AB7" w:rsidRPr="00CA29C8" w:rsidRDefault="00821AB7" w:rsidP="00821AB7">
      <w:pPr>
        <w:autoSpaceDE w:val="0"/>
        <w:autoSpaceDN w:val="0"/>
        <w:adjustRightInd w:val="0"/>
        <w:jc w:val="both"/>
        <w:rPr>
          <w:rFonts w:eastAsiaTheme="minorHAnsi"/>
          <w:lang w:val="kk-KZ" w:eastAsia="en-US"/>
        </w:rPr>
      </w:pPr>
    </w:p>
    <w:p w:rsidR="00821AB7" w:rsidRPr="00CA29C8" w:rsidRDefault="00821AB7" w:rsidP="00821AB7">
      <w:pPr>
        <w:autoSpaceDE w:val="0"/>
        <w:autoSpaceDN w:val="0"/>
        <w:adjustRightInd w:val="0"/>
        <w:jc w:val="both"/>
        <w:rPr>
          <w:rFonts w:eastAsiaTheme="minorHAnsi"/>
          <w:lang w:val="kk-KZ" w:eastAsia="en-US"/>
        </w:rPr>
      </w:pPr>
    </w:p>
    <w:p w:rsidR="00821AB7" w:rsidRPr="00CA29C8" w:rsidRDefault="00821AB7" w:rsidP="00821AB7">
      <w:pPr>
        <w:autoSpaceDE w:val="0"/>
        <w:autoSpaceDN w:val="0"/>
        <w:adjustRightInd w:val="0"/>
        <w:jc w:val="both"/>
        <w:rPr>
          <w:rFonts w:eastAsiaTheme="minorHAnsi"/>
          <w:lang w:val="kk-KZ" w:eastAsia="en-US"/>
        </w:rPr>
      </w:pPr>
      <w:r w:rsidRPr="00CA29C8">
        <w:rPr>
          <w:rFonts w:eastAsiaTheme="minorHAnsi"/>
          <w:lang w:val="kk-KZ" w:eastAsia="en-US"/>
        </w:rPr>
        <w:t xml:space="preserve">________ </w:t>
      </w:r>
      <w:r w:rsidRPr="00CA29C8">
        <w:rPr>
          <w:rFonts w:eastAsiaTheme="minorHAnsi"/>
          <w:lang w:val="kk-KZ" w:eastAsia="en-US"/>
        </w:rPr>
        <w:tab/>
      </w:r>
      <w:r w:rsidRPr="00CA29C8">
        <w:rPr>
          <w:rFonts w:eastAsiaTheme="minorHAnsi"/>
          <w:lang w:val="kk-KZ" w:eastAsia="en-US"/>
        </w:rPr>
        <w:tab/>
      </w:r>
      <w:r w:rsidRPr="00CA29C8">
        <w:rPr>
          <w:rFonts w:eastAsiaTheme="minorHAnsi"/>
          <w:lang w:val="kk-KZ" w:eastAsia="en-US"/>
        </w:rPr>
        <w:tab/>
        <w:t>____________________________________</w:t>
      </w:r>
    </w:p>
    <w:p w:rsidR="00821AB7" w:rsidRPr="00CA29C8" w:rsidRDefault="00821AB7" w:rsidP="00821AB7">
      <w:pPr>
        <w:autoSpaceDE w:val="0"/>
        <w:autoSpaceDN w:val="0"/>
        <w:adjustRightInd w:val="0"/>
        <w:jc w:val="both"/>
        <w:rPr>
          <w:rFonts w:eastAsiaTheme="minorHAnsi"/>
          <w:lang w:val="kk-KZ" w:eastAsia="en-US"/>
        </w:rPr>
      </w:pPr>
      <w:r w:rsidRPr="00CA29C8">
        <w:rPr>
          <w:rFonts w:eastAsiaTheme="minorHAnsi"/>
          <w:lang w:val="kk-KZ" w:eastAsia="en-US"/>
        </w:rPr>
        <w:t>(қолы)</w:t>
      </w:r>
      <w:r w:rsidRPr="00CA29C8">
        <w:rPr>
          <w:rFonts w:eastAsiaTheme="minorHAnsi"/>
          <w:lang w:val="kk-KZ" w:eastAsia="en-US"/>
        </w:rPr>
        <w:tab/>
      </w:r>
      <w:r w:rsidRPr="00CA29C8">
        <w:rPr>
          <w:rFonts w:eastAsiaTheme="minorHAnsi"/>
          <w:lang w:val="kk-KZ" w:eastAsia="en-US"/>
        </w:rPr>
        <w:tab/>
      </w:r>
      <w:r w:rsidRPr="00CA29C8">
        <w:rPr>
          <w:rFonts w:eastAsiaTheme="minorHAnsi"/>
          <w:lang w:val="kk-KZ" w:eastAsia="en-US"/>
        </w:rPr>
        <w:tab/>
      </w:r>
      <w:r w:rsidRPr="00CA29C8">
        <w:rPr>
          <w:rFonts w:eastAsiaTheme="minorHAnsi"/>
          <w:lang w:val="kk-KZ" w:eastAsia="en-US"/>
        </w:rPr>
        <w:tab/>
        <w:t xml:space="preserve"> (Тегі, аты, әкесінің аты (болған жағдайда))</w:t>
      </w:r>
    </w:p>
    <w:p w:rsidR="00821AB7" w:rsidRPr="00821AB7" w:rsidRDefault="00821AB7" w:rsidP="00821AB7">
      <w:pPr>
        <w:spacing w:before="100" w:beforeAutospacing="1"/>
        <w:jc w:val="right"/>
        <w:rPr>
          <w:lang w:val="kk-KZ"/>
        </w:rPr>
      </w:pPr>
      <w:r w:rsidRPr="00821AB7">
        <w:rPr>
          <w:rFonts w:eastAsiaTheme="minorHAnsi"/>
          <w:lang w:eastAsia="en-US"/>
        </w:rPr>
        <w:t>«___»__</w:t>
      </w:r>
      <w:r w:rsidRPr="00821AB7">
        <w:rPr>
          <w:rFonts w:ascii="TimesNewRomanPSMT" w:eastAsiaTheme="minorHAnsi" w:hAnsi="TimesNewRomanPSMT" w:cs="TimesNewRomanPSMT"/>
          <w:lang w:eastAsia="en-US"/>
        </w:rPr>
        <w:t>_____________ 20 __ ж.</w:t>
      </w:r>
    </w:p>
    <w:sectPr w:rsidR="00821AB7" w:rsidRPr="00821AB7" w:rsidSect="003262B1">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2698"/>
    <w:multiLevelType w:val="hybridMultilevel"/>
    <w:tmpl w:val="F388692E"/>
    <w:lvl w:ilvl="0" w:tplc="2A1E044A">
      <w:start w:val="1"/>
      <w:numFmt w:val="decimal"/>
      <w:lvlText w:val="%1)"/>
      <w:lvlJc w:val="left"/>
      <w:pPr>
        <w:ind w:left="855" w:hanging="37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14DC7752"/>
    <w:multiLevelType w:val="hybridMultilevel"/>
    <w:tmpl w:val="A0C2BEC6"/>
    <w:lvl w:ilvl="0" w:tplc="7006ED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AD347B7"/>
    <w:multiLevelType w:val="hybridMultilevel"/>
    <w:tmpl w:val="0C603CEA"/>
    <w:lvl w:ilvl="0" w:tplc="23CCAAE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2BD7123C"/>
    <w:multiLevelType w:val="hybridMultilevel"/>
    <w:tmpl w:val="A0C2BEC6"/>
    <w:lvl w:ilvl="0" w:tplc="7006ED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0753C43"/>
    <w:multiLevelType w:val="hybridMultilevel"/>
    <w:tmpl w:val="5BFC3248"/>
    <w:lvl w:ilvl="0" w:tplc="BCDCBF60">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64D5737"/>
    <w:multiLevelType w:val="hybridMultilevel"/>
    <w:tmpl w:val="97621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136299"/>
    <w:multiLevelType w:val="hybridMultilevel"/>
    <w:tmpl w:val="A0C2BEC6"/>
    <w:lvl w:ilvl="0" w:tplc="7006ED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67A0B57"/>
    <w:multiLevelType w:val="hybridMultilevel"/>
    <w:tmpl w:val="A0C2BEC6"/>
    <w:lvl w:ilvl="0" w:tplc="7006ED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9264435"/>
    <w:multiLevelType w:val="hybridMultilevel"/>
    <w:tmpl w:val="914C9888"/>
    <w:lvl w:ilvl="0" w:tplc="2774CF8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7263AA2"/>
    <w:multiLevelType w:val="hybridMultilevel"/>
    <w:tmpl w:val="85EAC644"/>
    <w:lvl w:ilvl="0" w:tplc="76561F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4"/>
  </w:num>
  <w:num w:numId="3">
    <w:abstractNumId w:val="5"/>
  </w:num>
  <w:num w:numId="4">
    <w:abstractNumId w:val="8"/>
  </w:num>
  <w:num w:numId="5">
    <w:abstractNumId w:val="6"/>
  </w:num>
  <w:num w:numId="6">
    <w:abstractNumId w:val="3"/>
  </w:num>
  <w:num w:numId="7">
    <w:abstractNumId w:val="7"/>
  </w:num>
  <w:num w:numId="8">
    <w:abstractNumId w:val="1"/>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6371"/>
    <w:rsid w:val="00005B75"/>
    <w:rsid w:val="00013C42"/>
    <w:rsid w:val="00021D6D"/>
    <w:rsid w:val="00032462"/>
    <w:rsid w:val="00035983"/>
    <w:rsid w:val="00072C5B"/>
    <w:rsid w:val="00081324"/>
    <w:rsid w:val="000869EA"/>
    <w:rsid w:val="000A6F08"/>
    <w:rsid w:val="000B05B9"/>
    <w:rsid w:val="000B5230"/>
    <w:rsid w:val="000C71BA"/>
    <w:rsid w:val="000D3AE4"/>
    <w:rsid w:val="000D6A8A"/>
    <w:rsid w:val="000F2881"/>
    <w:rsid w:val="000F4E1B"/>
    <w:rsid w:val="00111F2B"/>
    <w:rsid w:val="00113AC7"/>
    <w:rsid w:val="0015236B"/>
    <w:rsid w:val="001579ED"/>
    <w:rsid w:val="00161583"/>
    <w:rsid w:val="00167835"/>
    <w:rsid w:val="001706E6"/>
    <w:rsid w:val="0017716C"/>
    <w:rsid w:val="001A2BBE"/>
    <w:rsid w:val="001B3F72"/>
    <w:rsid w:val="001B6890"/>
    <w:rsid w:val="001C69B2"/>
    <w:rsid w:val="001C787C"/>
    <w:rsid w:val="001D5C77"/>
    <w:rsid w:val="001D64DD"/>
    <w:rsid w:val="001E4F93"/>
    <w:rsid w:val="001F5CAF"/>
    <w:rsid w:val="00206D0F"/>
    <w:rsid w:val="0021151F"/>
    <w:rsid w:val="00212CDF"/>
    <w:rsid w:val="002222EE"/>
    <w:rsid w:val="002238D3"/>
    <w:rsid w:val="0024516D"/>
    <w:rsid w:val="002768BB"/>
    <w:rsid w:val="00280D0F"/>
    <w:rsid w:val="00286C68"/>
    <w:rsid w:val="00291A5A"/>
    <w:rsid w:val="002A1E4E"/>
    <w:rsid w:val="002C088E"/>
    <w:rsid w:val="002D1F56"/>
    <w:rsid w:val="002F5C01"/>
    <w:rsid w:val="002F606B"/>
    <w:rsid w:val="00305187"/>
    <w:rsid w:val="00312145"/>
    <w:rsid w:val="00313A4D"/>
    <w:rsid w:val="003179A9"/>
    <w:rsid w:val="00321D66"/>
    <w:rsid w:val="003262B1"/>
    <w:rsid w:val="00335C87"/>
    <w:rsid w:val="00343C0E"/>
    <w:rsid w:val="00355B10"/>
    <w:rsid w:val="0035621C"/>
    <w:rsid w:val="00367EA9"/>
    <w:rsid w:val="003715A2"/>
    <w:rsid w:val="00393EED"/>
    <w:rsid w:val="003A1124"/>
    <w:rsid w:val="003A531B"/>
    <w:rsid w:val="003A7CED"/>
    <w:rsid w:val="003B209F"/>
    <w:rsid w:val="003B2119"/>
    <w:rsid w:val="003C4C9E"/>
    <w:rsid w:val="003C622A"/>
    <w:rsid w:val="003C7E90"/>
    <w:rsid w:val="003D31EB"/>
    <w:rsid w:val="003F1666"/>
    <w:rsid w:val="003F1B85"/>
    <w:rsid w:val="00405EF6"/>
    <w:rsid w:val="00420F2D"/>
    <w:rsid w:val="00423092"/>
    <w:rsid w:val="004451BA"/>
    <w:rsid w:val="00467742"/>
    <w:rsid w:val="00475EDE"/>
    <w:rsid w:val="0047709F"/>
    <w:rsid w:val="00496106"/>
    <w:rsid w:val="004F7AD1"/>
    <w:rsid w:val="005015B5"/>
    <w:rsid w:val="005100AC"/>
    <w:rsid w:val="0052398E"/>
    <w:rsid w:val="005601C3"/>
    <w:rsid w:val="0056158A"/>
    <w:rsid w:val="00562BE6"/>
    <w:rsid w:val="005766F8"/>
    <w:rsid w:val="00580F2F"/>
    <w:rsid w:val="005871E8"/>
    <w:rsid w:val="005979A9"/>
    <w:rsid w:val="005A0BBA"/>
    <w:rsid w:val="005A1CC7"/>
    <w:rsid w:val="005A3C17"/>
    <w:rsid w:val="005C6785"/>
    <w:rsid w:val="005E0B5B"/>
    <w:rsid w:val="005E5A82"/>
    <w:rsid w:val="005F1600"/>
    <w:rsid w:val="00626E13"/>
    <w:rsid w:val="00647AFD"/>
    <w:rsid w:val="0065343D"/>
    <w:rsid w:val="00664DC9"/>
    <w:rsid w:val="006673A3"/>
    <w:rsid w:val="0066784C"/>
    <w:rsid w:val="00671841"/>
    <w:rsid w:val="006812DE"/>
    <w:rsid w:val="00686D7A"/>
    <w:rsid w:val="00690044"/>
    <w:rsid w:val="006B716F"/>
    <w:rsid w:val="006D5175"/>
    <w:rsid w:val="006E7198"/>
    <w:rsid w:val="006F4D01"/>
    <w:rsid w:val="00707955"/>
    <w:rsid w:val="007208B4"/>
    <w:rsid w:val="007303AA"/>
    <w:rsid w:val="0073390C"/>
    <w:rsid w:val="00751BD6"/>
    <w:rsid w:val="007A1B56"/>
    <w:rsid w:val="007A488D"/>
    <w:rsid w:val="007A4DAE"/>
    <w:rsid w:val="007A6D82"/>
    <w:rsid w:val="007A77A4"/>
    <w:rsid w:val="007D0121"/>
    <w:rsid w:val="007F7AA4"/>
    <w:rsid w:val="00814FCD"/>
    <w:rsid w:val="00821AB7"/>
    <w:rsid w:val="008330F7"/>
    <w:rsid w:val="00835AEA"/>
    <w:rsid w:val="00837AB3"/>
    <w:rsid w:val="00854E79"/>
    <w:rsid w:val="00862C0A"/>
    <w:rsid w:val="00870E71"/>
    <w:rsid w:val="00894324"/>
    <w:rsid w:val="00894B5C"/>
    <w:rsid w:val="00896942"/>
    <w:rsid w:val="008B3CBF"/>
    <w:rsid w:val="008D5A84"/>
    <w:rsid w:val="008E194A"/>
    <w:rsid w:val="008E59A5"/>
    <w:rsid w:val="00943738"/>
    <w:rsid w:val="00946361"/>
    <w:rsid w:val="00953F25"/>
    <w:rsid w:val="009858D7"/>
    <w:rsid w:val="009868A2"/>
    <w:rsid w:val="009B1373"/>
    <w:rsid w:val="009B5FB2"/>
    <w:rsid w:val="009C4D70"/>
    <w:rsid w:val="009E6FD3"/>
    <w:rsid w:val="009F25A0"/>
    <w:rsid w:val="00A05FAB"/>
    <w:rsid w:val="00A1542C"/>
    <w:rsid w:val="00A2784D"/>
    <w:rsid w:val="00A32ED0"/>
    <w:rsid w:val="00A44F80"/>
    <w:rsid w:val="00A604EC"/>
    <w:rsid w:val="00A755F1"/>
    <w:rsid w:val="00AB4CB7"/>
    <w:rsid w:val="00AC08F5"/>
    <w:rsid w:val="00AC2568"/>
    <w:rsid w:val="00AC3A6C"/>
    <w:rsid w:val="00AD0080"/>
    <w:rsid w:val="00AD7963"/>
    <w:rsid w:val="00AE569E"/>
    <w:rsid w:val="00AE728B"/>
    <w:rsid w:val="00B30583"/>
    <w:rsid w:val="00B3144E"/>
    <w:rsid w:val="00B46371"/>
    <w:rsid w:val="00B514D1"/>
    <w:rsid w:val="00B748D7"/>
    <w:rsid w:val="00BB5DFD"/>
    <w:rsid w:val="00BC7B72"/>
    <w:rsid w:val="00BF4099"/>
    <w:rsid w:val="00C030A8"/>
    <w:rsid w:val="00C03343"/>
    <w:rsid w:val="00C20A38"/>
    <w:rsid w:val="00C21675"/>
    <w:rsid w:val="00C67908"/>
    <w:rsid w:val="00CA29C8"/>
    <w:rsid w:val="00CB06CD"/>
    <w:rsid w:val="00CB4D61"/>
    <w:rsid w:val="00CB7BC3"/>
    <w:rsid w:val="00CD68F7"/>
    <w:rsid w:val="00CE22AD"/>
    <w:rsid w:val="00CE4933"/>
    <w:rsid w:val="00CE5D46"/>
    <w:rsid w:val="00CF0539"/>
    <w:rsid w:val="00CF1EE3"/>
    <w:rsid w:val="00D05167"/>
    <w:rsid w:val="00D14A62"/>
    <w:rsid w:val="00D178E4"/>
    <w:rsid w:val="00D212EF"/>
    <w:rsid w:val="00D242CD"/>
    <w:rsid w:val="00D25B47"/>
    <w:rsid w:val="00D453FC"/>
    <w:rsid w:val="00D50E2B"/>
    <w:rsid w:val="00D617F9"/>
    <w:rsid w:val="00D70E8D"/>
    <w:rsid w:val="00D769C4"/>
    <w:rsid w:val="00D829F3"/>
    <w:rsid w:val="00D847E4"/>
    <w:rsid w:val="00DA674F"/>
    <w:rsid w:val="00DC20BD"/>
    <w:rsid w:val="00DC468A"/>
    <w:rsid w:val="00DD2074"/>
    <w:rsid w:val="00DE340B"/>
    <w:rsid w:val="00E0011A"/>
    <w:rsid w:val="00E02C5F"/>
    <w:rsid w:val="00E22127"/>
    <w:rsid w:val="00E2644A"/>
    <w:rsid w:val="00E3109A"/>
    <w:rsid w:val="00E33B32"/>
    <w:rsid w:val="00E57095"/>
    <w:rsid w:val="00E72C4F"/>
    <w:rsid w:val="00E92B93"/>
    <w:rsid w:val="00E957AE"/>
    <w:rsid w:val="00EB0662"/>
    <w:rsid w:val="00EC5027"/>
    <w:rsid w:val="00EC78D0"/>
    <w:rsid w:val="00ED10B0"/>
    <w:rsid w:val="00EF5E7F"/>
    <w:rsid w:val="00F01AFA"/>
    <w:rsid w:val="00F0217C"/>
    <w:rsid w:val="00F10AA2"/>
    <w:rsid w:val="00F142AA"/>
    <w:rsid w:val="00F217DE"/>
    <w:rsid w:val="00F37B92"/>
    <w:rsid w:val="00F92F52"/>
    <w:rsid w:val="00F95DBA"/>
    <w:rsid w:val="00FB6C81"/>
    <w:rsid w:val="00FC4AA7"/>
    <w:rsid w:val="00FC7D01"/>
    <w:rsid w:val="00FE1E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C0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1B3F7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B6890"/>
    <w:pPr>
      <w:keepNext/>
      <w:keepLines/>
      <w:widowControl w:val="0"/>
      <w:spacing w:before="200"/>
      <w:jc w:val="center"/>
      <w:outlineLvl w:val="4"/>
    </w:pPr>
    <w:rPr>
      <w:rFonts w:asciiTheme="majorHAnsi" w:eastAsiaTheme="majorEastAsia" w:hAnsiTheme="majorHAnsi" w:cstheme="majorBidi"/>
      <w:b/>
      <w:bCs/>
      <w:i/>
      <w:iCs/>
      <w:color w:val="243F60" w:themeColor="accent1" w:themeShade="7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330F7"/>
    <w:rPr>
      <w:b/>
      <w:bCs/>
      <w:sz w:val="28"/>
    </w:rPr>
  </w:style>
  <w:style w:type="character" w:customStyle="1" w:styleId="a4">
    <w:name w:val="Основной текст Знак"/>
    <w:basedOn w:val="a0"/>
    <w:link w:val="a3"/>
    <w:rsid w:val="008330F7"/>
    <w:rPr>
      <w:rFonts w:ascii="Times New Roman" w:eastAsia="Times New Roman" w:hAnsi="Times New Roman" w:cs="Times New Roman"/>
      <w:b/>
      <w:bCs/>
      <w:sz w:val="28"/>
      <w:szCs w:val="24"/>
    </w:rPr>
  </w:style>
  <w:style w:type="character" w:customStyle="1" w:styleId="50">
    <w:name w:val="Заголовок 5 Знак"/>
    <w:basedOn w:val="a0"/>
    <w:link w:val="5"/>
    <w:uiPriority w:val="9"/>
    <w:semiHidden/>
    <w:rsid w:val="001B6890"/>
    <w:rPr>
      <w:rFonts w:asciiTheme="majorHAnsi" w:eastAsiaTheme="majorEastAsia" w:hAnsiTheme="majorHAnsi" w:cstheme="majorBidi"/>
      <w:b/>
      <w:bCs/>
      <w:i/>
      <w:iCs/>
      <w:color w:val="243F60" w:themeColor="accent1" w:themeShade="7F"/>
      <w:sz w:val="28"/>
      <w:szCs w:val="28"/>
      <w:lang w:eastAsia="ru-RU"/>
    </w:rPr>
  </w:style>
  <w:style w:type="character" w:styleId="a5">
    <w:name w:val="Hyperlink"/>
    <w:basedOn w:val="a0"/>
    <w:uiPriority w:val="99"/>
    <w:unhideWhenUsed/>
    <w:rsid w:val="001B6890"/>
    <w:rPr>
      <w:color w:val="0000FF" w:themeColor="hyperlink"/>
      <w:u w:val="single"/>
    </w:rPr>
  </w:style>
  <w:style w:type="paragraph" w:styleId="a6">
    <w:name w:val="List Paragraph"/>
    <w:basedOn w:val="a"/>
    <w:uiPriority w:val="34"/>
    <w:qFormat/>
    <w:rsid w:val="00D70E8D"/>
    <w:pPr>
      <w:ind w:left="720"/>
      <w:contextualSpacing/>
    </w:pPr>
  </w:style>
  <w:style w:type="character" w:customStyle="1" w:styleId="30">
    <w:name w:val="Заголовок 3 Знак"/>
    <w:basedOn w:val="a0"/>
    <w:link w:val="3"/>
    <w:uiPriority w:val="9"/>
    <w:rsid w:val="001B3F72"/>
    <w:rPr>
      <w:rFonts w:asciiTheme="majorHAnsi" w:eastAsiaTheme="majorEastAsia" w:hAnsiTheme="majorHAnsi" w:cstheme="majorBidi"/>
      <w:b/>
      <w:bCs/>
      <w:color w:val="4F81BD" w:themeColor="accent1"/>
      <w:sz w:val="24"/>
      <w:szCs w:val="24"/>
      <w:lang w:eastAsia="ru-RU"/>
    </w:rPr>
  </w:style>
  <w:style w:type="paragraph" w:styleId="a7">
    <w:name w:val="No Spacing"/>
    <w:uiPriority w:val="1"/>
    <w:qFormat/>
    <w:rsid w:val="001B3F72"/>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1B3F7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31">
    <w:name w:val="Body Text 3"/>
    <w:basedOn w:val="a"/>
    <w:link w:val="32"/>
    <w:uiPriority w:val="99"/>
    <w:semiHidden/>
    <w:unhideWhenUsed/>
    <w:rsid w:val="00161583"/>
    <w:pPr>
      <w:spacing w:after="120"/>
    </w:pPr>
    <w:rPr>
      <w:sz w:val="16"/>
      <w:szCs w:val="16"/>
    </w:rPr>
  </w:style>
  <w:style w:type="character" w:customStyle="1" w:styleId="32">
    <w:name w:val="Основной текст 3 Знак"/>
    <w:basedOn w:val="a0"/>
    <w:link w:val="31"/>
    <w:uiPriority w:val="99"/>
    <w:semiHidden/>
    <w:rsid w:val="00161583"/>
    <w:rPr>
      <w:rFonts w:ascii="Times New Roman" w:eastAsia="Times New Roman" w:hAnsi="Times New Roman" w:cs="Times New Roman"/>
      <w:sz w:val="16"/>
      <w:szCs w:val="16"/>
      <w:lang w:eastAsia="ru-RU"/>
    </w:rPr>
  </w:style>
  <w:style w:type="paragraph" w:styleId="a8">
    <w:name w:val="Body Text Indent"/>
    <w:basedOn w:val="a"/>
    <w:link w:val="a9"/>
    <w:uiPriority w:val="99"/>
    <w:unhideWhenUsed/>
    <w:rsid w:val="00475EDE"/>
    <w:pPr>
      <w:spacing w:after="120"/>
      <w:ind w:left="283"/>
    </w:pPr>
  </w:style>
  <w:style w:type="character" w:customStyle="1" w:styleId="a9">
    <w:name w:val="Основной текст с отступом Знак"/>
    <w:basedOn w:val="a0"/>
    <w:link w:val="a8"/>
    <w:uiPriority w:val="99"/>
    <w:rsid w:val="00475EDE"/>
    <w:rPr>
      <w:rFonts w:ascii="Times New Roman" w:eastAsia="Times New Roman" w:hAnsi="Times New Roman" w:cs="Times New Roman"/>
      <w:sz w:val="24"/>
      <w:szCs w:val="24"/>
      <w:lang w:eastAsia="ru-RU"/>
    </w:rPr>
  </w:style>
  <w:style w:type="character" w:customStyle="1" w:styleId="apple-style-span">
    <w:name w:val="apple-style-span"/>
    <w:basedOn w:val="a0"/>
    <w:rsid w:val="00496106"/>
  </w:style>
  <w:style w:type="character" w:customStyle="1" w:styleId="FontStyle18">
    <w:name w:val="Font Style18"/>
    <w:rsid w:val="00496106"/>
    <w:rPr>
      <w:rFonts w:ascii="Times New Roman" w:hAnsi="Times New Roman" w:cs="Times New Roman"/>
      <w:sz w:val="22"/>
      <w:szCs w:val="22"/>
    </w:rPr>
  </w:style>
  <w:style w:type="character" w:customStyle="1" w:styleId="FontStyle16">
    <w:name w:val="Font Style16"/>
    <w:rsid w:val="00496106"/>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narumba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narumbaeva@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D3B3F-A612-43F0-AAF7-288A52F0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5983</Words>
  <Characters>34109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makpal.shakeeva</dc:creator>
  <cp:lastModifiedBy>Самал Нарумбаева</cp:lastModifiedBy>
  <cp:revision>6</cp:revision>
  <cp:lastPrinted>2017-06-19T09:56:00Z</cp:lastPrinted>
  <dcterms:created xsi:type="dcterms:W3CDTF">2017-06-14T09:50:00Z</dcterms:created>
  <dcterms:modified xsi:type="dcterms:W3CDTF">2017-06-19T10:19:00Z</dcterms:modified>
</cp:coreProperties>
</file>