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59" w:rsidRPr="00694DAF" w:rsidRDefault="00AF6D59" w:rsidP="00AF6D59">
      <w:pPr>
        <w:pStyle w:val="a4"/>
        <w:jc w:val="center"/>
        <w:rPr>
          <w:rFonts w:ascii="Times New Roman" w:hAnsi="Times New Roman" w:cs="Times New Roman"/>
          <w:b/>
          <w:i/>
          <w:sz w:val="26"/>
          <w:szCs w:val="26"/>
          <w:lang w:val="kk-KZ"/>
        </w:rPr>
      </w:pPr>
      <w:r w:rsidRPr="00694DAF">
        <w:rPr>
          <w:rFonts w:ascii="Times New Roman" w:hAnsi="Times New Roman" w:cs="Times New Roman"/>
          <w:b/>
          <w:sz w:val="26"/>
          <w:szCs w:val="26"/>
          <w:lang w:val="kk-KZ"/>
        </w:rPr>
        <w:t xml:space="preserve">Объявление внутреннего конкурса на занятие вакантных административных государственных должностей корпуса «Б» среди государственных служащих </w:t>
      </w:r>
      <w:r>
        <w:rPr>
          <w:rFonts w:ascii="Times New Roman" w:hAnsi="Times New Roman" w:cs="Times New Roman"/>
          <w:b/>
          <w:sz w:val="26"/>
          <w:szCs w:val="26"/>
          <w:lang w:val="kk-KZ"/>
        </w:rPr>
        <w:t>данного государственного органа</w:t>
      </w:r>
      <w:r w:rsidRPr="00694DAF">
        <w:rPr>
          <w:rFonts w:ascii="Times New Roman" w:hAnsi="Times New Roman" w:cs="Times New Roman"/>
          <w:b/>
          <w:sz w:val="26"/>
          <w:szCs w:val="26"/>
          <w:lang w:val="kk-KZ"/>
        </w:rPr>
        <w:t xml:space="preserve"> Министерства финансов Республики Казахстан</w:t>
      </w:r>
    </w:p>
    <w:p w:rsidR="00AF6D59" w:rsidRPr="00694DAF" w:rsidRDefault="00AF6D59" w:rsidP="00AF6D59">
      <w:pPr>
        <w:pStyle w:val="a4"/>
        <w:jc w:val="both"/>
        <w:rPr>
          <w:rFonts w:ascii="Times New Roman" w:hAnsi="Times New Roman" w:cs="Times New Roman"/>
          <w:b/>
          <w:sz w:val="26"/>
          <w:szCs w:val="26"/>
          <w:lang w:val="kk-KZ"/>
        </w:rPr>
      </w:pPr>
    </w:p>
    <w:p w:rsidR="00AF6D59" w:rsidRPr="00DE7DE1" w:rsidRDefault="00AF6D59" w:rsidP="00AF6D59">
      <w:pPr>
        <w:pStyle w:val="3"/>
        <w:spacing w:before="0"/>
        <w:jc w:val="both"/>
        <w:rPr>
          <w:rFonts w:ascii="Times New Roman" w:hAnsi="Times New Roman"/>
          <w:bCs w:val="0"/>
          <w:color w:val="auto"/>
          <w:sz w:val="28"/>
          <w:szCs w:val="28"/>
          <w:lang w:val="kk-KZ"/>
        </w:rPr>
      </w:pPr>
      <w:r w:rsidRPr="000D7764">
        <w:rPr>
          <w:rFonts w:ascii="Times New Roman" w:hAnsi="Times New Roman"/>
          <w:color w:val="000000" w:themeColor="text1"/>
          <w:sz w:val="26"/>
          <w:szCs w:val="26"/>
        </w:rPr>
        <w:t xml:space="preserve">РГУ «Управление государственных доходов по  </w:t>
      </w:r>
      <w:proofErr w:type="spellStart"/>
      <w:r w:rsidRPr="000D7764">
        <w:rPr>
          <w:rFonts w:ascii="Times New Roman" w:hAnsi="Times New Roman"/>
          <w:color w:val="000000" w:themeColor="text1"/>
          <w:sz w:val="26"/>
          <w:szCs w:val="26"/>
        </w:rPr>
        <w:t>Житикаринскому</w:t>
      </w:r>
      <w:proofErr w:type="spellEnd"/>
      <w:r w:rsidRPr="000D7764">
        <w:rPr>
          <w:rFonts w:ascii="Times New Roman" w:hAnsi="Times New Roman"/>
          <w:color w:val="000000" w:themeColor="text1"/>
          <w:sz w:val="26"/>
          <w:szCs w:val="26"/>
        </w:rPr>
        <w:t xml:space="preserve"> району</w:t>
      </w:r>
      <w:r>
        <w:rPr>
          <w:rFonts w:ascii="Times New Roman" w:hAnsi="Times New Roman"/>
          <w:color w:val="000000" w:themeColor="text1"/>
          <w:sz w:val="26"/>
          <w:szCs w:val="26"/>
        </w:rPr>
        <w:t xml:space="preserve"> Департамента государственных доходов по </w:t>
      </w:r>
      <w:proofErr w:type="spellStart"/>
      <w:r>
        <w:rPr>
          <w:rFonts w:ascii="Times New Roman" w:hAnsi="Times New Roman"/>
          <w:color w:val="000000" w:themeColor="text1"/>
          <w:sz w:val="26"/>
          <w:szCs w:val="26"/>
        </w:rPr>
        <w:t>Костанайской</w:t>
      </w:r>
      <w:proofErr w:type="spellEnd"/>
      <w:r>
        <w:rPr>
          <w:rFonts w:ascii="Times New Roman" w:hAnsi="Times New Roman"/>
          <w:color w:val="000000" w:themeColor="text1"/>
          <w:sz w:val="26"/>
          <w:szCs w:val="26"/>
        </w:rPr>
        <w:t xml:space="preserve"> области Комитета государственных доходов Министерства финансов Республики Казахстан</w:t>
      </w:r>
      <w:r w:rsidRPr="000D7764">
        <w:rPr>
          <w:rFonts w:ascii="Times New Roman" w:hAnsi="Times New Roman"/>
          <w:color w:val="000000" w:themeColor="text1"/>
          <w:sz w:val="26"/>
          <w:szCs w:val="26"/>
        </w:rPr>
        <w:t>» (</w:t>
      </w:r>
      <w:r w:rsidRPr="000D7764">
        <w:rPr>
          <w:rFonts w:ascii="Times New Roman" w:hAnsi="Times New Roman"/>
          <w:color w:val="000000" w:themeColor="text1"/>
          <w:sz w:val="26"/>
          <w:szCs w:val="26"/>
          <w:lang w:val="kk-KZ"/>
        </w:rPr>
        <w:t>110700</w:t>
      </w:r>
      <w:r w:rsidRPr="000D7764">
        <w:rPr>
          <w:rFonts w:ascii="Times New Roman" w:hAnsi="Times New Roman"/>
          <w:color w:val="000000" w:themeColor="text1"/>
          <w:sz w:val="26"/>
          <w:szCs w:val="26"/>
        </w:rPr>
        <w:t xml:space="preserve">, г. </w:t>
      </w:r>
      <w:proofErr w:type="spellStart"/>
      <w:r w:rsidRPr="000D7764">
        <w:rPr>
          <w:rFonts w:ascii="Times New Roman" w:hAnsi="Times New Roman"/>
          <w:color w:val="000000" w:themeColor="text1"/>
          <w:sz w:val="26"/>
          <w:szCs w:val="26"/>
        </w:rPr>
        <w:t>Житикара</w:t>
      </w:r>
      <w:proofErr w:type="spellEnd"/>
      <w:r w:rsidRPr="000D7764">
        <w:rPr>
          <w:rFonts w:ascii="Times New Roman" w:hAnsi="Times New Roman"/>
          <w:color w:val="000000" w:themeColor="text1"/>
          <w:sz w:val="26"/>
          <w:szCs w:val="26"/>
        </w:rPr>
        <w:t xml:space="preserve">, </w:t>
      </w:r>
      <w:r w:rsidRPr="000D7764">
        <w:rPr>
          <w:rFonts w:ascii="Times New Roman" w:hAnsi="Times New Roman"/>
          <w:color w:val="000000" w:themeColor="text1"/>
          <w:sz w:val="26"/>
          <w:szCs w:val="26"/>
          <w:lang w:val="kk-KZ"/>
        </w:rPr>
        <w:t>ул. Тарана, 18</w:t>
      </w:r>
      <w:proofErr w:type="gramStart"/>
      <w:r w:rsidRPr="000D7764">
        <w:rPr>
          <w:rFonts w:ascii="Times New Roman" w:hAnsi="Times New Roman"/>
          <w:color w:val="000000" w:themeColor="text1"/>
          <w:sz w:val="26"/>
          <w:szCs w:val="26"/>
          <w:lang w:val="kk-KZ"/>
        </w:rPr>
        <w:t xml:space="preserve"> А</w:t>
      </w:r>
      <w:proofErr w:type="gramEnd"/>
      <w:r w:rsidRPr="000D7764">
        <w:rPr>
          <w:rFonts w:ascii="Times New Roman" w:hAnsi="Times New Roman"/>
          <w:color w:val="000000" w:themeColor="text1"/>
          <w:sz w:val="26"/>
          <w:szCs w:val="26"/>
        </w:rPr>
        <w:t>, телефон для справок: (71435) 2-50-</w:t>
      </w:r>
      <w:r w:rsidRPr="000D7764">
        <w:rPr>
          <w:rFonts w:ascii="Times New Roman" w:hAnsi="Times New Roman"/>
          <w:color w:val="000000" w:themeColor="text1"/>
          <w:sz w:val="26"/>
          <w:szCs w:val="26"/>
          <w:lang w:val="kk-KZ"/>
        </w:rPr>
        <w:t>18</w:t>
      </w:r>
      <w:r w:rsidRPr="00BC0446">
        <w:rPr>
          <w:rFonts w:ascii="Times New Roman" w:hAnsi="Times New Roman"/>
          <w:sz w:val="26"/>
          <w:szCs w:val="26"/>
          <w:lang w:val="kk-KZ"/>
        </w:rPr>
        <w:t xml:space="preserve">, </w:t>
      </w:r>
      <w:r w:rsidRPr="00BC0446">
        <w:rPr>
          <w:rFonts w:ascii="Times New Roman" w:hAnsi="Times New Roman"/>
          <w:color w:val="000000" w:themeColor="text1"/>
          <w:sz w:val="26"/>
          <w:szCs w:val="26"/>
          <w:lang w:val="kk-KZ"/>
        </w:rPr>
        <w:t xml:space="preserve">электронный адрес: </w:t>
      </w:r>
      <w:r w:rsidRPr="00DE7DE1">
        <w:rPr>
          <w:rFonts w:ascii="Times New Roman" w:hAnsi="Times New Roman"/>
          <w:bCs w:val="0"/>
          <w:color w:val="000000" w:themeColor="text1"/>
          <w:sz w:val="28"/>
          <w:szCs w:val="28"/>
          <w:u w:val="single"/>
          <w:lang w:val="en-US"/>
        </w:rPr>
        <w:t>as</w:t>
      </w:r>
      <w:r w:rsidRPr="00DE7DE1">
        <w:rPr>
          <w:rFonts w:ascii="Times New Roman" w:hAnsi="Times New Roman"/>
          <w:bCs w:val="0"/>
          <w:color w:val="000000" w:themeColor="text1"/>
          <w:sz w:val="28"/>
          <w:szCs w:val="28"/>
          <w:u w:val="single"/>
        </w:rPr>
        <w:t>.</w:t>
      </w:r>
      <w:proofErr w:type="spellStart"/>
      <w:r w:rsidRPr="00DE7DE1">
        <w:rPr>
          <w:rFonts w:ascii="Times New Roman" w:hAnsi="Times New Roman"/>
          <w:bCs w:val="0"/>
          <w:color w:val="000000" w:themeColor="text1"/>
          <w:sz w:val="28"/>
          <w:szCs w:val="28"/>
          <w:u w:val="single"/>
          <w:lang w:val="en-US"/>
        </w:rPr>
        <w:t>sarmurzina</w:t>
      </w:r>
      <w:proofErr w:type="spellEnd"/>
      <w:r w:rsidRPr="00DE7DE1">
        <w:rPr>
          <w:rFonts w:ascii="Times New Roman" w:hAnsi="Times New Roman"/>
          <w:bCs w:val="0"/>
          <w:color w:val="000000" w:themeColor="text1"/>
          <w:sz w:val="28"/>
          <w:szCs w:val="28"/>
          <w:u w:val="single"/>
        </w:rPr>
        <w:t>@</w:t>
      </w:r>
      <w:proofErr w:type="spellStart"/>
      <w:r w:rsidRPr="00DE7DE1">
        <w:rPr>
          <w:rFonts w:ascii="Times New Roman" w:hAnsi="Times New Roman"/>
          <w:bCs w:val="0"/>
          <w:color w:val="000000" w:themeColor="text1"/>
          <w:sz w:val="28"/>
          <w:szCs w:val="28"/>
          <w:u w:val="single"/>
          <w:lang w:val="en-US"/>
        </w:rPr>
        <w:t>kqd</w:t>
      </w:r>
      <w:proofErr w:type="spellEnd"/>
      <w:r w:rsidRPr="00DE7DE1">
        <w:rPr>
          <w:rFonts w:ascii="Times New Roman" w:hAnsi="Times New Roman"/>
          <w:bCs w:val="0"/>
          <w:color w:val="000000" w:themeColor="text1"/>
          <w:sz w:val="28"/>
          <w:szCs w:val="28"/>
          <w:u w:val="single"/>
        </w:rPr>
        <w:t>.</w:t>
      </w:r>
      <w:proofErr w:type="spellStart"/>
      <w:r w:rsidRPr="00DE7DE1">
        <w:rPr>
          <w:rFonts w:ascii="Times New Roman" w:hAnsi="Times New Roman"/>
          <w:bCs w:val="0"/>
          <w:color w:val="000000" w:themeColor="text1"/>
          <w:sz w:val="28"/>
          <w:szCs w:val="28"/>
          <w:u w:val="single"/>
          <w:lang w:val="en-US"/>
        </w:rPr>
        <w:t>qov</w:t>
      </w:r>
      <w:proofErr w:type="spellEnd"/>
      <w:r w:rsidRPr="00DE7DE1">
        <w:rPr>
          <w:rFonts w:ascii="Times New Roman" w:hAnsi="Times New Roman"/>
          <w:bCs w:val="0"/>
          <w:color w:val="000000" w:themeColor="text1"/>
          <w:sz w:val="28"/>
          <w:szCs w:val="28"/>
          <w:u w:val="single"/>
        </w:rPr>
        <w:t>.</w:t>
      </w:r>
      <w:proofErr w:type="spellStart"/>
      <w:r w:rsidRPr="00DE7DE1">
        <w:rPr>
          <w:rFonts w:ascii="Times New Roman" w:hAnsi="Times New Roman"/>
          <w:bCs w:val="0"/>
          <w:color w:val="000000" w:themeColor="text1"/>
          <w:sz w:val="28"/>
          <w:szCs w:val="28"/>
          <w:u w:val="single"/>
          <w:lang w:val="en-US"/>
        </w:rPr>
        <w:t>kz</w:t>
      </w:r>
      <w:proofErr w:type="spellEnd"/>
    </w:p>
    <w:p w:rsidR="00AF6D59" w:rsidRPr="00BC0446" w:rsidRDefault="00AF6D59" w:rsidP="00AF6D59">
      <w:pPr>
        <w:pStyle w:val="a4"/>
        <w:jc w:val="both"/>
        <w:rPr>
          <w:rFonts w:ascii="Times New Roman" w:hAnsi="Times New Roman" w:cs="Times New Roman"/>
          <w:b/>
          <w:i/>
          <w:sz w:val="26"/>
          <w:szCs w:val="26"/>
          <w:lang w:val="kk-KZ"/>
        </w:rPr>
      </w:pPr>
      <w:r w:rsidRPr="00BC0446">
        <w:rPr>
          <w:rFonts w:ascii="Times New Roman" w:hAnsi="Times New Roman" w:cs="Times New Roman"/>
          <w:b/>
          <w:sz w:val="26"/>
          <w:szCs w:val="26"/>
        </w:rPr>
        <w:t xml:space="preserve">объявляет внутренний конкурс на занятие вакантных административных государственных должностей корпуса «Б» среди государственных служащих </w:t>
      </w:r>
      <w:r w:rsidRPr="00BC0446">
        <w:rPr>
          <w:rFonts w:ascii="Times New Roman" w:hAnsi="Times New Roman" w:cs="Times New Roman"/>
          <w:b/>
          <w:sz w:val="26"/>
          <w:szCs w:val="26"/>
          <w:lang w:val="kk-KZ"/>
        </w:rPr>
        <w:t>данного государственного органа</w:t>
      </w:r>
      <w:r w:rsidRPr="00BC0446">
        <w:rPr>
          <w:rFonts w:ascii="Times New Roman" w:hAnsi="Times New Roman" w:cs="Times New Roman"/>
          <w:b/>
          <w:sz w:val="26"/>
          <w:szCs w:val="26"/>
        </w:rPr>
        <w:t>:</w:t>
      </w:r>
    </w:p>
    <w:p w:rsidR="00AF6D59" w:rsidRPr="00BC0446" w:rsidRDefault="00AF6D59" w:rsidP="00AF6D59">
      <w:pPr>
        <w:spacing w:after="0"/>
        <w:ind w:firstLine="709"/>
        <w:jc w:val="both"/>
        <w:rPr>
          <w:rFonts w:ascii="Times New Roman" w:hAnsi="Times New Roman" w:cs="Times New Roman"/>
          <w:b/>
          <w:sz w:val="26"/>
          <w:szCs w:val="26"/>
        </w:rPr>
      </w:pPr>
    </w:p>
    <w:p w:rsidR="00AF6D59" w:rsidRPr="00BC0446" w:rsidRDefault="00AF6D59" w:rsidP="00AF6D59">
      <w:pPr>
        <w:pStyle w:val="a3"/>
        <w:numPr>
          <w:ilvl w:val="0"/>
          <w:numId w:val="1"/>
        </w:numPr>
        <w:shd w:val="clear" w:color="auto" w:fill="FFFFFF"/>
        <w:spacing w:after="0"/>
        <w:ind w:left="0" w:firstLine="567"/>
        <w:jc w:val="both"/>
        <w:rPr>
          <w:rFonts w:ascii="Times New Roman" w:hAnsi="Times New Roman" w:cs="Times New Roman"/>
          <w:b/>
          <w:sz w:val="26"/>
          <w:szCs w:val="26"/>
        </w:rPr>
      </w:pPr>
      <w:r w:rsidRPr="00BC0446">
        <w:rPr>
          <w:rFonts w:ascii="Times New Roman" w:hAnsi="Times New Roman" w:cs="Times New Roman"/>
          <w:b/>
          <w:sz w:val="26"/>
          <w:szCs w:val="26"/>
          <w:u w:val="single"/>
        </w:rPr>
        <w:t xml:space="preserve">Руководитель </w:t>
      </w:r>
      <w:r>
        <w:rPr>
          <w:rFonts w:ascii="Times New Roman" w:hAnsi="Times New Roman" w:cs="Times New Roman"/>
          <w:b/>
          <w:sz w:val="26"/>
          <w:szCs w:val="26"/>
          <w:u w:val="single"/>
        </w:rPr>
        <w:t>отдела Центр по приему и обработке информации</w:t>
      </w:r>
      <w:proofErr w:type="gramStart"/>
      <w:r w:rsidRPr="00BC0446">
        <w:rPr>
          <w:rFonts w:ascii="Times New Roman" w:hAnsi="Times New Roman" w:cs="Times New Roman"/>
          <w:b/>
          <w:sz w:val="26"/>
          <w:szCs w:val="26"/>
          <w:u w:val="single"/>
        </w:rPr>
        <w:t xml:space="preserve"> ,</w:t>
      </w:r>
      <w:proofErr w:type="gramEnd"/>
      <w:r w:rsidRPr="00BC0446">
        <w:rPr>
          <w:rFonts w:ascii="Times New Roman" w:hAnsi="Times New Roman" w:cs="Times New Roman"/>
          <w:b/>
          <w:sz w:val="26"/>
          <w:szCs w:val="26"/>
          <w:u w:val="single"/>
        </w:rPr>
        <w:t xml:space="preserve">  категория </w:t>
      </w:r>
      <w:r>
        <w:rPr>
          <w:rFonts w:ascii="Times New Roman" w:hAnsi="Times New Roman" w:cs="Times New Roman"/>
          <w:b/>
          <w:sz w:val="26"/>
          <w:szCs w:val="26"/>
          <w:u w:val="single"/>
        </w:rPr>
        <w:t>С-</w:t>
      </w:r>
      <w:r>
        <w:rPr>
          <w:rFonts w:ascii="Times New Roman" w:hAnsi="Times New Roman" w:cs="Times New Roman"/>
          <w:b/>
          <w:sz w:val="26"/>
          <w:szCs w:val="26"/>
          <w:u w:val="single"/>
          <w:lang w:val="en-US"/>
        </w:rPr>
        <w:t>R</w:t>
      </w:r>
      <w:r w:rsidRPr="000D7764">
        <w:rPr>
          <w:rFonts w:ascii="Times New Roman" w:hAnsi="Times New Roman" w:cs="Times New Roman"/>
          <w:b/>
          <w:sz w:val="26"/>
          <w:szCs w:val="26"/>
          <w:u w:val="single"/>
        </w:rPr>
        <w:t>-</w:t>
      </w:r>
      <w:r>
        <w:rPr>
          <w:rFonts w:ascii="Times New Roman" w:hAnsi="Times New Roman" w:cs="Times New Roman"/>
          <w:b/>
          <w:sz w:val="26"/>
          <w:szCs w:val="26"/>
          <w:u w:val="single"/>
        </w:rPr>
        <w:t>3</w:t>
      </w:r>
      <w:r w:rsidRPr="00BC0446">
        <w:rPr>
          <w:rFonts w:ascii="Times New Roman" w:hAnsi="Times New Roman" w:cs="Times New Roman"/>
          <w:b/>
          <w:sz w:val="26"/>
          <w:szCs w:val="26"/>
          <w:u w:val="single"/>
        </w:rPr>
        <w:t>, 1 единица</w:t>
      </w:r>
      <w:r w:rsidRPr="00BC0446">
        <w:rPr>
          <w:rFonts w:ascii="Times New Roman" w:hAnsi="Times New Roman" w:cs="Times New Roman"/>
          <w:b/>
          <w:sz w:val="26"/>
          <w:szCs w:val="26"/>
        </w:rPr>
        <w:t>.</w:t>
      </w:r>
    </w:p>
    <w:p w:rsidR="00AF6D59" w:rsidRPr="00BC0446" w:rsidRDefault="00AF6D59" w:rsidP="00AF6D59">
      <w:pPr>
        <w:pStyle w:val="a4"/>
        <w:ind w:firstLine="567"/>
        <w:jc w:val="both"/>
        <w:rPr>
          <w:rFonts w:ascii="Times New Roman" w:hAnsi="Times New Roman" w:cs="Times New Roman"/>
          <w:sz w:val="26"/>
          <w:szCs w:val="26"/>
        </w:rPr>
      </w:pPr>
      <w:r w:rsidRPr="00BC0446">
        <w:rPr>
          <w:rFonts w:ascii="Times New Roman" w:hAnsi="Times New Roman" w:cs="Times New Roman"/>
          <w:sz w:val="26"/>
          <w:szCs w:val="26"/>
        </w:rPr>
        <w:t xml:space="preserve">Должностной оклад в зависимости от выслуги лет от </w:t>
      </w:r>
      <w:r>
        <w:rPr>
          <w:rFonts w:ascii="Times New Roman" w:hAnsi="Times New Roman" w:cs="Times New Roman"/>
          <w:b/>
          <w:sz w:val="26"/>
          <w:szCs w:val="26"/>
          <w:lang w:val="kk-KZ"/>
        </w:rPr>
        <w:t>96 607</w:t>
      </w:r>
      <w:r w:rsidRPr="00BC0446">
        <w:rPr>
          <w:rFonts w:ascii="Times New Roman" w:hAnsi="Times New Roman" w:cs="Times New Roman"/>
          <w:b/>
          <w:sz w:val="26"/>
          <w:szCs w:val="26"/>
          <w:lang w:val="kk-KZ"/>
        </w:rPr>
        <w:t xml:space="preserve"> </w:t>
      </w:r>
      <w:r w:rsidRPr="00BC0446">
        <w:rPr>
          <w:rFonts w:ascii="Times New Roman" w:hAnsi="Times New Roman" w:cs="Times New Roman"/>
          <w:sz w:val="26"/>
          <w:szCs w:val="26"/>
        </w:rPr>
        <w:t xml:space="preserve">тенге до </w:t>
      </w:r>
      <w:r>
        <w:rPr>
          <w:rFonts w:ascii="Times New Roman" w:hAnsi="Times New Roman" w:cs="Times New Roman"/>
          <w:b/>
          <w:sz w:val="26"/>
          <w:szCs w:val="26"/>
          <w:lang w:val="kk-KZ"/>
        </w:rPr>
        <w:t>129 920</w:t>
      </w:r>
      <w:r w:rsidRPr="00BC0446">
        <w:rPr>
          <w:rFonts w:ascii="Times New Roman" w:hAnsi="Times New Roman" w:cs="Times New Roman"/>
          <w:b/>
          <w:sz w:val="26"/>
          <w:szCs w:val="26"/>
          <w:lang w:val="kk-KZ"/>
        </w:rPr>
        <w:t xml:space="preserve"> </w:t>
      </w:r>
      <w:r w:rsidRPr="00BC0446">
        <w:rPr>
          <w:rFonts w:ascii="Times New Roman" w:hAnsi="Times New Roman" w:cs="Times New Roman"/>
          <w:sz w:val="26"/>
          <w:szCs w:val="26"/>
        </w:rPr>
        <w:t>тенге.</w:t>
      </w:r>
    </w:p>
    <w:p w:rsidR="00AF6D59" w:rsidRDefault="00AF6D59" w:rsidP="00AF6D59">
      <w:pPr>
        <w:pStyle w:val="a4"/>
        <w:ind w:firstLine="567"/>
        <w:jc w:val="both"/>
        <w:rPr>
          <w:rFonts w:ascii="Times New Roman" w:hAnsi="Times New Roman" w:cs="Times New Roman"/>
          <w:sz w:val="28"/>
          <w:szCs w:val="28"/>
          <w:lang w:val="kk-KZ"/>
        </w:rPr>
      </w:pPr>
      <w:r w:rsidRPr="00BC0446">
        <w:rPr>
          <w:rFonts w:ascii="Times New Roman" w:hAnsi="Times New Roman" w:cs="Times New Roman"/>
          <w:b/>
          <w:sz w:val="26"/>
          <w:szCs w:val="26"/>
        </w:rPr>
        <w:t xml:space="preserve">Основные функциональные обязанности: </w:t>
      </w:r>
      <w:r w:rsidRPr="000D7764">
        <w:rPr>
          <w:rFonts w:ascii="Times New Roman" w:hAnsi="Times New Roman" w:cs="Times New Roman"/>
          <w:sz w:val="28"/>
          <w:szCs w:val="28"/>
          <w:lang w:val="kk-KZ"/>
        </w:rPr>
        <w:t>Осуществляет и к</w:t>
      </w:r>
      <w:proofErr w:type="spellStart"/>
      <w:r w:rsidRPr="000D7764">
        <w:rPr>
          <w:rFonts w:ascii="Times New Roman" w:hAnsi="Times New Roman" w:cs="Times New Roman"/>
          <w:sz w:val="28"/>
          <w:szCs w:val="28"/>
        </w:rPr>
        <w:t>онтролирует</w:t>
      </w:r>
      <w:proofErr w:type="spellEnd"/>
      <w:r w:rsidRPr="000D7764">
        <w:rPr>
          <w:rFonts w:ascii="Times New Roman" w:hAnsi="Times New Roman" w:cs="Times New Roman"/>
          <w:sz w:val="28"/>
          <w:szCs w:val="28"/>
        </w:rPr>
        <w:t xml:space="preserve">  исполнение должностных обязанностей работниками отдела</w:t>
      </w:r>
      <w:r w:rsidRPr="000D7764">
        <w:rPr>
          <w:rFonts w:ascii="Times New Roman" w:hAnsi="Times New Roman" w:cs="Times New Roman"/>
          <w:sz w:val="28"/>
          <w:szCs w:val="28"/>
          <w:lang w:val="kk-KZ"/>
        </w:rPr>
        <w:t>,</w:t>
      </w:r>
      <w:r w:rsidRPr="000D7764">
        <w:rPr>
          <w:rFonts w:ascii="Times New Roman" w:hAnsi="Times New Roman" w:cs="Times New Roman"/>
          <w:sz w:val="28"/>
          <w:szCs w:val="28"/>
        </w:rPr>
        <w:t xml:space="preserve"> несёт  ответственность за выполнение возложенных задач</w:t>
      </w:r>
      <w:r w:rsidRPr="000D7764">
        <w:rPr>
          <w:rFonts w:ascii="Times New Roman" w:hAnsi="Times New Roman" w:cs="Times New Roman"/>
          <w:sz w:val="28"/>
          <w:szCs w:val="28"/>
          <w:lang w:val="kk-KZ"/>
        </w:rPr>
        <w:t>:</w:t>
      </w:r>
      <w:r w:rsidRPr="000D7764">
        <w:rPr>
          <w:rFonts w:ascii="Times New Roman" w:hAnsi="Times New Roman" w:cs="Times New Roman"/>
          <w:sz w:val="28"/>
          <w:szCs w:val="28"/>
        </w:rPr>
        <w:t xml:space="preserve"> регистрация налогоплательщиков, приём деклараций и расчётов, контроль за своевременным представлением отчётности, выполнение контрольно-экономических заданий Департамента государственных доходов по </w:t>
      </w:r>
      <w:proofErr w:type="spellStart"/>
      <w:r w:rsidRPr="000D7764">
        <w:rPr>
          <w:rFonts w:ascii="Times New Roman" w:hAnsi="Times New Roman" w:cs="Times New Roman"/>
          <w:sz w:val="28"/>
          <w:szCs w:val="28"/>
        </w:rPr>
        <w:t>Костанайской</w:t>
      </w:r>
      <w:proofErr w:type="spellEnd"/>
      <w:r w:rsidRPr="000D7764">
        <w:rPr>
          <w:rFonts w:ascii="Times New Roman" w:hAnsi="Times New Roman" w:cs="Times New Roman"/>
          <w:sz w:val="28"/>
          <w:szCs w:val="28"/>
        </w:rPr>
        <w:t xml:space="preserve"> области, согласно перечня. Принятие участия в составлении отчета формы 2-Н о контрольно-экономической работе, принятие форм налоговой отчетности, деклараций. Проверка реестров расчетов и деклараций для разноски на лицевые счета. Вручение уведомлений в соответствии с Налоговым кодексом. Принятие мер административного воздействия за нарушение налогового законодательства, оформление протоколов, постановлений.</w:t>
      </w:r>
      <w:r w:rsidRPr="000D7764">
        <w:rPr>
          <w:rFonts w:ascii="Times New Roman" w:hAnsi="Times New Roman" w:cs="Times New Roman"/>
          <w:sz w:val="28"/>
          <w:szCs w:val="28"/>
          <w:lang w:val="kk-KZ"/>
        </w:rPr>
        <w:t xml:space="preserve"> Работает в Информационных системах.</w:t>
      </w:r>
    </w:p>
    <w:p w:rsidR="00AF6D59" w:rsidRDefault="00AF6D59" w:rsidP="00AF6D59">
      <w:pPr>
        <w:pStyle w:val="a4"/>
        <w:ind w:firstLine="567"/>
        <w:jc w:val="both"/>
        <w:rPr>
          <w:sz w:val="28"/>
          <w:szCs w:val="28"/>
          <w:lang w:val="kk-KZ"/>
        </w:rPr>
      </w:pPr>
      <w:r w:rsidRPr="00BC0446">
        <w:rPr>
          <w:rFonts w:ascii="Times New Roman" w:hAnsi="Times New Roman" w:cs="Times New Roman"/>
          <w:b/>
          <w:sz w:val="26"/>
          <w:szCs w:val="26"/>
        </w:rPr>
        <w:t xml:space="preserve">Требования к участникам конкурса: </w:t>
      </w:r>
      <w:proofErr w:type="gramStart"/>
      <w:r w:rsidRPr="000D7764">
        <w:rPr>
          <w:rFonts w:ascii="Times New Roman" w:hAnsi="Times New Roman" w:cs="Times New Roman"/>
          <w:sz w:val="28"/>
        </w:rPr>
        <w:t>Высшее</w:t>
      </w:r>
      <w:r w:rsidRPr="000D7764">
        <w:rPr>
          <w:rFonts w:ascii="Times New Roman" w:hAnsi="Times New Roman" w:cs="Times New Roman"/>
          <w:sz w:val="28"/>
          <w:szCs w:val="28"/>
          <w:lang w:val="kk-KZ"/>
        </w:rPr>
        <w:t>: социальные науки, экономика и бизнес (экономика, менеджмент, учет и аудит, государственное и местное управление, финансы, бухгалтерский учет, анализ и аудит)</w:t>
      </w:r>
      <w:r>
        <w:rPr>
          <w:rFonts w:ascii="Times New Roman" w:hAnsi="Times New Roman" w:cs="Times New Roman"/>
          <w:sz w:val="28"/>
          <w:szCs w:val="28"/>
        </w:rPr>
        <w:t>, налоговое дело,</w:t>
      </w:r>
      <w:r w:rsidRPr="000D7764">
        <w:rPr>
          <w:rFonts w:ascii="Times New Roman" w:hAnsi="Times New Roman" w:cs="Times New Roman"/>
          <w:sz w:val="28"/>
          <w:szCs w:val="28"/>
          <w:lang w:val="kk-KZ"/>
        </w:rPr>
        <w:t xml:space="preserve"> право (юриспруденция)</w:t>
      </w:r>
      <w:r>
        <w:rPr>
          <w:sz w:val="28"/>
          <w:szCs w:val="28"/>
          <w:lang w:val="kk-KZ"/>
        </w:rPr>
        <w:t>.</w:t>
      </w:r>
      <w:proofErr w:type="gramEnd"/>
    </w:p>
    <w:p w:rsidR="00AF6D59" w:rsidRDefault="00AF6D59" w:rsidP="00AF6D59">
      <w:pPr>
        <w:pStyle w:val="a4"/>
        <w:ind w:firstLine="567"/>
        <w:jc w:val="both"/>
        <w:rPr>
          <w:rFonts w:ascii="Times New Roman" w:hAnsi="Times New Roman" w:cs="Times New Roman"/>
          <w:sz w:val="28"/>
          <w:szCs w:val="28"/>
        </w:rPr>
      </w:pPr>
      <w:r w:rsidRPr="00BC0446">
        <w:rPr>
          <w:rFonts w:ascii="Times New Roman" w:hAnsi="Times New Roman" w:cs="Times New Roman"/>
          <w:sz w:val="26"/>
          <w:szCs w:val="26"/>
        </w:rPr>
        <w:t xml:space="preserve">Личные качества: </w:t>
      </w:r>
      <w:r w:rsidRPr="00DE22A4">
        <w:rPr>
          <w:rFonts w:ascii="Times New Roman" w:hAnsi="Times New Roman" w:cs="Times New Roman"/>
          <w:color w:val="000000"/>
          <w:sz w:val="28"/>
          <w:szCs w:val="28"/>
        </w:rPr>
        <w:t xml:space="preserve">инициативность, </w:t>
      </w:r>
      <w:proofErr w:type="spellStart"/>
      <w:r w:rsidRPr="00DE22A4">
        <w:rPr>
          <w:rFonts w:ascii="Times New Roman" w:hAnsi="Times New Roman" w:cs="Times New Roman"/>
          <w:color w:val="000000"/>
          <w:sz w:val="28"/>
          <w:szCs w:val="28"/>
        </w:rPr>
        <w:t>коммуникативность</w:t>
      </w:r>
      <w:proofErr w:type="spellEnd"/>
      <w:r w:rsidRPr="00DE22A4">
        <w:rPr>
          <w:rFonts w:ascii="Times New Roman" w:hAnsi="Times New Roman" w:cs="Times New Roman"/>
          <w:color w:val="000000"/>
          <w:sz w:val="28"/>
          <w:szCs w:val="28"/>
        </w:rPr>
        <w:t xml:space="preserve">, </w:t>
      </w:r>
      <w:proofErr w:type="spellStart"/>
      <w:r w:rsidRPr="00DE22A4">
        <w:rPr>
          <w:rFonts w:ascii="Times New Roman" w:hAnsi="Times New Roman" w:cs="Times New Roman"/>
          <w:color w:val="000000"/>
          <w:sz w:val="28"/>
          <w:szCs w:val="28"/>
        </w:rPr>
        <w:t>аналитичность</w:t>
      </w:r>
      <w:proofErr w:type="spellEnd"/>
      <w:r w:rsidRPr="00DE22A4">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AF6D59" w:rsidRPr="00DE22A4" w:rsidRDefault="00AF6D59" w:rsidP="00AF6D59">
      <w:pPr>
        <w:pStyle w:val="a4"/>
        <w:ind w:firstLine="567"/>
        <w:jc w:val="both"/>
        <w:rPr>
          <w:rFonts w:ascii="Times New Roman" w:hAnsi="Times New Roman" w:cs="Times New Roman"/>
          <w:sz w:val="28"/>
          <w:szCs w:val="28"/>
        </w:rPr>
      </w:pPr>
    </w:p>
    <w:p w:rsidR="00AF6D59" w:rsidRPr="00AF6D59" w:rsidRDefault="00293F4F" w:rsidP="00293F4F">
      <w:pPr>
        <w:pStyle w:val="a4"/>
        <w:ind w:firstLine="567"/>
        <w:jc w:val="both"/>
        <w:rPr>
          <w:rFonts w:ascii="Times New Roman" w:hAnsi="Times New Roman" w:cs="Times New Roman"/>
          <w:sz w:val="28"/>
          <w:szCs w:val="28"/>
        </w:rPr>
      </w:pPr>
      <w:r>
        <w:rPr>
          <w:rFonts w:ascii="Times New Roman" w:hAnsi="Times New Roman" w:cs="Times New Roman"/>
          <w:sz w:val="28"/>
          <w:szCs w:val="28"/>
        </w:rPr>
        <w:t>О</w:t>
      </w:r>
      <w:r w:rsidR="00AF6D59" w:rsidRPr="00AF6D59">
        <w:rPr>
          <w:rFonts w:ascii="Times New Roman" w:hAnsi="Times New Roman" w:cs="Times New Roman"/>
          <w:sz w:val="28"/>
          <w:szCs w:val="28"/>
        </w:rPr>
        <w:t>пыт работы должен соответствовать одному из следующих требований:</w:t>
      </w:r>
    </w:p>
    <w:p w:rsidR="00AF6D59" w:rsidRPr="00AF6D59" w:rsidRDefault="00AF6D59" w:rsidP="00AF6D59">
      <w:pPr>
        <w:pStyle w:val="a4"/>
        <w:jc w:val="both"/>
        <w:rPr>
          <w:rFonts w:ascii="Times New Roman" w:hAnsi="Times New Roman" w:cs="Times New Roman"/>
          <w:sz w:val="28"/>
          <w:szCs w:val="28"/>
        </w:rPr>
      </w:pPr>
      <w:bookmarkStart w:id="0" w:name="z269"/>
      <w:r w:rsidRPr="00AF6D59">
        <w:rPr>
          <w:rFonts w:ascii="Times New Roman" w:hAnsi="Times New Roman" w:cs="Times New Roman"/>
          <w:sz w:val="28"/>
          <w:szCs w:val="28"/>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AF6D59">
        <w:rPr>
          <w:rFonts w:ascii="Times New Roman" w:hAnsi="Times New Roman" w:cs="Times New Roman"/>
          <w:sz w:val="28"/>
          <w:szCs w:val="28"/>
        </w:rPr>
        <w:lastRenderedPageBreak/>
        <w:t>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AF6D59" w:rsidRPr="00AF6D59" w:rsidRDefault="00AF6D59" w:rsidP="00AF6D59">
      <w:pPr>
        <w:pStyle w:val="a4"/>
        <w:jc w:val="both"/>
        <w:rPr>
          <w:rFonts w:ascii="Times New Roman" w:hAnsi="Times New Roman" w:cs="Times New Roman"/>
          <w:sz w:val="28"/>
          <w:szCs w:val="28"/>
        </w:rPr>
      </w:pPr>
      <w:bookmarkStart w:id="1" w:name="z270"/>
      <w:bookmarkEnd w:id="0"/>
      <w:r w:rsidRPr="00AF6D59">
        <w:rPr>
          <w:rFonts w:ascii="Times New Roman" w:hAnsi="Times New Roman" w:cs="Times New Roman"/>
          <w:sz w:val="28"/>
          <w:szCs w:val="28"/>
        </w:rPr>
        <w:t>      </w:t>
      </w:r>
      <w:proofErr w:type="gramStart"/>
      <w:r w:rsidRPr="00AF6D59">
        <w:rPr>
          <w:rFonts w:ascii="Times New Roman" w:hAnsi="Times New Roman" w:cs="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AF6D59" w:rsidRPr="00AF6D59" w:rsidRDefault="00AF6D59" w:rsidP="00AF6D59">
      <w:pPr>
        <w:pStyle w:val="a4"/>
        <w:jc w:val="both"/>
        <w:rPr>
          <w:rFonts w:ascii="Times New Roman" w:hAnsi="Times New Roman" w:cs="Times New Roman"/>
          <w:sz w:val="28"/>
          <w:szCs w:val="28"/>
        </w:rPr>
      </w:pPr>
      <w:bookmarkStart w:id="2" w:name="z271"/>
      <w:bookmarkEnd w:id="1"/>
      <w:r w:rsidRPr="00AF6D59">
        <w:rPr>
          <w:rFonts w:ascii="Times New Roman" w:hAnsi="Times New Roman" w:cs="Times New Roman"/>
          <w:sz w:val="28"/>
          <w:szCs w:val="28"/>
        </w:rPr>
        <w:t>      </w:t>
      </w:r>
      <w:proofErr w:type="gramStart"/>
      <w:r w:rsidRPr="00AF6D59">
        <w:rPr>
          <w:rFonts w:ascii="Times New Roman" w:hAnsi="Times New Roman" w:cs="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AF6D59">
        <w:rPr>
          <w:rFonts w:ascii="Times New Roman" w:hAnsi="Times New Roman" w:cs="Times New Roman"/>
          <w:sz w:val="28"/>
          <w:szCs w:val="28"/>
        </w:rPr>
        <w:t>маслихата</w:t>
      </w:r>
      <w:proofErr w:type="spellEnd"/>
      <w:r w:rsidRPr="00AF6D59">
        <w:rPr>
          <w:rFonts w:ascii="Times New Roman" w:hAnsi="Times New Roman" w:cs="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AF6D59" w:rsidRPr="00AF6D59" w:rsidRDefault="00AF6D59" w:rsidP="00AF6D59">
      <w:pPr>
        <w:pStyle w:val="a4"/>
        <w:jc w:val="both"/>
        <w:rPr>
          <w:rFonts w:ascii="Times New Roman" w:hAnsi="Times New Roman" w:cs="Times New Roman"/>
          <w:sz w:val="28"/>
          <w:szCs w:val="28"/>
        </w:rPr>
      </w:pPr>
      <w:bookmarkStart w:id="3" w:name="z272"/>
      <w:bookmarkEnd w:id="2"/>
      <w:r w:rsidRPr="00AF6D59">
        <w:rPr>
          <w:rFonts w:ascii="Times New Roman" w:hAnsi="Times New Roman" w:cs="Times New Roman"/>
          <w:sz w:val="28"/>
          <w:szCs w:val="28"/>
        </w:rPr>
        <w:t>      </w:t>
      </w:r>
      <w:proofErr w:type="gramStart"/>
      <w:r w:rsidRPr="00AF6D59">
        <w:rPr>
          <w:rFonts w:ascii="Times New Roman" w:hAnsi="Times New Roman" w:cs="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AF6D59">
        <w:rPr>
          <w:rFonts w:ascii="Times New Roman" w:hAnsi="Times New Roman" w:cs="Times New Roman"/>
          <w:sz w:val="28"/>
          <w:szCs w:val="28"/>
        </w:rPr>
        <w:t xml:space="preserve"> состава;</w:t>
      </w:r>
    </w:p>
    <w:p w:rsidR="00AF6D59" w:rsidRPr="00AF6D59" w:rsidRDefault="00AF6D59" w:rsidP="00AF6D59">
      <w:pPr>
        <w:pStyle w:val="a4"/>
        <w:jc w:val="both"/>
        <w:rPr>
          <w:rFonts w:ascii="Times New Roman" w:hAnsi="Times New Roman" w:cs="Times New Roman"/>
          <w:sz w:val="28"/>
          <w:szCs w:val="28"/>
        </w:rPr>
      </w:pPr>
      <w:bookmarkStart w:id="4" w:name="z273"/>
      <w:bookmarkEnd w:id="3"/>
      <w:r w:rsidRPr="00AF6D59">
        <w:rPr>
          <w:rFonts w:ascii="Times New Roman" w:hAnsi="Times New Roman" w:cs="Times New Roman"/>
          <w:sz w:val="28"/>
          <w:szCs w:val="28"/>
        </w:rPr>
        <w:t xml:space="preserve">      5) </w:t>
      </w:r>
      <w:bookmarkStart w:id="5" w:name="z274"/>
      <w:bookmarkEnd w:id="4"/>
      <w:r w:rsidRPr="00AF6D59">
        <w:rPr>
          <w:rFonts w:ascii="Times New Roman" w:hAnsi="Times New Roman" w:cs="Times New Roman"/>
          <w:sz w:val="28"/>
          <w:szCs w:val="28"/>
        </w:rPr>
        <w:t xml:space="preserve">завершение </w:t>
      </w:r>
      <w:proofErr w:type="gramStart"/>
      <w:r w:rsidRPr="00AF6D59">
        <w:rPr>
          <w:rFonts w:ascii="Times New Roman" w:hAnsi="Times New Roman" w:cs="Times New Roman"/>
          <w:sz w:val="28"/>
          <w:szCs w:val="28"/>
        </w:rPr>
        <w:t>обучения по программам</w:t>
      </w:r>
      <w:proofErr w:type="gramEnd"/>
      <w:r w:rsidRPr="00AF6D59">
        <w:rPr>
          <w:rFonts w:ascii="Times New Roman" w:hAnsi="Times New Roman" w:cs="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w:t>
      </w:r>
      <w:r w:rsidR="003A6FD4">
        <w:rPr>
          <w:rFonts w:ascii="Times New Roman" w:hAnsi="Times New Roman" w:cs="Times New Roman"/>
          <w:sz w:val="28"/>
          <w:szCs w:val="28"/>
        </w:rPr>
        <w:t>аемым Республиканской комиссией.</w:t>
      </w:r>
    </w:p>
    <w:bookmarkEnd w:id="5"/>
    <w:p w:rsidR="00AF6D59" w:rsidRPr="00190743" w:rsidRDefault="00AF6D59" w:rsidP="004C6EFC">
      <w:pPr>
        <w:pStyle w:val="a4"/>
        <w:tabs>
          <w:tab w:val="left" w:pos="0"/>
        </w:tabs>
        <w:ind w:firstLine="567"/>
        <w:jc w:val="both"/>
        <w:rPr>
          <w:rFonts w:ascii="Times New Roman" w:hAnsi="Times New Roman" w:cs="Times New Roman"/>
          <w:b/>
          <w:sz w:val="26"/>
          <w:szCs w:val="26"/>
          <w:u w:val="single"/>
        </w:rPr>
      </w:pPr>
      <w:r w:rsidRPr="00DE22A4">
        <w:rPr>
          <w:rFonts w:ascii="Times New Roman" w:hAnsi="Times New Roman" w:cs="Times New Roman"/>
          <w:color w:val="000000"/>
          <w:sz w:val="28"/>
          <w:szCs w:val="28"/>
        </w:rPr>
        <w:t>   </w:t>
      </w:r>
      <w:r w:rsidRPr="00DE22A4">
        <w:rPr>
          <w:rFonts w:ascii="Times New Roman" w:hAnsi="Times New Roman" w:cs="Times New Roman"/>
        </w:rPr>
        <w:br/>
      </w:r>
      <w:r w:rsidR="00293F4F" w:rsidRPr="004C6EFC">
        <w:rPr>
          <w:rFonts w:ascii="Times New Roman" w:hAnsi="Times New Roman" w:cs="Times New Roman"/>
          <w:b/>
          <w:sz w:val="26"/>
          <w:szCs w:val="26"/>
        </w:rPr>
        <w:t>2.</w:t>
      </w:r>
      <w:r w:rsidR="004C6EFC">
        <w:rPr>
          <w:rFonts w:ascii="Times New Roman" w:hAnsi="Times New Roman" w:cs="Times New Roman"/>
          <w:b/>
          <w:sz w:val="26"/>
          <w:szCs w:val="26"/>
          <w:u w:val="single"/>
        </w:rPr>
        <w:t xml:space="preserve">  </w:t>
      </w:r>
      <w:r w:rsidR="00293F4F">
        <w:rPr>
          <w:rFonts w:ascii="Times New Roman" w:hAnsi="Times New Roman" w:cs="Times New Roman"/>
          <w:b/>
          <w:sz w:val="26"/>
          <w:szCs w:val="26"/>
          <w:u w:val="single"/>
        </w:rPr>
        <w:t xml:space="preserve">  </w:t>
      </w:r>
      <w:r>
        <w:rPr>
          <w:rFonts w:ascii="Times New Roman" w:hAnsi="Times New Roman" w:cs="Times New Roman"/>
          <w:b/>
          <w:sz w:val="26"/>
          <w:szCs w:val="26"/>
          <w:u w:val="single"/>
        </w:rPr>
        <w:t>Главный специалист отдела Организационно-правовой работы и взимания,  категория   С-</w:t>
      </w:r>
      <w:r>
        <w:rPr>
          <w:rFonts w:ascii="Times New Roman" w:hAnsi="Times New Roman" w:cs="Times New Roman"/>
          <w:b/>
          <w:sz w:val="26"/>
          <w:szCs w:val="26"/>
          <w:u w:val="single"/>
          <w:lang w:val="en-US"/>
        </w:rPr>
        <w:t>R</w:t>
      </w:r>
      <w:r w:rsidRPr="00DE22A4">
        <w:rPr>
          <w:rFonts w:ascii="Times New Roman" w:hAnsi="Times New Roman" w:cs="Times New Roman"/>
          <w:b/>
          <w:sz w:val="26"/>
          <w:szCs w:val="26"/>
          <w:u w:val="single"/>
        </w:rPr>
        <w:t>-</w:t>
      </w:r>
      <w:r w:rsidRPr="00190743">
        <w:rPr>
          <w:rFonts w:ascii="Times New Roman" w:hAnsi="Times New Roman" w:cs="Times New Roman"/>
          <w:b/>
          <w:sz w:val="26"/>
          <w:szCs w:val="26"/>
          <w:u w:val="single"/>
        </w:rPr>
        <w:t>4, 1 единица</w:t>
      </w:r>
    </w:p>
    <w:p w:rsidR="00AF6D59" w:rsidRPr="00190743" w:rsidRDefault="00AF6D59" w:rsidP="00AF6D59">
      <w:pPr>
        <w:pStyle w:val="a4"/>
        <w:jc w:val="both"/>
        <w:rPr>
          <w:rFonts w:ascii="Times New Roman" w:hAnsi="Times New Roman" w:cs="Times New Roman"/>
          <w:sz w:val="26"/>
          <w:szCs w:val="26"/>
        </w:rPr>
      </w:pPr>
    </w:p>
    <w:p w:rsidR="00AF6D59" w:rsidRPr="00190743" w:rsidRDefault="00AF6D59" w:rsidP="00AF6D59">
      <w:pPr>
        <w:pStyle w:val="a4"/>
        <w:ind w:firstLine="567"/>
        <w:jc w:val="both"/>
        <w:rPr>
          <w:rFonts w:ascii="Times New Roman" w:hAnsi="Times New Roman" w:cs="Times New Roman"/>
          <w:bCs/>
          <w:sz w:val="26"/>
          <w:szCs w:val="26"/>
        </w:rPr>
      </w:pPr>
      <w:r w:rsidRPr="00190743">
        <w:rPr>
          <w:rFonts w:ascii="Times New Roman" w:hAnsi="Times New Roman" w:cs="Times New Roman"/>
          <w:bCs/>
          <w:sz w:val="26"/>
          <w:szCs w:val="26"/>
        </w:rPr>
        <w:t xml:space="preserve">Должностной оклад в зависимости от выслуги лет от </w:t>
      </w:r>
      <w:r>
        <w:rPr>
          <w:rFonts w:ascii="Times New Roman" w:hAnsi="Times New Roman" w:cs="Times New Roman"/>
          <w:b/>
          <w:sz w:val="26"/>
          <w:szCs w:val="26"/>
          <w:lang w:val="kk-KZ"/>
        </w:rPr>
        <w:t>73 288</w:t>
      </w:r>
      <w:r w:rsidRPr="00190743">
        <w:rPr>
          <w:rFonts w:ascii="Times New Roman" w:hAnsi="Times New Roman" w:cs="Times New Roman"/>
          <w:bCs/>
          <w:sz w:val="26"/>
          <w:szCs w:val="26"/>
          <w:lang w:val="kk-KZ"/>
        </w:rPr>
        <w:t xml:space="preserve"> </w:t>
      </w:r>
      <w:r w:rsidRPr="00190743">
        <w:rPr>
          <w:rFonts w:ascii="Times New Roman" w:hAnsi="Times New Roman" w:cs="Times New Roman"/>
          <w:bCs/>
          <w:sz w:val="26"/>
          <w:szCs w:val="26"/>
        </w:rPr>
        <w:t xml:space="preserve">тенге до </w:t>
      </w:r>
      <w:r>
        <w:rPr>
          <w:rFonts w:ascii="Times New Roman" w:hAnsi="Times New Roman" w:cs="Times New Roman"/>
          <w:b/>
          <w:bCs/>
          <w:sz w:val="26"/>
          <w:szCs w:val="26"/>
        </w:rPr>
        <w:t>99 105</w:t>
      </w:r>
      <w:r w:rsidRPr="00190743">
        <w:rPr>
          <w:rFonts w:ascii="Times New Roman" w:hAnsi="Times New Roman" w:cs="Times New Roman"/>
          <w:bCs/>
          <w:sz w:val="26"/>
          <w:szCs w:val="26"/>
          <w:lang w:val="kk-KZ"/>
        </w:rPr>
        <w:t xml:space="preserve"> </w:t>
      </w:r>
      <w:r w:rsidRPr="00190743">
        <w:rPr>
          <w:rFonts w:ascii="Times New Roman" w:hAnsi="Times New Roman" w:cs="Times New Roman"/>
          <w:bCs/>
          <w:sz w:val="26"/>
          <w:szCs w:val="26"/>
        </w:rPr>
        <w:t>тенге.</w:t>
      </w:r>
    </w:p>
    <w:p w:rsidR="00AF6D59" w:rsidRPr="00DE22A4" w:rsidRDefault="00AF6D59" w:rsidP="00AF6D59">
      <w:pPr>
        <w:pStyle w:val="a4"/>
        <w:ind w:firstLine="567"/>
        <w:jc w:val="both"/>
        <w:rPr>
          <w:rFonts w:ascii="Times New Roman" w:hAnsi="Times New Roman" w:cs="Times New Roman"/>
          <w:sz w:val="28"/>
          <w:szCs w:val="28"/>
        </w:rPr>
      </w:pPr>
      <w:r w:rsidRPr="00190743">
        <w:rPr>
          <w:rFonts w:ascii="Times New Roman" w:hAnsi="Times New Roman" w:cs="Times New Roman"/>
          <w:b/>
          <w:sz w:val="26"/>
          <w:szCs w:val="26"/>
        </w:rPr>
        <w:t>Функциональные обязанности:</w:t>
      </w:r>
      <w:r w:rsidRPr="00190743">
        <w:rPr>
          <w:rFonts w:ascii="Times New Roman" w:hAnsi="Times New Roman" w:cs="Times New Roman"/>
          <w:sz w:val="26"/>
          <w:szCs w:val="26"/>
        </w:rPr>
        <w:t xml:space="preserve"> </w:t>
      </w:r>
      <w:r w:rsidRPr="003B5ED0">
        <w:rPr>
          <w:rFonts w:ascii="Times New Roman" w:hAnsi="Times New Roman" w:cs="Times New Roman"/>
          <w:sz w:val="28"/>
          <w:szCs w:val="28"/>
        </w:rPr>
        <w:t xml:space="preserve">Участвует в судебных заседаниях, представляет интересы Управления государственных доходов по </w:t>
      </w:r>
      <w:r w:rsidRPr="003B5ED0">
        <w:rPr>
          <w:rFonts w:ascii="Times New Roman" w:hAnsi="Times New Roman" w:cs="Times New Roman"/>
          <w:sz w:val="28"/>
          <w:szCs w:val="28"/>
          <w:lang w:val="kk-KZ"/>
        </w:rPr>
        <w:t>Житикаринскому району</w:t>
      </w:r>
      <w:r w:rsidRPr="003B5ED0">
        <w:rPr>
          <w:rFonts w:ascii="Times New Roman" w:hAnsi="Times New Roman" w:cs="Times New Roman"/>
          <w:sz w:val="28"/>
          <w:szCs w:val="28"/>
        </w:rPr>
        <w:t xml:space="preserve"> в судебных и др. органах, при рассмотрении правовых вопросов. Осуществляет подготовку исковых заявлений Управления государственных доходов по </w:t>
      </w:r>
      <w:r w:rsidRPr="003B5ED0">
        <w:rPr>
          <w:rFonts w:ascii="Times New Roman" w:hAnsi="Times New Roman" w:cs="Times New Roman"/>
          <w:sz w:val="28"/>
          <w:szCs w:val="28"/>
          <w:lang w:val="kk-KZ"/>
        </w:rPr>
        <w:t>Житикаринскому району</w:t>
      </w:r>
      <w:r w:rsidRPr="003B5ED0">
        <w:rPr>
          <w:rFonts w:ascii="Times New Roman" w:hAnsi="Times New Roman" w:cs="Times New Roman"/>
          <w:sz w:val="28"/>
          <w:szCs w:val="28"/>
        </w:rPr>
        <w:t xml:space="preserve"> в суд. Осуществляет </w:t>
      </w:r>
      <w:proofErr w:type="gramStart"/>
      <w:r w:rsidRPr="003B5ED0">
        <w:rPr>
          <w:rFonts w:ascii="Times New Roman" w:hAnsi="Times New Roman" w:cs="Times New Roman"/>
          <w:sz w:val="28"/>
          <w:szCs w:val="28"/>
        </w:rPr>
        <w:t>контроль за</w:t>
      </w:r>
      <w:proofErr w:type="gramEnd"/>
      <w:r w:rsidRPr="003B5ED0">
        <w:rPr>
          <w:rFonts w:ascii="Times New Roman" w:hAnsi="Times New Roman" w:cs="Times New Roman"/>
          <w:sz w:val="28"/>
          <w:szCs w:val="28"/>
        </w:rPr>
        <w:t xml:space="preserve"> правильностью составления и своевременностью внесения в ИС ЭКНА  протоколов и постановлений об административных </w:t>
      </w:r>
      <w:r w:rsidRPr="003B5ED0">
        <w:rPr>
          <w:rFonts w:ascii="Times New Roman" w:hAnsi="Times New Roman" w:cs="Times New Roman"/>
          <w:sz w:val="28"/>
          <w:szCs w:val="28"/>
        </w:rPr>
        <w:lastRenderedPageBreak/>
        <w:t xml:space="preserve">правонарушениях. Осуществляет работу в программе административного банка данных.  Обеспечивает принудительное взыскание задолженности по штрафам за административные правонарушения. Проводит массово-разъяснительную работу по налоговому, административному, </w:t>
      </w:r>
      <w:proofErr w:type="spellStart"/>
      <w:r w:rsidRPr="003B5ED0">
        <w:rPr>
          <w:rFonts w:ascii="Times New Roman" w:hAnsi="Times New Roman" w:cs="Times New Roman"/>
          <w:sz w:val="28"/>
          <w:szCs w:val="28"/>
        </w:rPr>
        <w:t>антикоррупционному</w:t>
      </w:r>
      <w:proofErr w:type="spellEnd"/>
      <w:r w:rsidRPr="003B5ED0">
        <w:rPr>
          <w:rFonts w:ascii="Times New Roman" w:hAnsi="Times New Roman" w:cs="Times New Roman"/>
          <w:sz w:val="28"/>
          <w:szCs w:val="28"/>
        </w:rPr>
        <w:t xml:space="preserve"> законодательствам. </w:t>
      </w:r>
      <w:r w:rsidRPr="003B5ED0">
        <w:rPr>
          <w:rFonts w:ascii="Times New Roman" w:hAnsi="Times New Roman" w:cs="Times New Roman"/>
          <w:sz w:val="28"/>
          <w:szCs w:val="28"/>
          <w:lang w:val="kk-KZ"/>
        </w:rPr>
        <w:t>Работает в Информационных системах</w:t>
      </w:r>
      <w:r w:rsidRPr="003B5ED0">
        <w:rPr>
          <w:rFonts w:ascii="Times New Roman" w:hAnsi="Times New Roman" w:cs="Times New Roman"/>
          <w:sz w:val="28"/>
          <w:szCs w:val="28"/>
        </w:rPr>
        <w:t>.</w:t>
      </w:r>
    </w:p>
    <w:p w:rsidR="00AF6D59" w:rsidRPr="003B5ED0" w:rsidRDefault="00AF6D59" w:rsidP="00AF6D59">
      <w:pPr>
        <w:jc w:val="both"/>
        <w:rPr>
          <w:rFonts w:ascii="Times New Roman" w:hAnsi="Times New Roman" w:cs="Times New Roman"/>
          <w:color w:val="000000"/>
          <w:sz w:val="28"/>
          <w:szCs w:val="28"/>
        </w:rPr>
      </w:pPr>
      <w:r w:rsidRPr="00190743">
        <w:rPr>
          <w:rFonts w:ascii="Times New Roman" w:hAnsi="Times New Roman" w:cs="Times New Roman"/>
          <w:b/>
          <w:sz w:val="26"/>
          <w:szCs w:val="26"/>
        </w:rPr>
        <w:t xml:space="preserve">Требования к участникам конкурса: </w:t>
      </w:r>
      <w:proofErr w:type="gramStart"/>
      <w:r w:rsidRPr="003B5ED0">
        <w:rPr>
          <w:rFonts w:ascii="Times New Roman" w:hAnsi="Times New Roman" w:cs="Times New Roman"/>
          <w:color w:val="000000"/>
          <w:sz w:val="28"/>
          <w:szCs w:val="28"/>
        </w:rPr>
        <w:t xml:space="preserve">Высшее, </w:t>
      </w:r>
      <w:r w:rsidRPr="003B5ED0">
        <w:rPr>
          <w:rFonts w:ascii="Times New Roman" w:hAnsi="Times New Roman" w:cs="Times New Roman"/>
          <w:sz w:val="28"/>
          <w:szCs w:val="28"/>
          <w:lang w:val="kk-KZ"/>
        </w:rPr>
        <w:t>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AF6D59" w:rsidRDefault="00AF6D59" w:rsidP="00AF6D59">
      <w:pPr>
        <w:jc w:val="both"/>
        <w:rPr>
          <w:rFonts w:ascii="Times New Roman" w:hAnsi="Times New Roman" w:cs="Times New Roman"/>
          <w:color w:val="000000"/>
          <w:sz w:val="28"/>
          <w:szCs w:val="28"/>
        </w:rPr>
      </w:pPr>
      <w:r w:rsidRPr="003B5ED0">
        <w:rPr>
          <w:rFonts w:ascii="Times New Roman" w:hAnsi="Times New Roman" w:cs="Times New Roman"/>
          <w:color w:val="000000"/>
          <w:sz w:val="28"/>
          <w:szCs w:val="28"/>
        </w:rPr>
        <w:t xml:space="preserve">Допускается </w:t>
      </w:r>
      <w:proofErr w:type="spellStart"/>
      <w:r w:rsidRPr="003B5ED0">
        <w:rPr>
          <w:rFonts w:ascii="Times New Roman" w:hAnsi="Times New Roman" w:cs="Times New Roman"/>
          <w:color w:val="000000"/>
          <w:sz w:val="28"/>
          <w:szCs w:val="28"/>
        </w:rPr>
        <w:t>послесреднее</w:t>
      </w:r>
      <w:proofErr w:type="spellEnd"/>
      <w:r w:rsidRPr="003B5ED0">
        <w:rPr>
          <w:rFonts w:ascii="Times New Roman" w:hAnsi="Times New Roman" w:cs="Times New Roman"/>
          <w:color w:val="000000"/>
          <w:sz w:val="28"/>
          <w:szCs w:val="28"/>
        </w:rPr>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color w:val="000000"/>
          <w:sz w:val="28"/>
          <w:szCs w:val="28"/>
        </w:rPr>
        <w:t>.</w:t>
      </w:r>
    </w:p>
    <w:p w:rsidR="00AF6D59" w:rsidRPr="003B5ED0" w:rsidRDefault="00AF6D59" w:rsidP="00AF6D59">
      <w:pPr>
        <w:jc w:val="both"/>
        <w:rPr>
          <w:rFonts w:ascii="Times New Roman" w:hAnsi="Times New Roman" w:cs="Times New Roman"/>
          <w:color w:val="000000"/>
          <w:sz w:val="28"/>
          <w:szCs w:val="28"/>
        </w:rPr>
      </w:pPr>
      <w:r w:rsidRPr="003B5ED0">
        <w:rPr>
          <w:rFonts w:ascii="Times New Roman" w:hAnsi="Times New Roman" w:cs="Times New Roman"/>
          <w:sz w:val="28"/>
          <w:szCs w:val="28"/>
        </w:rPr>
        <w:t xml:space="preserve">Личные качества: </w:t>
      </w:r>
      <w:r w:rsidRPr="003B5ED0">
        <w:rPr>
          <w:rFonts w:ascii="Times New Roman" w:hAnsi="Times New Roman" w:cs="Times New Roman"/>
          <w:color w:val="000000"/>
          <w:sz w:val="28"/>
          <w:szCs w:val="28"/>
        </w:rPr>
        <w:t xml:space="preserve">инициативность, </w:t>
      </w:r>
      <w:proofErr w:type="spellStart"/>
      <w:r w:rsidRPr="003B5ED0">
        <w:rPr>
          <w:rFonts w:ascii="Times New Roman" w:hAnsi="Times New Roman" w:cs="Times New Roman"/>
          <w:color w:val="000000"/>
          <w:sz w:val="28"/>
          <w:szCs w:val="28"/>
        </w:rPr>
        <w:t>коммуникативность</w:t>
      </w:r>
      <w:proofErr w:type="spellEnd"/>
      <w:r w:rsidRPr="003B5ED0">
        <w:rPr>
          <w:rFonts w:ascii="Times New Roman" w:hAnsi="Times New Roman" w:cs="Times New Roman"/>
          <w:color w:val="000000"/>
          <w:sz w:val="28"/>
          <w:szCs w:val="28"/>
        </w:rPr>
        <w:t xml:space="preserve">, </w:t>
      </w:r>
      <w:proofErr w:type="spellStart"/>
      <w:r w:rsidRPr="003B5ED0">
        <w:rPr>
          <w:rFonts w:ascii="Times New Roman" w:hAnsi="Times New Roman" w:cs="Times New Roman"/>
          <w:color w:val="000000"/>
          <w:sz w:val="28"/>
          <w:szCs w:val="28"/>
        </w:rPr>
        <w:t>аналитичность</w:t>
      </w:r>
      <w:proofErr w:type="spellEnd"/>
      <w:r w:rsidRPr="003B5ED0">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p>
    <w:p w:rsidR="00AF6D59" w:rsidRPr="00DE22A4" w:rsidRDefault="00AF6D59" w:rsidP="00AF6D59">
      <w:pPr>
        <w:pStyle w:val="a4"/>
        <w:ind w:firstLine="567"/>
        <w:jc w:val="both"/>
        <w:rPr>
          <w:rFonts w:ascii="Times New Roman" w:hAnsi="Times New Roman" w:cs="Times New Roman"/>
          <w:sz w:val="28"/>
          <w:szCs w:val="28"/>
          <w:lang w:val="kk-KZ"/>
        </w:rPr>
      </w:pPr>
      <w:r>
        <w:rPr>
          <w:rFonts w:ascii="Times New Roman" w:hAnsi="Times New Roman" w:cs="Times New Roman"/>
          <w:color w:val="000000"/>
          <w:sz w:val="28"/>
          <w:szCs w:val="28"/>
        </w:rPr>
        <w:t>Опыт работы при наличии высшего образования не требуется.</w:t>
      </w:r>
      <w:r w:rsidRPr="00DE22A4">
        <w:rPr>
          <w:rFonts w:ascii="Times New Roman" w:hAnsi="Times New Roman" w:cs="Times New Roman"/>
          <w:sz w:val="28"/>
          <w:szCs w:val="28"/>
          <w:highlight w:val="yellow"/>
        </w:rPr>
        <w:br/>
      </w:r>
      <w:r w:rsidRPr="00DE22A4">
        <w:rPr>
          <w:rFonts w:ascii="Times New Roman" w:hAnsi="Times New Roman" w:cs="Times New Roman"/>
          <w:sz w:val="28"/>
          <w:szCs w:val="28"/>
          <w:lang w:val="kk-KZ"/>
        </w:rPr>
        <w:t>.</w:t>
      </w:r>
    </w:p>
    <w:p w:rsidR="00AF6D59" w:rsidRDefault="00AF6D59" w:rsidP="00AF6D59">
      <w:pPr>
        <w:ind w:firstLine="709"/>
        <w:jc w:val="both"/>
        <w:rPr>
          <w:rFonts w:ascii="Times New Roman" w:hAnsi="Times New Roman" w:cs="Times New Roman"/>
          <w:b/>
          <w:sz w:val="24"/>
          <w:szCs w:val="24"/>
        </w:rPr>
      </w:pPr>
      <w:r w:rsidRPr="00DE6F41">
        <w:rPr>
          <w:rFonts w:ascii="Times New Roman" w:hAnsi="Times New Roman" w:cs="Times New Roman"/>
          <w:b/>
          <w:sz w:val="24"/>
          <w:szCs w:val="24"/>
          <w:lang w:eastAsia="ko-KR"/>
        </w:rPr>
        <w:t xml:space="preserve">Конкурс проводится на основе «Правил проведения конкурса на </w:t>
      </w:r>
      <w:r w:rsidRPr="00DE6F41">
        <w:rPr>
          <w:rFonts w:ascii="Times New Roman" w:hAnsi="Times New Roman" w:cs="Times New Roman"/>
          <w:b/>
          <w:sz w:val="24"/>
          <w:szCs w:val="24"/>
        </w:rPr>
        <w:t>занятие административной государственной должности корпуса «Б»</w:t>
      </w:r>
      <w:r w:rsidRPr="00DE6F41">
        <w:rPr>
          <w:rFonts w:ascii="Times New Roman" w:hAnsi="Times New Roman" w:cs="Times New Roman"/>
          <w:b/>
          <w:sz w:val="24"/>
          <w:szCs w:val="24"/>
          <w:lang w:eastAsia="ko-KR"/>
        </w:rPr>
        <w:t xml:space="preserve">, утвержденных Приказом </w:t>
      </w:r>
      <w:r>
        <w:rPr>
          <w:rFonts w:ascii="Times New Roman" w:hAnsi="Times New Roman" w:cs="Times New Roman"/>
          <w:b/>
          <w:sz w:val="24"/>
          <w:szCs w:val="24"/>
          <w:lang w:eastAsia="ko-KR"/>
        </w:rPr>
        <w:t xml:space="preserve">Председателя </w:t>
      </w:r>
      <w:proofErr w:type="spellStart"/>
      <w:r>
        <w:rPr>
          <w:rFonts w:ascii="Times New Roman" w:hAnsi="Times New Roman" w:cs="Times New Roman"/>
          <w:b/>
          <w:sz w:val="24"/>
          <w:szCs w:val="24"/>
          <w:lang w:eastAsia="ko-KR"/>
        </w:rPr>
        <w:t>Агенства</w:t>
      </w:r>
      <w:proofErr w:type="spellEnd"/>
      <w:r>
        <w:rPr>
          <w:rFonts w:ascii="Times New Roman" w:hAnsi="Times New Roman" w:cs="Times New Roman"/>
          <w:b/>
          <w:sz w:val="24"/>
          <w:szCs w:val="24"/>
          <w:lang w:eastAsia="ko-KR"/>
        </w:rPr>
        <w:t xml:space="preserve"> Республики Казахстан по делам государственной  службы и противодействию коррупции от 21 февраля 2017 года № 40</w:t>
      </w:r>
      <w:r w:rsidRPr="00DE6F41">
        <w:rPr>
          <w:rFonts w:ascii="Times New Roman" w:hAnsi="Times New Roman" w:cs="Times New Roman"/>
          <w:b/>
          <w:sz w:val="24"/>
          <w:szCs w:val="24"/>
          <w:lang w:eastAsia="ko-KR"/>
        </w:rPr>
        <w:t>.</w:t>
      </w:r>
      <w:r w:rsidRPr="00DE6F41">
        <w:rPr>
          <w:rFonts w:ascii="Times New Roman" w:hAnsi="Times New Roman" w:cs="Times New Roman"/>
          <w:b/>
          <w:sz w:val="24"/>
          <w:szCs w:val="24"/>
        </w:rPr>
        <w:t xml:space="preserve"> </w:t>
      </w:r>
    </w:p>
    <w:p w:rsidR="00AF6D59" w:rsidRPr="00DE6F41" w:rsidRDefault="00AF6D59" w:rsidP="00AF6D59">
      <w:pPr>
        <w:ind w:firstLine="708"/>
        <w:jc w:val="both"/>
        <w:rPr>
          <w:rFonts w:ascii="Times New Roman" w:hAnsi="Times New Roman" w:cs="Times New Roman"/>
          <w:i/>
          <w:sz w:val="24"/>
          <w:szCs w:val="24"/>
        </w:rPr>
      </w:pPr>
      <w:r w:rsidRPr="00DE6F41">
        <w:rPr>
          <w:rFonts w:ascii="Times New Roman" w:hAnsi="Times New Roman" w:cs="Times New Roman"/>
          <w:sz w:val="24"/>
          <w:szCs w:val="24"/>
        </w:rPr>
        <w:t xml:space="preserve">Необходимые для участия в конкурсе документы: </w:t>
      </w:r>
    </w:p>
    <w:p w:rsidR="00AF6D59" w:rsidRPr="00DE6F41" w:rsidRDefault="00AF6D59" w:rsidP="00AF6D59">
      <w:pPr>
        <w:ind w:firstLine="709"/>
        <w:jc w:val="both"/>
        <w:rPr>
          <w:rFonts w:ascii="Times New Roman" w:hAnsi="Times New Roman" w:cs="Times New Roman"/>
          <w:b/>
          <w:i/>
          <w:sz w:val="24"/>
          <w:szCs w:val="24"/>
        </w:rPr>
      </w:pPr>
      <w:r w:rsidRPr="00DE6F41">
        <w:rPr>
          <w:rFonts w:ascii="Times New Roman" w:hAnsi="Times New Roman" w:cs="Times New Roman"/>
          <w:sz w:val="24"/>
          <w:szCs w:val="24"/>
        </w:rPr>
        <w:t>1) заявление по установленной форме</w:t>
      </w:r>
      <w:r>
        <w:rPr>
          <w:rFonts w:ascii="Times New Roman" w:hAnsi="Times New Roman" w:cs="Times New Roman"/>
          <w:sz w:val="24"/>
          <w:szCs w:val="24"/>
        </w:rPr>
        <w:t>, согласно приложению 2 к настоящим правилам</w:t>
      </w:r>
      <w:r w:rsidRPr="00DE6F41">
        <w:rPr>
          <w:rFonts w:ascii="Times New Roman" w:hAnsi="Times New Roman" w:cs="Times New Roman"/>
          <w:sz w:val="24"/>
          <w:szCs w:val="24"/>
        </w:rPr>
        <w:t>;</w:t>
      </w:r>
    </w:p>
    <w:p w:rsidR="00AF6D59" w:rsidRPr="00DE6F41" w:rsidRDefault="00AF6D59" w:rsidP="00AF6D59">
      <w:pPr>
        <w:ind w:firstLine="709"/>
        <w:jc w:val="both"/>
        <w:rPr>
          <w:rFonts w:ascii="Times New Roman" w:hAnsi="Times New Roman" w:cs="Times New Roman"/>
          <w:b/>
          <w:i/>
          <w:sz w:val="24"/>
          <w:szCs w:val="24"/>
        </w:rPr>
      </w:pPr>
      <w:r w:rsidRPr="00DE6F41">
        <w:rPr>
          <w:rFonts w:ascii="Times New Roman" w:hAnsi="Times New Roman" w:cs="Times New Roman"/>
          <w:sz w:val="24"/>
          <w:szCs w:val="24"/>
        </w:rPr>
        <w:t xml:space="preserve">2) послужной список, заверенный соответствующей службой управления персоналом </w:t>
      </w:r>
      <w:r>
        <w:rPr>
          <w:rFonts w:ascii="Times New Roman" w:hAnsi="Times New Roman" w:cs="Times New Roman"/>
          <w:sz w:val="24"/>
          <w:szCs w:val="24"/>
        </w:rPr>
        <w:t>не раннее чем за тридцать календарных дней до дня представления документов.</w:t>
      </w:r>
      <w:r w:rsidRPr="00DE6F41">
        <w:rPr>
          <w:rFonts w:ascii="Times New Roman" w:hAnsi="Times New Roman" w:cs="Times New Roman"/>
          <w:sz w:val="24"/>
          <w:szCs w:val="24"/>
        </w:rPr>
        <w:t xml:space="preserve"> </w:t>
      </w:r>
    </w:p>
    <w:p w:rsidR="00AF6D59" w:rsidRPr="00DE6F41" w:rsidRDefault="00AF6D59" w:rsidP="00AF6D59">
      <w:pPr>
        <w:ind w:firstLine="709"/>
        <w:jc w:val="both"/>
        <w:rPr>
          <w:rFonts w:ascii="Times New Roman" w:hAnsi="Times New Roman" w:cs="Times New Roman"/>
          <w:b/>
          <w:i/>
          <w:sz w:val="24"/>
          <w:szCs w:val="24"/>
        </w:rPr>
      </w:pPr>
      <w:r w:rsidRPr="00DE6F41">
        <w:rPr>
          <w:rFonts w:ascii="Times New Roman" w:hAnsi="Times New Roman" w:cs="Times New Roman"/>
          <w:sz w:val="24"/>
          <w:szCs w:val="24"/>
        </w:rPr>
        <w:t>Представление неполного пакета документов</w:t>
      </w:r>
      <w:r>
        <w:rPr>
          <w:rFonts w:ascii="Times New Roman" w:hAnsi="Times New Roman" w:cs="Times New Roman"/>
          <w:sz w:val="24"/>
          <w:szCs w:val="24"/>
        </w:rPr>
        <w:t xml:space="preserve"> либо недостоверных сведений </w:t>
      </w:r>
      <w:r w:rsidRPr="00DE6F41">
        <w:rPr>
          <w:rFonts w:ascii="Times New Roman" w:hAnsi="Times New Roman" w:cs="Times New Roman"/>
          <w:sz w:val="24"/>
          <w:szCs w:val="24"/>
        </w:rPr>
        <w:t xml:space="preserve"> является основанием для отказа в их рассмотрении конкурсной комиссией.</w:t>
      </w:r>
      <w:bookmarkStart w:id="6" w:name="z63"/>
      <w:bookmarkEnd w:id="6"/>
    </w:p>
    <w:p w:rsidR="00AF6D59" w:rsidRPr="00DE6F41" w:rsidRDefault="00AF6D59" w:rsidP="00AF6D59">
      <w:pPr>
        <w:ind w:firstLine="709"/>
        <w:jc w:val="both"/>
        <w:rPr>
          <w:rFonts w:ascii="Times New Roman" w:hAnsi="Times New Roman" w:cs="Times New Roman"/>
          <w:b/>
          <w:i/>
          <w:sz w:val="24"/>
          <w:szCs w:val="24"/>
        </w:rPr>
      </w:pPr>
      <w:r w:rsidRPr="00DE6F41">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D59" w:rsidRPr="00DE6F41" w:rsidRDefault="00AF6D59" w:rsidP="00AF6D59">
      <w:pPr>
        <w:ind w:firstLine="709"/>
        <w:jc w:val="both"/>
        <w:rPr>
          <w:rFonts w:ascii="Times New Roman" w:hAnsi="Times New Roman" w:cs="Times New Roman"/>
          <w:b/>
          <w:i/>
          <w:sz w:val="24"/>
          <w:szCs w:val="24"/>
        </w:rPr>
      </w:pPr>
      <w:r w:rsidRPr="00DE6F41">
        <w:rPr>
          <w:rFonts w:ascii="Times New Roman" w:hAnsi="Times New Roman" w:cs="Times New Roman"/>
          <w:sz w:val="24"/>
          <w:szCs w:val="24"/>
        </w:rPr>
        <w:lastRenderedPageBreak/>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DE6F41">
        <w:rPr>
          <w:rFonts w:ascii="Times New Roman" w:hAnsi="Times New Roman" w:cs="Times New Roman"/>
          <w:sz w:val="24"/>
          <w:szCs w:val="24"/>
        </w:rPr>
        <w:t>Е</w:t>
      </w:r>
      <w:proofErr w:type="gramEnd"/>
      <w:r w:rsidRPr="00DE6F41">
        <w:rPr>
          <w:rFonts w:ascii="Times New Roman" w:hAnsi="Times New Roman" w:cs="Times New Roman"/>
          <w:sz w:val="24"/>
          <w:szCs w:val="24"/>
        </w:rPr>
        <w:t>-gov</w:t>
      </w:r>
      <w:proofErr w:type="spellEnd"/>
      <w:r w:rsidRPr="00DE6F41">
        <w:rPr>
          <w:rFonts w:ascii="Times New Roman" w:hAnsi="Times New Roman" w:cs="Times New Roman"/>
          <w:sz w:val="24"/>
          <w:szCs w:val="24"/>
        </w:rPr>
        <w:t xml:space="preserve">» </w:t>
      </w:r>
      <w:r>
        <w:rPr>
          <w:rFonts w:ascii="Times New Roman" w:hAnsi="Times New Roman" w:cs="Times New Roman"/>
          <w:sz w:val="24"/>
          <w:szCs w:val="24"/>
        </w:rPr>
        <w:t>или интегрированной информационной системы «</w:t>
      </w:r>
      <w:proofErr w:type="spellStart"/>
      <w:r>
        <w:rPr>
          <w:rFonts w:ascii="Times New Roman" w:hAnsi="Times New Roman" w:cs="Times New Roman"/>
          <w:sz w:val="24"/>
          <w:szCs w:val="24"/>
        </w:rPr>
        <w:t>е-кызмет</w:t>
      </w:r>
      <w:proofErr w:type="spellEnd"/>
      <w:r>
        <w:rPr>
          <w:rFonts w:ascii="Times New Roman" w:hAnsi="Times New Roman" w:cs="Times New Roman"/>
          <w:sz w:val="24"/>
          <w:szCs w:val="24"/>
        </w:rPr>
        <w:t>» в сроки приема документов</w:t>
      </w:r>
      <w:r w:rsidRPr="00DE6F41">
        <w:rPr>
          <w:rFonts w:ascii="Times New Roman" w:hAnsi="Times New Roman" w:cs="Times New Roman"/>
          <w:sz w:val="24"/>
          <w:szCs w:val="24"/>
        </w:rPr>
        <w:t xml:space="preserve">. </w:t>
      </w:r>
    </w:p>
    <w:p w:rsidR="00AF6D59" w:rsidRDefault="00AF6D59" w:rsidP="00AF6D59">
      <w:pPr>
        <w:ind w:firstLine="709"/>
        <w:jc w:val="both"/>
        <w:rPr>
          <w:rFonts w:ascii="Times New Roman" w:hAnsi="Times New Roman" w:cs="Times New Roman"/>
          <w:sz w:val="24"/>
          <w:szCs w:val="24"/>
        </w:rPr>
      </w:pPr>
      <w:r w:rsidRPr="00DE6F41">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w:t>
      </w:r>
      <w:r>
        <w:rPr>
          <w:rFonts w:ascii="Times New Roman" w:hAnsi="Times New Roman" w:cs="Times New Roman"/>
          <w:sz w:val="24"/>
          <w:szCs w:val="24"/>
        </w:rPr>
        <w:t>тронного Правительства «</w:t>
      </w:r>
      <w:proofErr w:type="spellStart"/>
      <w:proofErr w:type="gramStart"/>
      <w:r>
        <w:rPr>
          <w:rFonts w:ascii="Times New Roman" w:hAnsi="Times New Roman" w:cs="Times New Roman"/>
          <w:sz w:val="24"/>
          <w:szCs w:val="24"/>
        </w:rPr>
        <w:t>Е</w:t>
      </w:r>
      <w:proofErr w:type="gramEnd"/>
      <w:r>
        <w:rPr>
          <w:rFonts w:ascii="Times New Roman" w:hAnsi="Times New Roman" w:cs="Times New Roman"/>
          <w:sz w:val="24"/>
          <w:szCs w:val="24"/>
        </w:rPr>
        <w:t>-gov</w:t>
      </w:r>
      <w:proofErr w:type="spellEnd"/>
      <w:r>
        <w:rPr>
          <w:rFonts w:ascii="Times New Roman" w:hAnsi="Times New Roman" w:cs="Times New Roman"/>
          <w:sz w:val="24"/>
          <w:szCs w:val="24"/>
        </w:rPr>
        <w:t>» или интегрированной информационной системы «</w:t>
      </w:r>
      <w:proofErr w:type="spellStart"/>
      <w:r>
        <w:rPr>
          <w:rFonts w:ascii="Times New Roman" w:hAnsi="Times New Roman" w:cs="Times New Roman"/>
          <w:sz w:val="24"/>
          <w:szCs w:val="24"/>
        </w:rPr>
        <w:t>е-кызмет</w:t>
      </w:r>
      <w:proofErr w:type="spellEnd"/>
      <w:r>
        <w:rPr>
          <w:rFonts w:ascii="Times New Roman" w:hAnsi="Times New Roman" w:cs="Times New Roman"/>
          <w:sz w:val="24"/>
          <w:szCs w:val="24"/>
        </w:rPr>
        <w:t xml:space="preserve">», </w:t>
      </w:r>
      <w:r w:rsidRPr="00DE6F41">
        <w:rPr>
          <w:rFonts w:ascii="Times New Roman" w:hAnsi="Times New Roman" w:cs="Times New Roman"/>
          <w:sz w:val="24"/>
          <w:szCs w:val="24"/>
        </w:rPr>
        <w:t xml:space="preserve">их оригиналы представляются не позднее чем за </w:t>
      </w:r>
      <w:r>
        <w:rPr>
          <w:rFonts w:ascii="Times New Roman" w:hAnsi="Times New Roman" w:cs="Times New Roman"/>
          <w:sz w:val="24"/>
          <w:szCs w:val="24"/>
        </w:rPr>
        <w:t>два часа</w:t>
      </w:r>
      <w:r w:rsidRPr="00DE6F41">
        <w:rPr>
          <w:rFonts w:ascii="Times New Roman" w:hAnsi="Times New Roman" w:cs="Times New Roman"/>
          <w:sz w:val="24"/>
          <w:szCs w:val="24"/>
        </w:rPr>
        <w:t xml:space="preserve"> до начала собеседования. </w:t>
      </w:r>
    </w:p>
    <w:p w:rsidR="00AF6D59" w:rsidRPr="00DE6F41" w:rsidRDefault="00AF6D59" w:rsidP="00AF6D59">
      <w:pPr>
        <w:ind w:firstLine="709"/>
        <w:jc w:val="both"/>
        <w:rPr>
          <w:rFonts w:ascii="Times New Roman" w:hAnsi="Times New Roman" w:cs="Times New Roman"/>
          <w:b/>
          <w:i/>
          <w:sz w:val="24"/>
          <w:szCs w:val="24"/>
        </w:rPr>
      </w:pPr>
      <w:r>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AF6D59" w:rsidRPr="00DE6F41" w:rsidRDefault="00AF6D59" w:rsidP="00AF6D59">
      <w:pPr>
        <w:ind w:firstLine="709"/>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Срок приема документов 3 рабочих дня</w:t>
      </w:r>
      <w:r w:rsidR="004D5FBB">
        <w:rPr>
          <w:rFonts w:ascii="Times New Roman" w:hAnsi="Times New Roman" w:cs="Times New Roman"/>
          <w:sz w:val="24"/>
          <w:szCs w:val="24"/>
          <w:lang w:val="kk-KZ"/>
        </w:rPr>
        <w:t xml:space="preserve"> (с 19 мая 2017 года по 23 мая 2017 года)</w:t>
      </w:r>
      <w:r>
        <w:rPr>
          <w:rFonts w:ascii="Times New Roman" w:hAnsi="Times New Roman" w:cs="Times New Roman"/>
          <w:sz w:val="24"/>
          <w:szCs w:val="24"/>
          <w:lang w:val="kk-KZ"/>
        </w:rPr>
        <w:t>,</w:t>
      </w:r>
      <w:r w:rsidRPr="00DE6F41">
        <w:rPr>
          <w:rFonts w:ascii="Times New Roman" w:hAnsi="Times New Roman" w:cs="Times New Roman"/>
          <w:sz w:val="24"/>
          <w:szCs w:val="24"/>
          <w:lang w:val="kk-KZ"/>
        </w:rPr>
        <w:t xml:space="preserve">  </w:t>
      </w:r>
      <w:r>
        <w:rPr>
          <w:rFonts w:ascii="Times New Roman" w:hAnsi="Times New Roman" w:cs="Times New Roman"/>
          <w:sz w:val="24"/>
          <w:szCs w:val="24"/>
          <w:lang w:val="kk-KZ"/>
        </w:rPr>
        <w:t>со следующего рабочего дня после последней публикации объявления о проведении внутреннего конкурса</w:t>
      </w:r>
      <w:r w:rsidRPr="00DE6F41">
        <w:rPr>
          <w:rFonts w:ascii="Times New Roman" w:hAnsi="Times New Roman" w:cs="Times New Roman"/>
          <w:sz w:val="24"/>
          <w:szCs w:val="24"/>
          <w:lang w:val="kk-KZ"/>
        </w:rPr>
        <w:t xml:space="preserve"> на сайте Департамента государственных доходов по Костанайской области и уполномоченного органа по адресу: индекс </w:t>
      </w:r>
      <w:r w:rsidRPr="00DE6F41">
        <w:rPr>
          <w:rFonts w:ascii="Times New Roman" w:hAnsi="Times New Roman" w:cs="Times New Roman"/>
          <w:sz w:val="24"/>
          <w:szCs w:val="24"/>
        </w:rPr>
        <w:t xml:space="preserve"> 110700, </w:t>
      </w:r>
      <w:proofErr w:type="spellStart"/>
      <w:r w:rsidRPr="00DE6F41">
        <w:rPr>
          <w:rFonts w:ascii="Times New Roman" w:hAnsi="Times New Roman" w:cs="Times New Roman"/>
          <w:sz w:val="24"/>
          <w:szCs w:val="24"/>
        </w:rPr>
        <w:t>Костанайская</w:t>
      </w:r>
      <w:proofErr w:type="spellEnd"/>
      <w:r w:rsidRPr="00DE6F41">
        <w:rPr>
          <w:rFonts w:ascii="Times New Roman" w:hAnsi="Times New Roman" w:cs="Times New Roman"/>
          <w:sz w:val="24"/>
          <w:szCs w:val="24"/>
        </w:rPr>
        <w:t xml:space="preserve"> область, </w:t>
      </w:r>
      <w:r w:rsidRPr="00DE6F41">
        <w:rPr>
          <w:rFonts w:ascii="Times New Roman" w:hAnsi="Times New Roman" w:cs="Times New Roman"/>
          <w:sz w:val="24"/>
          <w:szCs w:val="24"/>
          <w:lang w:val="kk-KZ"/>
        </w:rPr>
        <w:t>Житикаринский район</w:t>
      </w:r>
      <w:r w:rsidRPr="00DE6F41">
        <w:rPr>
          <w:rFonts w:ascii="Times New Roman" w:hAnsi="Times New Roman" w:cs="Times New Roman"/>
          <w:sz w:val="24"/>
          <w:szCs w:val="24"/>
        </w:rPr>
        <w:t xml:space="preserve">, </w:t>
      </w:r>
      <w:r w:rsidRPr="00DE6F41">
        <w:rPr>
          <w:rFonts w:ascii="Times New Roman" w:hAnsi="Times New Roman" w:cs="Times New Roman"/>
          <w:sz w:val="24"/>
          <w:szCs w:val="24"/>
          <w:lang w:val="kk-KZ"/>
        </w:rPr>
        <w:t>г.Житикара, ул</w:t>
      </w:r>
      <w:r w:rsidRPr="00DE6F41">
        <w:rPr>
          <w:rFonts w:ascii="Times New Roman" w:hAnsi="Times New Roman" w:cs="Times New Roman"/>
          <w:sz w:val="24"/>
          <w:szCs w:val="24"/>
        </w:rPr>
        <w:t xml:space="preserve">. </w:t>
      </w:r>
      <w:r w:rsidRPr="00DE6F41">
        <w:rPr>
          <w:rFonts w:ascii="Times New Roman" w:hAnsi="Times New Roman" w:cs="Times New Roman"/>
          <w:sz w:val="24"/>
          <w:szCs w:val="24"/>
          <w:lang w:val="kk-KZ"/>
        </w:rPr>
        <w:t>Тарана 18 А</w:t>
      </w:r>
      <w:r w:rsidRPr="00DE6F41">
        <w:rPr>
          <w:rFonts w:ascii="Times New Roman" w:hAnsi="Times New Roman" w:cs="Times New Roman"/>
          <w:sz w:val="24"/>
          <w:szCs w:val="24"/>
        </w:rPr>
        <w:t>, телефон для справок (714</w:t>
      </w:r>
      <w:r w:rsidRPr="00DE6F41">
        <w:rPr>
          <w:rFonts w:ascii="Times New Roman" w:hAnsi="Times New Roman" w:cs="Times New Roman"/>
          <w:sz w:val="24"/>
          <w:szCs w:val="24"/>
          <w:lang w:val="kk-KZ"/>
        </w:rPr>
        <w:t>35</w:t>
      </w:r>
      <w:r w:rsidRPr="00DE6F41">
        <w:rPr>
          <w:rFonts w:ascii="Times New Roman" w:hAnsi="Times New Roman" w:cs="Times New Roman"/>
          <w:sz w:val="24"/>
          <w:szCs w:val="24"/>
        </w:rPr>
        <w:t xml:space="preserve">) </w:t>
      </w:r>
      <w:r w:rsidRPr="00DE6F41">
        <w:rPr>
          <w:rFonts w:ascii="Times New Roman" w:hAnsi="Times New Roman" w:cs="Times New Roman"/>
          <w:sz w:val="24"/>
          <w:szCs w:val="24"/>
          <w:lang w:val="kk-KZ"/>
        </w:rPr>
        <w:t>2-50-18, электронный адрес:</w:t>
      </w:r>
      <w:r w:rsidRPr="00DE6F41">
        <w:rPr>
          <w:rFonts w:ascii="Times New Roman" w:hAnsi="Times New Roman" w:cs="Times New Roman"/>
          <w:sz w:val="24"/>
          <w:szCs w:val="24"/>
        </w:rPr>
        <w:t xml:space="preserve"> </w:t>
      </w:r>
      <w:r w:rsidRPr="00DE6F41">
        <w:rPr>
          <w:rFonts w:ascii="Times New Roman" w:hAnsi="Times New Roman" w:cs="Times New Roman"/>
          <w:sz w:val="24"/>
          <w:szCs w:val="24"/>
          <w:lang w:val="en-US"/>
        </w:rPr>
        <w:t>as</w:t>
      </w:r>
      <w:r w:rsidRPr="00DE6F41">
        <w:rPr>
          <w:rFonts w:ascii="Times New Roman" w:hAnsi="Times New Roman" w:cs="Times New Roman"/>
          <w:sz w:val="24"/>
          <w:szCs w:val="24"/>
        </w:rPr>
        <w:t>.</w:t>
      </w:r>
      <w:proofErr w:type="spellStart"/>
      <w:r w:rsidRPr="00DE6F41">
        <w:rPr>
          <w:rFonts w:ascii="Times New Roman" w:hAnsi="Times New Roman" w:cs="Times New Roman"/>
          <w:sz w:val="24"/>
          <w:szCs w:val="24"/>
          <w:lang w:val="en-US"/>
        </w:rPr>
        <w:t>sarmurzina</w:t>
      </w:r>
      <w:proofErr w:type="spellEnd"/>
      <w:r w:rsidRPr="00DE6F41">
        <w:rPr>
          <w:rFonts w:ascii="Times New Roman" w:hAnsi="Times New Roman" w:cs="Times New Roman"/>
          <w:sz w:val="24"/>
          <w:szCs w:val="24"/>
        </w:rPr>
        <w:t>@</w:t>
      </w:r>
      <w:proofErr w:type="spellStart"/>
      <w:r w:rsidRPr="00DE6F41">
        <w:rPr>
          <w:rFonts w:ascii="Times New Roman" w:hAnsi="Times New Roman" w:cs="Times New Roman"/>
          <w:sz w:val="24"/>
          <w:szCs w:val="24"/>
          <w:lang w:val="en-US"/>
        </w:rPr>
        <w:t>kqd</w:t>
      </w:r>
      <w:proofErr w:type="spellEnd"/>
      <w:r w:rsidRPr="00DE6F41">
        <w:rPr>
          <w:rFonts w:ascii="Times New Roman" w:hAnsi="Times New Roman" w:cs="Times New Roman"/>
          <w:sz w:val="24"/>
          <w:szCs w:val="24"/>
        </w:rPr>
        <w:t>.</w:t>
      </w:r>
      <w:proofErr w:type="spellStart"/>
      <w:r w:rsidRPr="00DE6F41">
        <w:rPr>
          <w:rFonts w:ascii="Times New Roman" w:hAnsi="Times New Roman" w:cs="Times New Roman"/>
          <w:sz w:val="24"/>
          <w:szCs w:val="24"/>
          <w:lang w:val="en-US"/>
        </w:rPr>
        <w:t>qov</w:t>
      </w:r>
      <w:proofErr w:type="spellEnd"/>
      <w:r w:rsidRPr="00DE6F41">
        <w:rPr>
          <w:rFonts w:ascii="Times New Roman" w:hAnsi="Times New Roman" w:cs="Times New Roman"/>
          <w:sz w:val="24"/>
          <w:szCs w:val="24"/>
        </w:rPr>
        <w:t>.</w:t>
      </w:r>
      <w:proofErr w:type="spellStart"/>
      <w:r w:rsidRPr="00DE6F41">
        <w:rPr>
          <w:rFonts w:ascii="Times New Roman" w:hAnsi="Times New Roman" w:cs="Times New Roman"/>
          <w:sz w:val="24"/>
          <w:szCs w:val="24"/>
          <w:lang w:val="en-US"/>
        </w:rPr>
        <w:t>kz</w:t>
      </w:r>
      <w:proofErr w:type="spellEnd"/>
    </w:p>
    <w:p w:rsidR="00AF6D59" w:rsidRPr="00DE6F41" w:rsidRDefault="00AF6D59" w:rsidP="00AF6D59">
      <w:pPr>
        <w:tabs>
          <w:tab w:val="left" w:pos="709"/>
        </w:tabs>
        <w:jc w:val="both"/>
        <w:rPr>
          <w:rFonts w:ascii="Times New Roman" w:hAnsi="Times New Roman" w:cs="Times New Roman"/>
          <w:b/>
          <w:i/>
          <w:sz w:val="24"/>
          <w:szCs w:val="24"/>
        </w:rPr>
      </w:pPr>
      <w:r w:rsidRPr="00DE6F41">
        <w:rPr>
          <w:rFonts w:ascii="Times New Roman" w:hAnsi="Times New Roman" w:cs="Times New Roman"/>
          <w:sz w:val="24"/>
          <w:szCs w:val="24"/>
          <w:lang w:val="kk-KZ"/>
        </w:rPr>
        <w:tab/>
      </w:r>
      <w:r w:rsidRPr="00DE6F41">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D59" w:rsidRPr="00DE6F41" w:rsidRDefault="00AF6D59" w:rsidP="00AF6D59">
      <w:pPr>
        <w:ind w:firstLine="708"/>
        <w:contextualSpacing/>
        <w:jc w:val="both"/>
        <w:rPr>
          <w:rFonts w:ascii="Times New Roman" w:hAnsi="Times New Roman" w:cs="Times New Roman"/>
          <w:b/>
          <w:i/>
          <w:color w:val="000000"/>
          <w:sz w:val="24"/>
          <w:szCs w:val="24"/>
          <w:lang w:val="kk-KZ"/>
        </w:rPr>
      </w:pPr>
      <w:r w:rsidRPr="00DE6F41">
        <w:rPr>
          <w:rFonts w:ascii="Times New Roman" w:hAnsi="Times New Roman" w:cs="Times New Roman"/>
          <w:sz w:val="24"/>
          <w:szCs w:val="24"/>
        </w:rPr>
        <w:t xml:space="preserve">Кандидаты, </w:t>
      </w:r>
      <w:r>
        <w:rPr>
          <w:rFonts w:ascii="Times New Roman" w:hAnsi="Times New Roman" w:cs="Times New Roman"/>
          <w:sz w:val="24"/>
          <w:szCs w:val="24"/>
        </w:rPr>
        <w:t xml:space="preserve">участвующие во внутреннем конкурсе и </w:t>
      </w:r>
      <w:r w:rsidRPr="00DE6F41">
        <w:rPr>
          <w:rFonts w:ascii="Times New Roman" w:hAnsi="Times New Roman" w:cs="Times New Roman"/>
          <w:sz w:val="24"/>
          <w:szCs w:val="24"/>
        </w:rPr>
        <w:t xml:space="preserve">допущенные к собеседованию, проходят в течение трех рабочих дней со дня уведомления кандидатов о допуске их к собеседованию в здании Управления государственных доходов по </w:t>
      </w:r>
      <w:r w:rsidRPr="00DE6F41">
        <w:rPr>
          <w:rFonts w:ascii="Times New Roman" w:hAnsi="Times New Roman" w:cs="Times New Roman"/>
          <w:sz w:val="24"/>
          <w:szCs w:val="24"/>
          <w:lang w:val="kk-KZ"/>
        </w:rPr>
        <w:t>Житикаринскому</w:t>
      </w:r>
      <w:r w:rsidRPr="00DE6F41">
        <w:rPr>
          <w:rFonts w:ascii="Times New Roman" w:hAnsi="Times New Roman" w:cs="Times New Roman"/>
          <w:sz w:val="24"/>
          <w:szCs w:val="24"/>
        </w:rPr>
        <w:t xml:space="preserve"> району, </w:t>
      </w:r>
      <w:r w:rsidRPr="00DE6F41">
        <w:rPr>
          <w:rFonts w:ascii="Times New Roman" w:hAnsi="Times New Roman" w:cs="Times New Roman"/>
          <w:color w:val="000000"/>
          <w:sz w:val="24"/>
          <w:szCs w:val="24"/>
          <w:lang w:val="kk-KZ"/>
        </w:rPr>
        <w:t>Костанайская область,</w:t>
      </w:r>
      <w:r w:rsidRPr="00DE6F41">
        <w:rPr>
          <w:rFonts w:ascii="Times New Roman" w:hAnsi="Times New Roman" w:cs="Times New Roman"/>
          <w:color w:val="000000"/>
          <w:sz w:val="24"/>
          <w:szCs w:val="24"/>
        </w:rPr>
        <w:t xml:space="preserve"> </w:t>
      </w:r>
      <w:r w:rsidRPr="00DE6F41">
        <w:rPr>
          <w:rFonts w:ascii="Times New Roman" w:hAnsi="Times New Roman" w:cs="Times New Roman"/>
          <w:color w:val="000000"/>
          <w:sz w:val="24"/>
          <w:szCs w:val="24"/>
          <w:lang w:val="kk-KZ"/>
        </w:rPr>
        <w:t>Житикаринский  район</w:t>
      </w:r>
      <w:r w:rsidRPr="00DE6F41">
        <w:rPr>
          <w:rFonts w:ascii="Times New Roman" w:hAnsi="Times New Roman" w:cs="Times New Roman"/>
          <w:color w:val="000000"/>
          <w:sz w:val="24"/>
          <w:szCs w:val="24"/>
        </w:rPr>
        <w:t>,</w:t>
      </w:r>
      <w:r w:rsidRPr="00DE6F41">
        <w:rPr>
          <w:rFonts w:ascii="Times New Roman" w:hAnsi="Times New Roman" w:cs="Times New Roman"/>
          <w:color w:val="000000"/>
          <w:sz w:val="24"/>
          <w:szCs w:val="24"/>
          <w:lang w:val="kk-KZ"/>
        </w:rPr>
        <w:t xml:space="preserve"> г</w:t>
      </w:r>
      <w:proofErr w:type="gramStart"/>
      <w:r w:rsidRPr="00DE6F41">
        <w:rPr>
          <w:rFonts w:ascii="Times New Roman" w:hAnsi="Times New Roman" w:cs="Times New Roman"/>
          <w:color w:val="000000"/>
          <w:sz w:val="24"/>
          <w:szCs w:val="24"/>
          <w:lang w:val="kk-KZ"/>
        </w:rPr>
        <w:t>.Ж</w:t>
      </w:r>
      <w:proofErr w:type="gramEnd"/>
      <w:r w:rsidRPr="00DE6F41">
        <w:rPr>
          <w:rFonts w:ascii="Times New Roman" w:hAnsi="Times New Roman" w:cs="Times New Roman"/>
          <w:color w:val="000000"/>
          <w:sz w:val="24"/>
          <w:szCs w:val="24"/>
          <w:lang w:val="kk-KZ"/>
        </w:rPr>
        <w:t>итикара,</w:t>
      </w:r>
      <w:r w:rsidRPr="00DE6F41">
        <w:rPr>
          <w:rFonts w:ascii="Times New Roman" w:hAnsi="Times New Roman" w:cs="Times New Roman"/>
          <w:color w:val="000000"/>
          <w:sz w:val="24"/>
          <w:szCs w:val="24"/>
        </w:rPr>
        <w:t xml:space="preserve"> ул.</w:t>
      </w:r>
      <w:r w:rsidRPr="00DE6F41">
        <w:rPr>
          <w:rFonts w:ascii="Times New Roman" w:hAnsi="Times New Roman" w:cs="Times New Roman"/>
          <w:color w:val="000000"/>
          <w:sz w:val="24"/>
          <w:szCs w:val="24"/>
          <w:lang w:val="kk-KZ"/>
        </w:rPr>
        <w:t>Тарана 18 А</w:t>
      </w:r>
    </w:p>
    <w:p w:rsidR="00AF6D59" w:rsidRPr="00DE6F41" w:rsidRDefault="00AF6D59" w:rsidP="00AF6D59">
      <w:pPr>
        <w:pStyle w:val="a5"/>
        <w:spacing w:before="0" w:beforeAutospacing="0" w:after="0" w:afterAutospacing="0"/>
        <w:ind w:firstLine="708"/>
        <w:jc w:val="both"/>
        <w:rPr>
          <w:bCs/>
          <w:iCs/>
          <w:lang w:val="kk-KZ"/>
        </w:rPr>
      </w:pPr>
      <w:r w:rsidRPr="00DE6F41">
        <w:rPr>
          <w:bCs/>
          <w:iCs/>
        </w:rPr>
        <w:t xml:space="preserve">Для обеспечения прозрачности и объективности работы конкурсной комиссии </w:t>
      </w:r>
      <w:r>
        <w:rPr>
          <w:bCs/>
          <w:iCs/>
        </w:rPr>
        <w:t>на ее заседание приглашаются наблюдатели</w:t>
      </w:r>
      <w:r w:rsidRPr="00DE6F41">
        <w:rPr>
          <w:bCs/>
          <w:iCs/>
        </w:rPr>
        <w:t xml:space="preserve">.   </w:t>
      </w:r>
    </w:p>
    <w:p w:rsidR="00AF6D59" w:rsidRPr="00DE6F41" w:rsidRDefault="00AF6D59" w:rsidP="00AF6D59">
      <w:pPr>
        <w:pStyle w:val="a5"/>
        <w:spacing w:before="0" w:beforeAutospacing="0" w:after="0" w:afterAutospacing="0"/>
        <w:ind w:firstLine="708"/>
        <w:jc w:val="both"/>
        <w:rPr>
          <w:color w:val="222222"/>
        </w:rPr>
      </w:pPr>
      <w:r w:rsidRPr="00DE6F41">
        <w:rPr>
          <w:color w:val="222222"/>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D1166" w:rsidRDefault="00FD1166"/>
    <w:p w:rsidR="004C6EFC" w:rsidRDefault="004C6EFC"/>
    <w:p w:rsidR="004C6EFC" w:rsidRDefault="004C6EFC"/>
    <w:p w:rsidR="004C6EFC" w:rsidRDefault="004C6EFC"/>
    <w:p w:rsidR="004C6EFC" w:rsidRDefault="004C6EFC"/>
    <w:p w:rsidR="004C6EFC" w:rsidRDefault="004C6EFC"/>
    <w:p w:rsidR="004C6EFC" w:rsidRDefault="004C6EFC"/>
    <w:p w:rsidR="004C6EFC" w:rsidRDefault="004C6EFC"/>
    <w:p w:rsidR="004C6EFC" w:rsidRDefault="004C6EFC"/>
    <w:p w:rsidR="004C6EFC" w:rsidRDefault="004C6EFC" w:rsidP="004C6EFC">
      <w:pPr>
        <w:pStyle w:val="a5"/>
        <w:spacing w:before="0" w:beforeAutospacing="0" w:after="0" w:afterAutospacing="0"/>
        <w:ind w:left="6372"/>
      </w:pPr>
      <w:r>
        <w:lastRenderedPageBreak/>
        <w:t xml:space="preserve">Приложение 2     </w:t>
      </w:r>
    </w:p>
    <w:p w:rsidR="004C6EFC" w:rsidRPr="00F71981" w:rsidRDefault="004C6EFC" w:rsidP="004C6EFC">
      <w:pPr>
        <w:pStyle w:val="a5"/>
        <w:spacing w:before="0" w:beforeAutospacing="0" w:after="0" w:afterAutospacing="0"/>
        <w:ind w:left="6372"/>
      </w:pPr>
      <w:r>
        <w:t xml:space="preserve">к Правилам проведения конкурса на занятие административной  </w:t>
      </w:r>
      <w:r w:rsidRPr="00F71981">
        <w:t>государственной должности</w:t>
      </w:r>
      <w:r w:rsidRPr="00F71981">
        <w:br/>
        <w:t xml:space="preserve">корпуса «Б»      </w:t>
      </w:r>
    </w:p>
    <w:p w:rsidR="004C6EFC" w:rsidRPr="00F71981" w:rsidRDefault="004C6EFC" w:rsidP="004C6EFC">
      <w:pPr>
        <w:pStyle w:val="a5"/>
        <w:jc w:val="right"/>
      </w:pPr>
    </w:p>
    <w:p w:rsidR="004C6EFC" w:rsidRPr="00F71981" w:rsidRDefault="004C6EFC" w:rsidP="004C6EFC">
      <w:pPr>
        <w:pStyle w:val="a5"/>
        <w:jc w:val="center"/>
      </w:pPr>
      <w:r w:rsidRPr="00F71981">
        <w:t>_____________________________________________________________________</w:t>
      </w:r>
      <w:r w:rsidRPr="00F71981">
        <w:br/>
        <w:t>      (государственный орган)</w:t>
      </w:r>
    </w:p>
    <w:p w:rsidR="004C6EFC" w:rsidRDefault="004C6EFC" w:rsidP="004C6EFC">
      <w:pPr>
        <w:pStyle w:val="a5"/>
        <w:jc w:val="center"/>
      </w:pPr>
      <w:r w:rsidRPr="00F71981">
        <w:rPr>
          <w:b/>
          <w:bCs/>
        </w:rPr>
        <w:t>Заявление</w:t>
      </w:r>
    </w:p>
    <w:p w:rsidR="004C6EFC" w:rsidRPr="00F71981" w:rsidRDefault="004C6EFC" w:rsidP="004C6EFC">
      <w:pPr>
        <w:pStyle w:val="a5"/>
        <w:ind w:firstLine="567"/>
      </w:pPr>
      <w:r w:rsidRPr="00F71981">
        <w:t>Прошу допустить меня к участию в конкурсе на занятие вакантной административной государственной должности ______________________________________________________</w:t>
      </w:r>
      <w:r>
        <w:t>_______________________</w:t>
      </w:r>
      <w:r w:rsidRPr="00F71981">
        <w:br/>
        <w:t>_______________________________________________</w:t>
      </w:r>
      <w:r>
        <w:t>______________________________</w:t>
      </w:r>
      <w:r w:rsidRPr="00F71981">
        <w:br/>
        <w:t>________________________________________________________</w:t>
      </w:r>
      <w:r>
        <w:t>_____________________</w:t>
      </w:r>
      <w:r w:rsidRPr="00F71981">
        <w:t>_____________________________________________________________________________</w:t>
      </w:r>
    </w:p>
    <w:p w:rsidR="004C6EFC" w:rsidRDefault="004C6EFC" w:rsidP="004C6EFC">
      <w:pPr>
        <w:pStyle w:val="a5"/>
        <w:ind w:firstLine="567"/>
        <w:jc w:val="both"/>
      </w:pPr>
      <w:r w:rsidRPr="00F71981">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71981">
        <w:t>ознакомлен</w:t>
      </w:r>
      <w:proofErr w:type="gramEnd"/>
      <w:r w:rsidRPr="00F71981">
        <w:t xml:space="preserve"> (ознакомлена), согласен (согласна) и </w:t>
      </w:r>
      <w:r>
        <w:t>обязуюсь их выполнять.</w:t>
      </w:r>
    </w:p>
    <w:p w:rsidR="004C6EFC" w:rsidRDefault="004C6EFC" w:rsidP="004C6EFC">
      <w:pPr>
        <w:pStyle w:val="a5"/>
        <w:ind w:firstLine="567"/>
        <w:jc w:val="both"/>
      </w:pPr>
      <w:r w:rsidRPr="00F71981">
        <w:t>Отвечаю за подлинность представленных документов.</w:t>
      </w:r>
    </w:p>
    <w:p w:rsidR="004C6EFC" w:rsidRPr="00F71981" w:rsidRDefault="004C6EFC" w:rsidP="004C6EFC">
      <w:pPr>
        <w:pStyle w:val="a5"/>
        <w:ind w:firstLine="567"/>
        <w:jc w:val="both"/>
      </w:pPr>
      <w:r w:rsidRPr="00F71981">
        <w:t>Прилагаемые документы:</w:t>
      </w:r>
    </w:p>
    <w:p w:rsidR="004C6EFC" w:rsidRDefault="004C6EFC" w:rsidP="004C6EFC">
      <w:pPr>
        <w:pStyle w:val="a5"/>
        <w:spacing w:before="0" w:beforeAutospacing="0"/>
      </w:pPr>
      <w:r w:rsidRPr="00F71981">
        <w:t>_______________________________________________</w:t>
      </w:r>
      <w:r>
        <w:t>______________________________</w:t>
      </w:r>
      <w:r w:rsidRPr="00F71981">
        <w:br/>
        <w:t>__________________________________________________________________</w:t>
      </w:r>
      <w:r>
        <w:t>___________</w:t>
      </w:r>
      <w:r w:rsidRPr="00F71981">
        <w:br/>
        <w:t>_______________________________________________</w:t>
      </w:r>
      <w:r>
        <w:t>______________________________</w:t>
      </w:r>
      <w:r w:rsidRPr="00F71981">
        <w:br/>
        <w:t>_______________________________________________</w:t>
      </w:r>
      <w:r>
        <w:t>______________________________</w:t>
      </w:r>
    </w:p>
    <w:p w:rsidR="004C6EFC" w:rsidRDefault="004C6EFC" w:rsidP="004C6EFC">
      <w:pPr>
        <w:pStyle w:val="a5"/>
        <w:spacing w:before="0" w:beforeAutospacing="0"/>
        <w:ind w:firstLine="567"/>
      </w:pPr>
      <w:r w:rsidRPr="00F71981">
        <w:t>Адрес и контактный телефон __________________________________________________</w:t>
      </w:r>
      <w:r>
        <w:t>___________________________</w:t>
      </w:r>
    </w:p>
    <w:p w:rsidR="004C6EFC" w:rsidRPr="00F71981" w:rsidRDefault="004C6EFC" w:rsidP="004C6EFC">
      <w:pPr>
        <w:pStyle w:val="a5"/>
        <w:spacing w:before="0" w:beforeAutospacing="0"/>
      </w:pPr>
      <w:r w:rsidRPr="00F71981">
        <w:t>_______________________________________________</w:t>
      </w:r>
      <w:r>
        <w:t>______________________________</w:t>
      </w:r>
    </w:p>
    <w:p w:rsidR="004C6EFC" w:rsidRPr="00F71981" w:rsidRDefault="004C6EFC" w:rsidP="004C6EFC">
      <w:pPr>
        <w:pStyle w:val="a5"/>
      </w:pPr>
    </w:p>
    <w:p w:rsidR="004C6EFC" w:rsidRPr="00F71981" w:rsidRDefault="004C6EFC" w:rsidP="004C6EFC">
      <w:pPr>
        <w:pStyle w:val="a5"/>
      </w:pPr>
      <w:r w:rsidRPr="00F71981">
        <w:t>      _____________                ____________________________________</w:t>
      </w:r>
      <w:r w:rsidRPr="00F71981">
        <w:br/>
        <w:t>          (подпись)                                      (Ф.И.О. (при его наличии))</w:t>
      </w:r>
    </w:p>
    <w:p w:rsidR="004C6EFC" w:rsidRPr="00F71981" w:rsidRDefault="004C6EFC" w:rsidP="004C6EFC">
      <w:pPr>
        <w:pStyle w:val="a5"/>
        <w:rPr>
          <w:b/>
          <w:bCs/>
          <w:i/>
          <w:iCs/>
        </w:rPr>
      </w:pPr>
      <w:r w:rsidRPr="00F71981">
        <w:t>      «____»_______________ 20__ г.</w:t>
      </w:r>
    </w:p>
    <w:p w:rsidR="004C6EFC" w:rsidRDefault="004C6EFC"/>
    <w:sectPr w:rsidR="004C6EFC" w:rsidSect="00FD1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D5737"/>
    <w:multiLevelType w:val="hybridMultilevel"/>
    <w:tmpl w:val="976217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D4C5E"/>
    <w:multiLevelType w:val="hybridMultilevel"/>
    <w:tmpl w:val="5C8614A0"/>
    <w:lvl w:ilvl="0" w:tplc="61B25AF8">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AF6D59"/>
    <w:rsid w:val="001C2857"/>
    <w:rsid w:val="00293F4F"/>
    <w:rsid w:val="003A6FD4"/>
    <w:rsid w:val="004C6EFC"/>
    <w:rsid w:val="004D5FBB"/>
    <w:rsid w:val="00AF6D59"/>
    <w:rsid w:val="00C32F53"/>
    <w:rsid w:val="00FD1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D59"/>
  </w:style>
  <w:style w:type="paragraph" w:styleId="3">
    <w:name w:val="heading 3"/>
    <w:basedOn w:val="a"/>
    <w:next w:val="a"/>
    <w:link w:val="30"/>
    <w:semiHidden/>
    <w:unhideWhenUsed/>
    <w:qFormat/>
    <w:rsid w:val="00AF6D59"/>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F6D59"/>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AF6D59"/>
    <w:pPr>
      <w:ind w:left="720"/>
      <w:contextualSpacing/>
    </w:pPr>
  </w:style>
  <w:style w:type="paragraph" w:styleId="a4">
    <w:name w:val="No Spacing"/>
    <w:uiPriority w:val="1"/>
    <w:qFormat/>
    <w:rsid w:val="00AF6D59"/>
    <w:pPr>
      <w:spacing w:after="0" w:line="240" w:lineRule="auto"/>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AF6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AF6D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1632</Words>
  <Characters>9308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Самал Нарумбаева</cp:lastModifiedBy>
  <cp:revision>3</cp:revision>
  <dcterms:created xsi:type="dcterms:W3CDTF">2017-05-11T10:34:00Z</dcterms:created>
  <dcterms:modified xsi:type="dcterms:W3CDTF">2017-05-18T06:55:00Z</dcterms:modified>
</cp:coreProperties>
</file>