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6C" w:rsidRPr="00E322FC" w:rsidRDefault="0028486C" w:rsidP="0028486C">
      <w:pPr>
        <w:pStyle w:val="a3"/>
        <w:jc w:val="center"/>
        <w:rPr>
          <w:rStyle w:val="title-news"/>
          <w:b/>
          <w:sz w:val="28"/>
          <w:szCs w:val="28"/>
        </w:rPr>
      </w:pPr>
      <w:r w:rsidRPr="00E322FC">
        <w:rPr>
          <w:rStyle w:val="title-news"/>
          <w:b/>
          <w:sz w:val="28"/>
          <w:szCs w:val="28"/>
        </w:rPr>
        <w:t xml:space="preserve">Общий конкурс на занятие </w:t>
      </w:r>
      <w:r w:rsidR="0057026A" w:rsidRPr="00E322FC">
        <w:rPr>
          <w:rStyle w:val="title-news"/>
          <w:b/>
          <w:sz w:val="28"/>
          <w:szCs w:val="28"/>
        </w:rPr>
        <w:t xml:space="preserve">НИЗОВОЙ </w:t>
      </w:r>
      <w:r w:rsidRPr="00E322FC">
        <w:rPr>
          <w:rStyle w:val="title-news"/>
          <w:b/>
          <w:sz w:val="28"/>
          <w:szCs w:val="28"/>
        </w:rPr>
        <w:t>вакантных административных государственных низовых должностей корпуса «Б»</w:t>
      </w:r>
    </w:p>
    <w:p w:rsidR="0028486C" w:rsidRPr="00E322FC" w:rsidRDefault="0028486C" w:rsidP="0028486C">
      <w:pPr>
        <w:pStyle w:val="3"/>
        <w:spacing w:before="0"/>
        <w:ind w:firstLine="474"/>
        <w:jc w:val="both"/>
        <w:rPr>
          <w:rFonts w:ascii="Times New Roman" w:hAnsi="Times New Roman"/>
          <w:sz w:val="28"/>
          <w:szCs w:val="28"/>
        </w:rPr>
      </w:pPr>
      <w:r w:rsidRPr="00E322FC">
        <w:rPr>
          <w:rFonts w:ascii="Times New Roman" w:hAnsi="Times New Roman"/>
          <w:color w:val="000000"/>
          <w:sz w:val="28"/>
          <w:szCs w:val="28"/>
          <w:lang w:val="kk-KZ"/>
        </w:rPr>
        <w:t>РГУ «Управление государственных доходов по городу Лисаковску Д</w:t>
      </w:r>
      <w:proofErr w:type="spellStart"/>
      <w:r w:rsidRPr="00E322FC">
        <w:rPr>
          <w:rFonts w:ascii="Times New Roman" w:hAnsi="Times New Roman"/>
          <w:color w:val="000000"/>
          <w:sz w:val="28"/>
          <w:szCs w:val="28"/>
        </w:rPr>
        <w:t>епартамента</w:t>
      </w:r>
      <w:proofErr w:type="spellEnd"/>
      <w:r w:rsidRPr="00E322FC">
        <w:rPr>
          <w:rFonts w:ascii="Times New Roman" w:hAnsi="Times New Roman"/>
          <w:color w:val="000000"/>
          <w:sz w:val="28"/>
          <w:szCs w:val="28"/>
          <w:lang w:val="kk-KZ"/>
        </w:rPr>
        <w:t xml:space="preserve"> государственных доходов</w:t>
      </w:r>
      <w:r w:rsidRPr="00E322FC">
        <w:rPr>
          <w:rFonts w:ascii="Times New Roman" w:hAnsi="Times New Roman"/>
          <w:color w:val="000000"/>
          <w:sz w:val="28"/>
          <w:szCs w:val="28"/>
        </w:rPr>
        <w:t xml:space="preserve"> по </w:t>
      </w:r>
      <w:proofErr w:type="spellStart"/>
      <w:r w:rsidRPr="00E322FC">
        <w:rPr>
          <w:rFonts w:ascii="Times New Roman" w:hAnsi="Times New Roman"/>
          <w:color w:val="000000"/>
          <w:sz w:val="28"/>
          <w:szCs w:val="28"/>
        </w:rPr>
        <w:t>Костанайской</w:t>
      </w:r>
      <w:proofErr w:type="spellEnd"/>
      <w:r w:rsidRPr="00E322FC">
        <w:rPr>
          <w:rFonts w:ascii="Times New Roman" w:hAnsi="Times New Roman"/>
          <w:color w:val="000000"/>
          <w:sz w:val="28"/>
          <w:szCs w:val="28"/>
        </w:rPr>
        <w:t xml:space="preserve"> области», 111200,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w:t>
      </w:r>
      <w:r w:rsidRPr="00E322FC">
        <w:rPr>
          <w:rFonts w:ascii="Times New Roman" w:hAnsi="Times New Roman"/>
          <w:color w:val="000000"/>
          <w:sz w:val="28"/>
          <w:szCs w:val="28"/>
        </w:rPr>
        <w:t>, 4 микрорайон, 25 дом,</w:t>
      </w:r>
      <w:r w:rsidRPr="00E322FC">
        <w:rPr>
          <w:rFonts w:ascii="Times New Roman" w:hAnsi="Times New Roman"/>
          <w:sz w:val="28"/>
          <w:szCs w:val="28"/>
        </w:rPr>
        <w:t xml:space="preserve"> телефон для справок </w:t>
      </w:r>
      <w:r w:rsidRPr="00E322FC">
        <w:rPr>
          <w:rFonts w:ascii="Times New Roman" w:hAnsi="Times New Roman"/>
          <w:noProof/>
          <w:sz w:val="28"/>
          <w:szCs w:val="28"/>
        </w:rPr>
        <w:t>(8</w:t>
      </w:r>
      <w:r w:rsidRPr="00E322FC">
        <w:rPr>
          <w:rFonts w:ascii="Times New Roman" w:hAnsi="Times New Roman"/>
          <w:noProof/>
          <w:sz w:val="28"/>
          <w:szCs w:val="28"/>
          <w:lang w:val="kk-KZ"/>
        </w:rPr>
        <w:t>71433</w:t>
      </w:r>
      <w:r w:rsidRPr="00E322FC">
        <w:rPr>
          <w:rFonts w:ascii="Times New Roman" w:hAnsi="Times New Roman"/>
          <w:noProof/>
          <w:sz w:val="28"/>
          <w:szCs w:val="28"/>
        </w:rPr>
        <w:t>)</w:t>
      </w:r>
      <w:r w:rsidRPr="00E322FC">
        <w:rPr>
          <w:rFonts w:ascii="Times New Roman" w:hAnsi="Times New Roman"/>
          <w:noProof/>
          <w:sz w:val="28"/>
          <w:szCs w:val="28"/>
          <w:lang w:val="kk-KZ"/>
        </w:rPr>
        <w:t xml:space="preserve"> 3-23-47, </w:t>
      </w:r>
      <w:r w:rsidRPr="00E322FC">
        <w:rPr>
          <w:rFonts w:ascii="Times New Roman" w:hAnsi="Times New Roman"/>
          <w:sz w:val="28"/>
          <w:szCs w:val="28"/>
          <w:lang w:val="kk-KZ"/>
        </w:rPr>
        <w:t xml:space="preserve">электронный адрес: </w:t>
      </w:r>
      <w:r w:rsidR="003675BB" w:rsidRPr="00E322FC">
        <w:rPr>
          <w:rFonts w:ascii="Times New Roman" w:hAnsi="Times New Roman"/>
          <w:sz w:val="28"/>
          <w:szCs w:val="28"/>
        </w:rPr>
        <w:fldChar w:fldCharType="begin"/>
      </w:r>
      <w:r w:rsidRPr="00E322FC">
        <w:rPr>
          <w:rFonts w:ascii="Times New Roman" w:hAnsi="Times New Roman"/>
          <w:sz w:val="28"/>
          <w:szCs w:val="28"/>
        </w:rPr>
        <w:instrText xml:space="preserve"> HYPERLINK "mailto:nk3918@taxkost.mgd.kz" </w:instrText>
      </w:r>
      <w:r w:rsidR="003675BB" w:rsidRPr="00E322FC">
        <w:rPr>
          <w:rFonts w:ascii="Times New Roman" w:hAnsi="Times New Roman"/>
          <w:sz w:val="28"/>
          <w:szCs w:val="28"/>
        </w:rPr>
        <w:fldChar w:fldCharType="separate"/>
      </w:r>
      <w:r w:rsidRPr="00E322FC">
        <w:rPr>
          <w:rStyle w:val="a6"/>
          <w:rFonts w:ascii="Times New Roman" w:hAnsi="Times New Roman"/>
          <w:sz w:val="28"/>
          <w:szCs w:val="28"/>
        </w:rPr>
        <w:t>nk3918@taxkost.mgd.kz</w:t>
      </w:r>
      <w:r w:rsidR="003675BB" w:rsidRPr="00E322FC">
        <w:rPr>
          <w:rFonts w:ascii="Times New Roman" w:hAnsi="Times New Roman"/>
          <w:sz w:val="28"/>
          <w:szCs w:val="28"/>
        </w:rPr>
        <w:fldChar w:fldCharType="end"/>
      </w:r>
      <w:r w:rsidRPr="00E322FC">
        <w:rPr>
          <w:rFonts w:ascii="Times New Roman" w:hAnsi="Times New Roman"/>
          <w:sz w:val="28"/>
          <w:szCs w:val="28"/>
        </w:rPr>
        <w:t xml:space="preserve"> объявляет общий конкурс на занятие низовой вакантной административной государственной должности корпуса «Б»:</w:t>
      </w:r>
    </w:p>
    <w:p w:rsidR="0028486C" w:rsidRPr="00E322FC" w:rsidRDefault="0028486C" w:rsidP="0028486C">
      <w:pPr>
        <w:pStyle w:val="a5"/>
        <w:jc w:val="both"/>
        <w:rPr>
          <w:rFonts w:ascii="Times New Roman" w:hAnsi="Times New Roman"/>
          <w:sz w:val="28"/>
          <w:szCs w:val="28"/>
          <w:lang w:val="kk-KZ"/>
        </w:rPr>
      </w:pPr>
      <w:r w:rsidRPr="00E322FC">
        <w:rPr>
          <w:rFonts w:ascii="Times New Roman" w:hAnsi="Times New Roman"/>
          <w:sz w:val="28"/>
          <w:szCs w:val="28"/>
        </w:rPr>
        <w:t xml:space="preserve">  </w:t>
      </w:r>
      <w:r w:rsidR="0067338C" w:rsidRPr="00E322FC">
        <w:rPr>
          <w:rFonts w:ascii="Times New Roman" w:hAnsi="Times New Roman"/>
          <w:sz w:val="28"/>
          <w:szCs w:val="28"/>
        </w:rPr>
        <w:t xml:space="preserve">   </w:t>
      </w:r>
      <w:r w:rsidRPr="00E322FC">
        <w:rPr>
          <w:rFonts w:ascii="Times New Roman" w:hAnsi="Times New Roman"/>
          <w:sz w:val="28"/>
          <w:szCs w:val="28"/>
          <w:lang w:val="kk-KZ"/>
        </w:rPr>
        <w:t xml:space="preserve">Должностной оклад в зависимости от выслуги лет от </w:t>
      </w:r>
      <w:r w:rsidRPr="00E322FC">
        <w:rPr>
          <w:rFonts w:ascii="Times New Roman" w:hAnsi="Times New Roman"/>
          <w:b/>
          <w:sz w:val="28"/>
          <w:szCs w:val="28"/>
          <w:lang w:val="kk-KZ"/>
        </w:rPr>
        <w:t>73288</w:t>
      </w:r>
      <w:r w:rsidRPr="00E322FC">
        <w:rPr>
          <w:rFonts w:ascii="Times New Roman" w:hAnsi="Times New Roman"/>
          <w:sz w:val="28"/>
          <w:szCs w:val="28"/>
        </w:rPr>
        <w:t xml:space="preserve"> </w:t>
      </w:r>
      <w:r w:rsidRPr="00E322FC">
        <w:rPr>
          <w:rFonts w:ascii="Times New Roman" w:hAnsi="Times New Roman"/>
          <w:sz w:val="28"/>
          <w:szCs w:val="28"/>
          <w:lang w:val="kk-KZ"/>
        </w:rPr>
        <w:t xml:space="preserve">тенге до </w:t>
      </w:r>
      <w:r w:rsidRPr="00E322FC">
        <w:rPr>
          <w:rFonts w:ascii="Times New Roman" w:hAnsi="Times New Roman"/>
          <w:b/>
          <w:sz w:val="28"/>
          <w:szCs w:val="28"/>
          <w:lang w:val="kk-KZ"/>
        </w:rPr>
        <w:t>99106</w:t>
      </w:r>
      <w:r w:rsidRPr="00E322FC">
        <w:rPr>
          <w:rFonts w:ascii="Times New Roman" w:hAnsi="Times New Roman"/>
          <w:sz w:val="28"/>
          <w:szCs w:val="28"/>
          <w:lang w:val="kk-KZ"/>
        </w:rPr>
        <w:t xml:space="preserve"> тенге.</w:t>
      </w:r>
    </w:p>
    <w:p w:rsidR="0052277D" w:rsidRPr="00E322FC" w:rsidRDefault="0052277D" w:rsidP="0028486C">
      <w:pPr>
        <w:pStyle w:val="a5"/>
        <w:jc w:val="both"/>
        <w:rPr>
          <w:rFonts w:ascii="Times New Roman" w:hAnsi="Times New Roman"/>
          <w:b/>
          <w:bCs/>
          <w:i/>
          <w:iCs/>
          <w:sz w:val="28"/>
          <w:szCs w:val="28"/>
          <w:lang w:val="kk-KZ"/>
        </w:rPr>
      </w:pPr>
    </w:p>
    <w:p w:rsidR="0028486C" w:rsidRPr="00E322FC" w:rsidRDefault="00966DE7" w:rsidP="0028486C">
      <w:pPr>
        <w:shd w:val="clear" w:color="auto" w:fill="FFFFFF"/>
        <w:tabs>
          <w:tab w:val="left" w:pos="567"/>
        </w:tabs>
        <w:ind w:left="567" w:hanging="425"/>
        <w:jc w:val="both"/>
        <w:rPr>
          <w:rFonts w:ascii="Times New Roman" w:hAnsi="Times New Roman" w:cs="Times New Roman"/>
          <w:b/>
          <w:i/>
          <w:sz w:val="28"/>
          <w:szCs w:val="28"/>
        </w:rPr>
      </w:pPr>
      <w:r w:rsidRPr="00966DE7">
        <w:rPr>
          <w:rFonts w:ascii="Times New Roman" w:hAnsi="Times New Roman" w:cs="Times New Roman"/>
          <w:b/>
          <w:sz w:val="28"/>
          <w:szCs w:val="28"/>
        </w:rPr>
        <w:t xml:space="preserve">      </w:t>
      </w:r>
      <w:r w:rsidR="0028486C" w:rsidRPr="00E322FC">
        <w:rPr>
          <w:rFonts w:ascii="Times New Roman" w:hAnsi="Times New Roman" w:cs="Times New Roman"/>
          <w:b/>
          <w:sz w:val="28"/>
          <w:szCs w:val="28"/>
        </w:rPr>
        <w:t xml:space="preserve">Главный специалист отдела организационно-правовой работы и взимания, </w:t>
      </w:r>
      <w:r w:rsidR="0028486C" w:rsidRPr="00E322FC">
        <w:rPr>
          <w:rFonts w:ascii="Times New Roman" w:hAnsi="Times New Roman" w:cs="Times New Roman"/>
          <w:b/>
          <w:color w:val="000000"/>
          <w:sz w:val="28"/>
          <w:szCs w:val="28"/>
        </w:rPr>
        <w:t>(категория С-</w:t>
      </w:r>
      <w:r w:rsidR="0028486C" w:rsidRPr="00E322FC">
        <w:rPr>
          <w:rFonts w:ascii="Times New Roman" w:hAnsi="Times New Roman" w:cs="Times New Roman"/>
          <w:b/>
          <w:color w:val="000000"/>
          <w:sz w:val="28"/>
          <w:szCs w:val="28"/>
          <w:lang w:val="en-US"/>
        </w:rPr>
        <w:t>R</w:t>
      </w:r>
      <w:r w:rsidR="0028486C" w:rsidRPr="00E322FC">
        <w:rPr>
          <w:rFonts w:ascii="Times New Roman" w:hAnsi="Times New Roman" w:cs="Times New Roman"/>
          <w:b/>
          <w:bCs/>
          <w:color w:val="000000"/>
          <w:sz w:val="28"/>
          <w:szCs w:val="28"/>
        </w:rPr>
        <w:t>-</w:t>
      </w:r>
      <w:r w:rsidR="0028486C" w:rsidRPr="00E322FC">
        <w:rPr>
          <w:rFonts w:ascii="Times New Roman" w:hAnsi="Times New Roman" w:cs="Times New Roman"/>
          <w:b/>
          <w:bCs/>
          <w:color w:val="000000"/>
          <w:sz w:val="28"/>
          <w:szCs w:val="28"/>
          <w:lang w:val="kk-KZ"/>
        </w:rPr>
        <w:t>4)</w:t>
      </w:r>
      <w:r w:rsidR="0028486C" w:rsidRPr="00E322FC">
        <w:rPr>
          <w:rFonts w:ascii="Times New Roman" w:hAnsi="Times New Roman" w:cs="Times New Roman"/>
          <w:b/>
          <w:bCs/>
          <w:color w:val="000000"/>
          <w:sz w:val="28"/>
          <w:szCs w:val="28"/>
        </w:rPr>
        <w:t>,</w:t>
      </w:r>
      <w:r w:rsidR="0028486C" w:rsidRPr="00E322FC">
        <w:rPr>
          <w:rFonts w:ascii="Times New Roman" w:hAnsi="Times New Roman" w:cs="Times New Roman"/>
          <w:b/>
          <w:bCs/>
          <w:color w:val="000000"/>
          <w:sz w:val="28"/>
          <w:szCs w:val="28"/>
          <w:lang w:val="kk-KZ"/>
        </w:rPr>
        <w:t xml:space="preserve"> 1</w:t>
      </w:r>
      <w:r w:rsidR="0028486C" w:rsidRPr="00E322FC">
        <w:rPr>
          <w:rFonts w:ascii="Times New Roman" w:hAnsi="Times New Roman" w:cs="Times New Roman"/>
          <w:b/>
          <w:bCs/>
          <w:color w:val="000000"/>
          <w:sz w:val="28"/>
          <w:szCs w:val="28"/>
        </w:rPr>
        <w:t xml:space="preserve"> единиц</w:t>
      </w:r>
      <w:r w:rsidR="0028486C" w:rsidRPr="00E322FC">
        <w:rPr>
          <w:rFonts w:ascii="Times New Roman" w:hAnsi="Times New Roman" w:cs="Times New Roman"/>
          <w:b/>
          <w:bCs/>
          <w:color w:val="000000"/>
          <w:sz w:val="28"/>
          <w:szCs w:val="28"/>
          <w:lang w:val="kk-KZ"/>
        </w:rPr>
        <w:t>а</w:t>
      </w:r>
      <w:r w:rsidR="0028486C" w:rsidRPr="00E322FC">
        <w:rPr>
          <w:rFonts w:ascii="Times New Roman" w:hAnsi="Times New Roman" w:cs="Times New Roman"/>
          <w:b/>
          <w:sz w:val="28"/>
          <w:szCs w:val="28"/>
          <w:lang w:val="kk-KZ"/>
        </w:rPr>
        <w:t>.</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b/>
          <w:color w:val="000000"/>
          <w:sz w:val="28"/>
          <w:szCs w:val="28"/>
          <w:lang w:val="kk-KZ"/>
        </w:rPr>
        <w:t xml:space="preserve">      </w:t>
      </w:r>
      <w:r w:rsidRPr="00E322FC">
        <w:rPr>
          <w:rFonts w:ascii="Times New Roman" w:hAnsi="Times New Roman"/>
          <w:b/>
          <w:color w:val="000000"/>
          <w:sz w:val="28"/>
          <w:szCs w:val="28"/>
        </w:rPr>
        <w:t>Функциональные обязанности:</w:t>
      </w:r>
      <w:r w:rsidRPr="00E322FC">
        <w:rPr>
          <w:rFonts w:ascii="Times New Roman" w:hAnsi="Times New Roman"/>
          <w:sz w:val="28"/>
          <w:szCs w:val="28"/>
        </w:rPr>
        <w:t xml:space="preserve"> </w:t>
      </w:r>
      <w:r w:rsidRPr="00E322FC">
        <w:rPr>
          <w:rFonts w:ascii="Times New Roman" w:hAnsi="Times New Roman"/>
          <w:sz w:val="28"/>
          <w:szCs w:val="28"/>
          <w:lang w:val="kk-KZ"/>
        </w:rPr>
        <w:t>у</w:t>
      </w:r>
      <w:proofErr w:type="spellStart"/>
      <w:r w:rsidRPr="00E322FC">
        <w:rPr>
          <w:rFonts w:ascii="Times New Roman" w:hAnsi="Times New Roman"/>
          <w:sz w:val="28"/>
          <w:szCs w:val="28"/>
        </w:rPr>
        <w:t>частвует</w:t>
      </w:r>
      <w:proofErr w:type="spellEnd"/>
      <w:r w:rsidRPr="00E322FC">
        <w:rPr>
          <w:rFonts w:ascii="Times New Roman" w:hAnsi="Times New Roman"/>
          <w:sz w:val="28"/>
          <w:szCs w:val="28"/>
        </w:rPr>
        <w:t xml:space="preserve"> в судебных заседаниях, представляет интересы Управления государственных доходов по городу Лисаковску в судебных и др. органах, при рассмотрении правовых вопросов. Осуществляет подготовку исковых заявлений Управления государственных доходов по городу Лисаковску в суд. Осуществляет </w:t>
      </w:r>
      <w:proofErr w:type="gramStart"/>
      <w:r w:rsidRPr="00E322FC">
        <w:rPr>
          <w:rFonts w:ascii="Times New Roman" w:hAnsi="Times New Roman"/>
          <w:sz w:val="28"/>
          <w:szCs w:val="28"/>
        </w:rPr>
        <w:t>контроль за</w:t>
      </w:r>
      <w:proofErr w:type="gramEnd"/>
      <w:r w:rsidRPr="00E322FC">
        <w:rPr>
          <w:rFonts w:ascii="Times New Roman" w:hAnsi="Times New Roman"/>
          <w:sz w:val="28"/>
          <w:szCs w:val="28"/>
        </w:rPr>
        <w:t xml:space="preserve"> правильностью составления и своевременностью внесения в ИС ЭКНА  протоколов и постановлений об административных правонарушениях. Осуществляет работу в программе административного банка данных.  Обеспечивает принудительное взыскание задолженности по штрафам за административные правонарушения. Проводит массово-разъяснительную работу по налоговому, административному, </w:t>
      </w:r>
      <w:proofErr w:type="spellStart"/>
      <w:r w:rsidRPr="00E322FC">
        <w:rPr>
          <w:rFonts w:ascii="Times New Roman" w:hAnsi="Times New Roman"/>
          <w:sz w:val="28"/>
          <w:szCs w:val="28"/>
        </w:rPr>
        <w:t>антикоррупционному</w:t>
      </w:r>
      <w:proofErr w:type="spellEnd"/>
      <w:r w:rsidRPr="00E322FC">
        <w:rPr>
          <w:rFonts w:ascii="Times New Roman" w:hAnsi="Times New Roman"/>
          <w:sz w:val="28"/>
          <w:szCs w:val="28"/>
        </w:rPr>
        <w:t xml:space="preserve"> законодательствам. </w:t>
      </w:r>
      <w:r w:rsidRPr="00E322FC">
        <w:rPr>
          <w:rFonts w:ascii="Times New Roman" w:hAnsi="Times New Roman"/>
          <w:sz w:val="28"/>
          <w:szCs w:val="28"/>
          <w:lang w:val="kk-KZ"/>
        </w:rPr>
        <w:t>Работает в Информационных системах</w:t>
      </w:r>
      <w:r w:rsidRPr="00E322FC">
        <w:rPr>
          <w:rFonts w:ascii="Times New Roman" w:hAnsi="Times New Roman"/>
          <w:sz w:val="28"/>
          <w:szCs w:val="28"/>
        </w:rPr>
        <w:t>.</w:t>
      </w:r>
    </w:p>
    <w:p w:rsidR="00E322FC" w:rsidRPr="00E322FC" w:rsidRDefault="00E322FC" w:rsidP="00E322FC">
      <w:pPr>
        <w:suppressAutoHyphens/>
        <w:jc w:val="both"/>
        <w:rPr>
          <w:rFonts w:ascii="Times New Roman" w:hAnsi="Times New Roman" w:cs="Times New Roman"/>
          <w:sz w:val="28"/>
          <w:szCs w:val="28"/>
          <w:lang w:val="kk-KZ"/>
        </w:rPr>
      </w:pPr>
      <w:r>
        <w:rPr>
          <w:rFonts w:ascii="Times New Roman" w:hAnsi="Times New Roman" w:cs="Times New Roman"/>
          <w:b/>
          <w:bCs/>
          <w:sz w:val="28"/>
          <w:szCs w:val="28"/>
        </w:rPr>
        <w:t xml:space="preserve">       </w:t>
      </w:r>
      <w:r w:rsidR="0028486C" w:rsidRPr="00E322FC">
        <w:rPr>
          <w:rFonts w:ascii="Times New Roman" w:hAnsi="Times New Roman" w:cs="Times New Roman"/>
          <w:b/>
          <w:bCs/>
          <w:sz w:val="28"/>
          <w:szCs w:val="28"/>
        </w:rPr>
        <w:t>Требования к участникам конкурса</w:t>
      </w:r>
      <w:r w:rsidR="0028486C" w:rsidRPr="00E322FC">
        <w:rPr>
          <w:rFonts w:ascii="Times New Roman" w:hAnsi="Times New Roman" w:cs="Times New Roman"/>
          <w:b/>
          <w:sz w:val="28"/>
          <w:szCs w:val="28"/>
        </w:rPr>
        <w:t>:</w:t>
      </w:r>
      <w:r w:rsidR="0028486C" w:rsidRPr="00E322FC">
        <w:rPr>
          <w:rFonts w:ascii="Times New Roman" w:hAnsi="Times New Roman" w:cs="Times New Roman"/>
          <w:sz w:val="28"/>
          <w:szCs w:val="28"/>
        </w:rPr>
        <w:t xml:space="preserve"> </w:t>
      </w:r>
      <w:proofErr w:type="gramStart"/>
      <w:r w:rsidRPr="00E322FC">
        <w:rPr>
          <w:rFonts w:ascii="Times New Roman" w:hAnsi="Times New Roman" w:cs="Times New Roman"/>
          <w:sz w:val="28"/>
          <w:szCs w:val="28"/>
        </w:rPr>
        <w:t>Высшее</w:t>
      </w:r>
      <w:r w:rsidRPr="00E322FC">
        <w:rPr>
          <w:rFonts w:ascii="Times New Roman" w:hAnsi="Times New Roman" w:cs="Times New Roman"/>
          <w:sz w:val="28"/>
          <w:szCs w:val="28"/>
          <w:lang w:val="kk-KZ"/>
        </w:rPr>
        <w:t>: социальные науки, экономика и бизнес (экономика, менеджмент, учет и аудит, государственное и местное управление, финансы), право (юриспруденция).</w:t>
      </w:r>
      <w:proofErr w:type="gramEnd"/>
      <w:r w:rsidRPr="00E322FC">
        <w:rPr>
          <w:rFonts w:ascii="Times New Roman" w:hAnsi="Times New Roman" w:cs="Times New Roman"/>
          <w:sz w:val="28"/>
          <w:szCs w:val="28"/>
          <w:lang w:val="kk-KZ"/>
        </w:rPr>
        <w:t xml:space="preserve"> Д</w:t>
      </w:r>
      <w:r w:rsidRPr="00E322FC">
        <w:rPr>
          <w:rFonts w:ascii="Times New Roman" w:hAnsi="Times New Roman" w:cs="Times New Roman"/>
          <w:sz w:val="28"/>
          <w:szCs w:val="28"/>
        </w:rPr>
        <w:t xml:space="preserve">опускается </w:t>
      </w:r>
      <w:proofErr w:type="spellStart"/>
      <w:r w:rsidRPr="00E322FC">
        <w:rPr>
          <w:rFonts w:ascii="Times New Roman" w:hAnsi="Times New Roman" w:cs="Times New Roman"/>
          <w:sz w:val="28"/>
          <w:szCs w:val="28"/>
        </w:rPr>
        <w:t>послесреднее</w:t>
      </w:r>
      <w:proofErr w:type="spellEnd"/>
      <w:r w:rsidRPr="00E322FC">
        <w:rPr>
          <w:rFonts w:ascii="Times New Roman" w:hAnsi="Times New Roman" w:cs="Times New Roman"/>
          <w:sz w:val="28"/>
          <w:szCs w:val="28"/>
        </w:rPr>
        <w:t xml:space="preserve"> или техническое и профессиональное образование: </w:t>
      </w:r>
      <w:r w:rsidRPr="00E322FC">
        <w:rPr>
          <w:rFonts w:ascii="Times New Roman" w:hAnsi="Times New Roman" w:cs="Times New Roman"/>
          <w:color w:val="000000" w:themeColor="text1"/>
          <w:sz w:val="28"/>
          <w:szCs w:val="28"/>
        </w:rPr>
        <w:t xml:space="preserve">сервис, экономика и управление </w:t>
      </w:r>
      <w:r w:rsidRPr="00E322FC">
        <w:rPr>
          <w:rFonts w:ascii="Times New Roman" w:hAnsi="Times New Roman" w:cs="Times New Roman"/>
          <w:sz w:val="28"/>
          <w:szCs w:val="28"/>
        </w:rPr>
        <w:t>(</w:t>
      </w:r>
      <w:r w:rsidRPr="00E322FC">
        <w:rPr>
          <w:rFonts w:ascii="Times New Roman" w:hAnsi="Times New Roman" w:cs="Times New Roman"/>
          <w:color w:val="000000"/>
          <w:sz w:val="28"/>
          <w:szCs w:val="28"/>
          <w:lang w:val="kk-KZ"/>
        </w:rPr>
        <w:t xml:space="preserve">менеджмент </w:t>
      </w:r>
      <w:r w:rsidRPr="00E322FC">
        <w:rPr>
          <w:rFonts w:ascii="Times New Roman" w:hAnsi="Times New Roman" w:cs="Times New Roman"/>
          <w:color w:val="000000"/>
          <w:sz w:val="28"/>
          <w:szCs w:val="28"/>
        </w:rPr>
        <w:t xml:space="preserve">(финансовая отчетность, экономическое планирование, налогообложение), финансы (финансовый менеджмент, финансовый контроль и аудит, налоги и налогообложение, налоговый менеджмент), учет и аудит, </w:t>
      </w:r>
      <w:r w:rsidRPr="00E322FC">
        <w:rPr>
          <w:rFonts w:ascii="Times New Roman" w:hAnsi="Times New Roman" w:cs="Times New Roman"/>
          <w:color w:val="000000"/>
          <w:sz w:val="28"/>
          <w:szCs w:val="28"/>
          <w:lang w:val="kk-KZ"/>
        </w:rPr>
        <w:t>право (правоведение)</w:t>
      </w:r>
      <w:r w:rsidRPr="00E322FC">
        <w:rPr>
          <w:rFonts w:ascii="Times New Roman" w:hAnsi="Times New Roman" w:cs="Times New Roman"/>
          <w:color w:val="000000"/>
          <w:sz w:val="28"/>
          <w:szCs w:val="28"/>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8486C" w:rsidRPr="00E322FC">
        <w:rPr>
          <w:rFonts w:ascii="Times New Roman" w:hAnsi="Times New Roman" w:cs="Times New Roman"/>
          <w:sz w:val="28"/>
          <w:szCs w:val="28"/>
          <w:lang w:val="kk-KZ"/>
        </w:rPr>
        <w:t xml:space="preserve"> </w:t>
      </w:r>
    </w:p>
    <w:p w:rsidR="00246BAB" w:rsidRPr="00E322FC" w:rsidRDefault="0028486C" w:rsidP="00E322FC">
      <w:pPr>
        <w:suppressAutoHyphens/>
        <w:ind w:firstLine="600"/>
        <w:jc w:val="both"/>
        <w:rPr>
          <w:rFonts w:ascii="Times New Roman" w:hAnsi="Times New Roman" w:cs="Times New Roman"/>
          <w:sz w:val="28"/>
          <w:szCs w:val="28"/>
          <w:lang w:val="kk-KZ"/>
        </w:rPr>
      </w:pPr>
      <w:r w:rsidRPr="00E322FC">
        <w:rPr>
          <w:rFonts w:ascii="Times New Roman" w:hAnsi="Times New Roman" w:cs="Times New Roman"/>
          <w:sz w:val="28"/>
          <w:szCs w:val="28"/>
        </w:rPr>
        <w:t>Наличие следующих компетенций:</w:t>
      </w:r>
      <w:r w:rsidRPr="00E322FC">
        <w:rPr>
          <w:rFonts w:ascii="Times New Roman" w:hAnsi="Times New Roman" w:cs="Times New Roman"/>
          <w:sz w:val="28"/>
          <w:szCs w:val="28"/>
          <w:lang w:val="kk-KZ"/>
        </w:rPr>
        <w:t xml:space="preserve"> </w:t>
      </w:r>
      <w:r w:rsidRPr="00E322FC">
        <w:rPr>
          <w:rFonts w:ascii="Times New Roman" w:hAnsi="Times New Roman" w:cs="Times New Roman"/>
          <w:color w:val="000000"/>
          <w:sz w:val="28"/>
          <w:szCs w:val="28"/>
          <w:lang w:val="kk-KZ"/>
        </w:rPr>
        <w:t>и</w:t>
      </w:r>
      <w:proofErr w:type="spellStart"/>
      <w:r w:rsidRPr="00E322FC">
        <w:rPr>
          <w:rFonts w:ascii="Times New Roman" w:hAnsi="Times New Roman" w:cs="Times New Roman"/>
          <w:color w:val="000000"/>
          <w:sz w:val="28"/>
          <w:szCs w:val="28"/>
        </w:rPr>
        <w:t>нициативность</w:t>
      </w:r>
      <w:proofErr w:type="spellEnd"/>
      <w:r w:rsidRPr="00E322FC">
        <w:rPr>
          <w:rFonts w:ascii="Times New Roman" w:hAnsi="Times New Roman" w:cs="Times New Roman"/>
          <w:color w:val="000000"/>
          <w:sz w:val="28"/>
          <w:szCs w:val="28"/>
        </w:rPr>
        <w:t xml:space="preserve">, </w:t>
      </w:r>
      <w:proofErr w:type="spellStart"/>
      <w:r w:rsidRPr="00E322FC">
        <w:rPr>
          <w:rFonts w:ascii="Times New Roman" w:hAnsi="Times New Roman" w:cs="Times New Roman"/>
          <w:color w:val="000000"/>
          <w:sz w:val="28"/>
          <w:szCs w:val="28"/>
        </w:rPr>
        <w:t>коммуникативность</w:t>
      </w:r>
      <w:proofErr w:type="spellEnd"/>
      <w:r w:rsidRPr="00E322FC">
        <w:rPr>
          <w:rFonts w:ascii="Times New Roman" w:hAnsi="Times New Roman" w:cs="Times New Roman"/>
          <w:color w:val="000000"/>
          <w:sz w:val="28"/>
          <w:szCs w:val="28"/>
        </w:rPr>
        <w:t xml:space="preserve">, </w:t>
      </w:r>
      <w:proofErr w:type="spellStart"/>
      <w:r w:rsidRPr="00E322FC">
        <w:rPr>
          <w:rFonts w:ascii="Times New Roman" w:hAnsi="Times New Roman" w:cs="Times New Roman"/>
          <w:color w:val="000000"/>
          <w:sz w:val="28"/>
          <w:szCs w:val="28"/>
        </w:rPr>
        <w:t>аналитичность</w:t>
      </w:r>
      <w:proofErr w:type="spellEnd"/>
      <w:r w:rsidRPr="00E322FC">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E322FC">
        <w:rPr>
          <w:rFonts w:ascii="Times New Roman" w:hAnsi="Times New Roman" w:cs="Times New Roman"/>
          <w:sz w:val="28"/>
          <w:szCs w:val="28"/>
        </w:rPr>
        <w:t xml:space="preserve"> </w:t>
      </w:r>
      <w:r w:rsidR="00246BAB" w:rsidRPr="00E322FC">
        <w:rPr>
          <w:rFonts w:ascii="Times New Roman" w:hAnsi="Times New Roman" w:cs="Times New Roman"/>
          <w:sz w:val="28"/>
          <w:szCs w:val="28"/>
        </w:rPr>
        <w:t>Опыт работы при наличии высшего образования не требуется.</w:t>
      </w:r>
      <w:r w:rsidR="00246BAB" w:rsidRPr="00E322FC">
        <w:rPr>
          <w:rFonts w:ascii="Times New Roman" w:hAnsi="Times New Roman" w:cs="Times New Roman"/>
          <w:snapToGrid w:val="0"/>
          <w:sz w:val="28"/>
          <w:szCs w:val="28"/>
        </w:rPr>
        <w:t xml:space="preserve"> </w:t>
      </w:r>
    </w:p>
    <w:p w:rsidR="00246BAB" w:rsidRPr="00E322FC" w:rsidRDefault="00E322FC" w:rsidP="00246BAB">
      <w:pPr>
        <w:pStyle w:val="aa"/>
        <w:jc w:val="both"/>
        <w:rPr>
          <w:b/>
          <w:szCs w:val="28"/>
        </w:rPr>
      </w:pPr>
      <w:r w:rsidRPr="00E322FC">
        <w:rPr>
          <w:b/>
          <w:szCs w:val="28"/>
        </w:rPr>
        <w:lastRenderedPageBreak/>
        <w:t xml:space="preserve">       </w:t>
      </w:r>
      <w:r w:rsidR="00246BAB" w:rsidRPr="00E322FC">
        <w:rPr>
          <w:b/>
          <w:szCs w:val="28"/>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246BAB" w:rsidRPr="00E322FC" w:rsidRDefault="00246BAB" w:rsidP="00246BAB">
      <w:pPr>
        <w:pStyle w:val="aa"/>
        <w:jc w:val="both"/>
        <w:rPr>
          <w:szCs w:val="28"/>
        </w:rPr>
      </w:pPr>
      <w:r w:rsidRPr="00E322FC">
        <w:rPr>
          <w:szCs w:val="28"/>
        </w:rPr>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w:t>
      </w:r>
    </w:p>
    <w:p w:rsidR="00246BAB" w:rsidRPr="00E322FC" w:rsidRDefault="00246BAB" w:rsidP="00246BAB">
      <w:pPr>
        <w:pStyle w:val="aa"/>
        <w:jc w:val="both"/>
        <w:rPr>
          <w:szCs w:val="28"/>
          <w:lang w:val="kk-KZ"/>
        </w:rPr>
      </w:pPr>
      <w:r w:rsidRPr="00E322FC">
        <w:rPr>
          <w:szCs w:val="28"/>
        </w:rPr>
        <w:t>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246BAB" w:rsidRPr="00E322FC" w:rsidRDefault="00246BAB" w:rsidP="00246BAB">
      <w:pPr>
        <w:pStyle w:val="a5"/>
        <w:jc w:val="both"/>
        <w:rPr>
          <w:rFonts w:ascii="Times New Roman" w:hAnsi="Times New Roman"/>
          <w:snapToGrid w:val="0"/>
          <w:sz w:val="28"/>
          <w:szCs w:val="28"/>
        </w:rPr>
      </w:pPr>
    </w:p>
    <w:p w:rsidR="00966DE7" w:rsidRPr="00966DE7" w:rsidRDefault="00E322FC" w:rsidP="00F14742">
      <w:pPr>
        <w:pStyle w:val="a5"/>
        <w:jc w:val="both"/>
        <w:rPr>
          <w:rFonts w:ascii="Times New Roman" w:hAnsi="Times New Roman"/>
          <w:b/>
          <w:sz w:val="28"/>
          <w:szCs w:val="28"/>
        </w:rPr>
      </w:pPr>
      <w:r w:rsidRPr="00E322FC">
        <w:rPr>
          <w:rFonts w:ascii="Times New Roman" w:hAnsi="Times New Roman"/>
          <w:snapToGrid w:val="0"/>
          <w:sz w:val="28"/>
          <w:szCs w:val="28"/>
        </w:rPr>
        <w:t xml:space="preserve">        </w:t>
      </w:r>
      <w:r w:rsidR="0028486C" w:rsidRPr="00E322FC">
        <w:rPr>
          <w:rFonts w:ascii="Times New Roman" w:hAnsi="Times New Roman"/>
          <w:snapToGrid w:val="0"/>
          <w:sz w:val="28"/>
          <w:szCs w:val="28"/>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0028486C" w:rsidRPr="00E322FC">
        <w:rPr>
          <w:rFonts w:ascii="Times New Roman" w:hAnsi="Times New Roman"/>
          <w:sz w:val="28"/>
          <w:szCs w:val="28"/>
          <w:lang w:val="kk-KZ"/>
        </w:rPr>
        <w:t>конкурсной</w:t>
      </w:r>
      <w:r w:rsidR="0028486C" w:rsidRPr="00E322FC">
        <w:rPr>
          <w:rFonts w:ascii="Times New Roman" w:hAnsi="Times New Roman"/>
          <w:snapToGrid w:val="0"/>
          <w:sz w:val="28"/>
          <w:szCs w:val="28"/>
        </w:rPr>
        <w:t xml:space="preserve"> комиссии, утвержденных </w:t>
      </w:r>
      <w:r w:rsidR="00966DE7" w:rsidRPr="00966DE7">
        <w:rPr>
          <w:rFonts w:ascii="Times New Roman" w:hAnsi="Times New Roman"/>
          <w:sz w:val="28"/>
          <w:szCs w:val="28"/>
        </w:rPr>
        <w:t>Приказ</w:t>
      </w:r>
      <w:r w:rsidR="00966DE7">
        <w:rPr>
          <w:rFonts w:ascii="Times New Roman" w:hAnsi="Times New Roman"/>
          <w:sz w:val="28"/>
          <w:szCs w:val="28"/>
        </w:rPr>
        <w:t>ом</w:t>
      </w:r>
      <w:r w:rsidR="00966DE7" w:rsidRPr="00966DE7">
        <w:rPr>
          <w:rFonts w:ascii="Times New Roman" w:hAnsi="Times New Roman"/>
          <w:sz w:val="28"/>
          <w:szCs w:val="28"/>
        </w:rPr>
        <w:t xml:space="preserve"> Председателя Агентства Республики Казахстан по делам государственной службы и противодействию коррупции от 21 февраля 2017 года № 40</w:t>
      </w:r>
      <w:r w:rsidR="00966DE7">
        <w:rPr>
          <w:rFonts w:ascii="Times New Roman" w:hAnsi="Times New Roman"/>
          <w:sz w:val="28"/>
          <w:szCs w:val="28"/>
        </w:rPr>
        <w:t>.</w:t>
      </w:r>
      <w:r w:rsidR="00F14742" w:rsidRPr="00E322FC">
        <w:rPr>
          <w:rFonts w:ascii="Times New Roman" w:hAnsi="Times New Roman"/>
          <w:b/>
          <w:sz w:val="28"/>
          <w:szCs w:val="28"/>
          <w:lang w:val="kk-KZ"/>
        </w:rPr>
        <w:t xml:space="preserve">        </w:t>
      </w:r>
    </w:p>
    <w:p w:rsidR="0028486C" w:rsidRPr="00E322FC" w:rsidRDefault="0028486C" w:rsidP="00F14742">
      <w:pPr>
        <w:pStyle w:val="a5"/>
        <w:jc w:val="both"/>
        <w:rPr>
          <w:rFonts w:ascii="Times New Roman" w:hAnsi="Times New Roman"/>
          <w:b/>
          <w:i/>
          <w:iCs/>
          <w:sz w:val="28"/>
          <w:szCs w:val="28"/>
        </w:rPr>
      </w:pPr>
      <w:r w:rsidRPr="00E322FC">
        <w:rPr>
          <w:rFonts w:ascii="Times New Roman" w:hAnsi="Times New Roman"/>
          <w:b/>
          <w:sz w:val="28"/>
          <w:szCs w:val="28"/>
        </w:rPr>
        <w:t>Необходимые для участия в общем конкурсе документы:</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1) заявление по форме согласно </w:t>
      </w:r>
      <w:hyperlink r:id="rId5" w:anchor="z145" w:history="1">
        <w:r w:rsidRPr="00E322FC">
          <w:rPr>
            <w:rStyle w:val="a6"/>
            <w:rFonts w:ascii="Times New Roman" w:hAnsi="Times New Roman"/>
            <w:sz w:val="28"/>
            <w:szCs w:val="28"/>
          </w:rPr>
          <w:t>приложению 2</w:t>
        </w:r>
      </w:hyperlink>
      <w:r w:rsidRPr="00E322FC">
        <w:rPr>
          <w:rFonts w:ascii="Times New Roman" w:hAnsi="Times New Roman"/>
          <w:sz w:val="28"/>
          <w:szCs w:val="28"/>
        </w:rPr>
        <w:t xml:space="preserve"> к настоящим Правилам;</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 xml:space="preserve">2) </w:t>
      </w:r>
      <w:r w:rsidR="00966DE7" w:rsidRPr="00966DE7">
        <w:rPr>
          <w:rFonts w:ascii="Times New Roman" w:hAnsi="Times New Roman"/>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6" w:anchor="z246" w:history="1">
        <w:r w:rsidR="00966DE7" w:rsidRPr="00966DE7">
          <w:rPr>
            <w:rStyle w:val="a6"/>
            <w:rFonts w:ascii="Times New Roman" w:hAnsi="Times New Roman"/>
            <w:sz w:val="28"/>
            <w:szCs w:val="28"/>
          </w:rPr>
          <w:t>приложению 3</w:t>
        </w:r>
      </w:hyperlink>
      <w:r w:rsidR="00966DE7" w:rsidRPr="00966DE7">
        <w:rPr>
          <w:rFonts w:ascii="Times New Roman" w:hAnsi="Times New Roman"/>
          <w:sz w:val="28"/>
          <w:szCs w:val="28"/>
        </w:rPr>
        <w:t xml:space="preserve"> к настоящим Правилам;</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3) копии документов об образовании, засвидетельствованные нотариально; </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4) копия документа, подтверждающего трудовую деятельность, засвидетельствованная нотариально; </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5) справка о состоянии здоровья по форме, утвержденной </w:t>
      </w:r>
      <w:hyperlink r:id="rId7" w:anchor="z0" w:history="1">
        <w:r w:rsidRPr="00E322FC">
          <w:rPr>
            <w:rStyle w:val="a6"/>
            <w:rFonts w:ascii="Times New Roman" w:hAnsi="Times New Roman"/>
            <w:sz w:val="28"/>
            <w:szCs w:val="28"/>
          </w:rPr>
          <w:t>приказом</w:t>
        </w:r>
      </w:hyperlink>
      <w:r w:rsidRPr="00E322FC">
        <w:rPr>
          <w:rFonts w:ascii="Times New Roman" w:hAnsi="Times New Roman"/>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6) копия документа, удостоверяющего личность, гражданина Республики Казахстан; </w:t>
      </w:r>
    </w:p>
    <w:p w:rsidR="0028486C" w:rsidRPr="00E322FC" w:rsidRDefault="0028486C" w:rsidP="0028486C">
      <w:pPr>
        <w:pStyle w:val="a5"/>
        <w:jc w:val="both"/>
        <w:rPr>
          <w:rFonts w:ascii="Times New Roman" w:hAnsi="Times New Roman"/>
          <w:b/>
          <w:i/>
          <w:sz w:val="28"/>
          <w:szCs w:val="28"/>
        </w:rPr>
      </w:pPr>
      <w:r w:rsidRPr="00E322FC">
        <w:rPr>
          <w:rFonts w:ascii="Times New Roman" w:hAnsi="Times New Roman"/>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00246BAB" w:rsidRPr="00E322FC">
        <w:rPr>
          <w:rFonts w:ascii="Times New Roman" w:hAnsi="Times New Roman"/>
          <w:sz w:val="28"/>
          <w:szCs w:val="28"/>
        </w:rPr>
        <w:t>;</w:t>
      </w:r>
    </w:p>
    <w:p w:rsidR="0028486C" w:rsidRDefault="0028486C" w:rsidP="0028486C">
      <w:pPr>
        <w:pStyle w:val="a5"/>
        <w:jc w:val="both"/>
        <w:rPr>
          <w:rFonts w:ascii="Times New Roman" w:hAnsi="Times New Roman"/>
          <w:sz w:val="28"/>
          <w:szCs w:val="28"/>
        </w:rPr>
      </w:pPr>
      <w:r w:rsidRPr="00E322FC">
        <w:rPr>
          <w:rFonts w:ascii="Times New Roman" w:hAnsi="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66DE7" w:rsidRPr="00966DE7" w:rsidRDefault="00966DE7" w:rsidP="0028486C">
      <w:pPr>
        <w:pStyle w:val="a5"/>
        <w:jc w:val="both"/>
        <w:rPr>
          <w:rFonts w:ascii="Times New Roman" w:hAnsi="Times New Roman"/>
          <w:sz w:val="28"/>
          <w:szCs w:val="28"/>
        </w:rPr>
      </w:pPr>
      <w:proofErr w:type="gramStart"/>
      <w:r w:rsidRPr="00966DE7">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8" w:anchor="z115" w:history="1">
        <w:r w:rsidRPr="00966DE7">
          <w:rPr>
            <w:rStyle w:val="a6"/>
            <w:rFonts w:ascii="Times New Roman" w:hAnsi="Times New Roman"/>
            <w:sz w:val="28"/>
            <w:szCs w:val="28"/>
          </w:rPr>
          <w:t>приказом</w:t>
        </w:r>
      </w:hyperlink>
      <w:r w:rsidRPr="00966DE7">
        <w:rPr>
          <w:rFonts w:ascii="Times New Roman" w:hAnsi="Times New Roman"/>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w:t>
      </w:r>
      <w:r w:rsidRPr="00966DE7">
        <w:rPr>
          <w:rFonts w:ascii="Times New Roman" w:hAnsi="Times New Roman"/>
          <w:sz w:val="28"/>
          <w:szCs w:val="28"/>
        </w:rPr>
        <w:lastRenderedPageBreak/>
        <w:t>год до дня представления документов (либо нотариально засвидетельствованную копию);</w:t>
      </w:r>
      <w:proofErr w:type="gramEnd"/>
    </w:p>
    <w:p w:rsidR="00966DE7" w:rsidRPr="00966DE7" w:rsidRDefault="00966DE7" w:rsidP="0028486C">
      <w:pPr>
        <w:pStyle w:val="a5"/>
        <w:jc w:val="both"/>
        <w:rPr>
          <w:rFonts w:ascii="Times New Roman" w:hAnsi="Times New Roman"/>
          <w:b/>
          <w:i/>
          <w:sz w:val="28"/>
          <w:szCs w:val="28"/>
        </w:rPr>
      </w:pPr>
      <w:proofErr w:type="gramStart"/>
      <w:r w:rsidRPr="00966DE7">
        <w:rPr>
          <w:rFonts w:ascii="Times New Roman" w:hAnsi="Times New Roman"/>
          <w:sz w:val="28"/>
          <w:szCs w:val="28"/>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9" w:anchor="z137" w:history="1">
        <w:r w:rsidRPr="00966DE7">
          <w:rPr>
            <w:rStyle w:val="a6"/>
            <w:rFonts w:ascii="Times New Roman" w:hAnsi="Times New Roman"/>
            <w:sz w:val="28"/>
            <w:szCs w:val="28"/>
          </w:rPr>
          <w:t>приказом</w:t>
        </w:r>
      </w:hyperlink>
      <w:r w:rsidRPr="00966DE7">
        <w:rPr>
          <w:rFonts w:ascii="Times New Roman" w:hAnsi="Times New Roman"/>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8486C" w:rsidRPr="00E322FC" w:rsidRDefault="0028486C" w:rsidP="0028486C">
      <w:pPr>
        <w:pStyle w:val="a5"/>
        <w:ind w:firstLine="708"/>
        <w:jc w:val="both"/>
        <w:rPr>
          <w:rFonts w:ascii="Times New Roman" w:hAnsi="Times New Roman"/>
          <w:sz w:val="28"/>
          <w:szCs w:val="28"/>
        </w:rPr>
      </w:pPr>
      <w:r w:rsidRPr="00E322FC">
        <w:rPr>
          <w:rFonts w:ascii="Times New Roman" w:hAnsi="Times New Roman"/>
          <w:sz w:val="28"/>
          <w:szCs w:val="28"/>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28486C" w:rsidRPr="00E322FC" w:rsidRDefault="0028486C" w:rsidP="0028486C">
      <w:pPr>
        <w:pStyle w:val="a5"/>
        <w:ind w:firstLine="708"/>
        <w:jc w:val="both"/>
        <w:rPr>
          <w:rFonts w:ascii="Times New Roman" w:hAnsi="Times New Roman"/>
          <w:sz w:val="28"/>
          <w:szCs w:val="28"/>
        </w:rPr>
      </w:pPr>
      <w:r w:rsidRPr="00E322FC">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8486C" w:rsidRPr="00E322FC" w:rsidRDefault="0028486C" w:rsidP="0028486C">
      <w:pPr>
        <w:pStyle w:val="a5"/>
        <w:ind w:firstLine="708"/>
        <w:jc w:val="both"/>
        <w:rPr>
          <w:rFonts w:ascii="Times New Roman" w:hAnsi="Times New Roman"/>
          <w:sz w:val="28"/>
          <w:szCs w:val="28"/>
          <w:lang w:val="kk-KZ"/>
        </w:rPr>
      </w:pPr>
      <w:proofErr w:type="gramStart"/>
      <w:r w:rsidRPr="00E322FC">
        <w:rPr>
          <w:rFonts w:ascii="Times New Roman" w:hAnsi="Times New Roman"/>
          <w:sz w:val="28"/>
          <w:szCs w:val="28"/>
        </w:rPr>
        <w:t xml:space="preserve">Лица, изъявившие желание участвовать в общем конкурсе представляют документы в РГУ «Управление государственных доходов по городу </w:t>
      </w:r>
      <w:proofErr w:type="spellStart"/>
      <w:r w:rsidRPr="00E322FC">
        <w:rPr>
          <w:rFonts w:ascii="Times New Roman" w:hAnsi="Times New Roman"/>
          <w:sz w:val="28"/>
          <w:szCs w:val="28"/>
        </w:rPr>
        <w:t>Лисаковску</w:t>
      </w:r>
      <w:proofErr w:type="spellEnd"/>
      <w:r w:rsidRPr="00E322FC">
        <w:rPr>
          <w:rFonts w:ascii="Times New Roman" w:hAnsi="Times New Roman"/>
          <w:sz w:val="28"/>
          <w:szCs w:val="28"/>
        </w:rPr>
        <w:t xml:space="preserve"> Департамента государственных доходов по </w:t>
      </w:r>
      <w:proofErr w:type="spellStart"/>
      <w:r w:rsidRPr="00E322FC">
        <w:rPr>
          <w:rFonts w:ascii="Times New Roman" w:hAnsi="Times New Roman"/>
          <w:sz w:val="28"/>
          <w:szCs w:val="28"/>
        </w:rPr>
        <w:t>Костанайской</w:t>
      </w:r>
      <w:proofErr w:type="spellEnd"/>
      <w:r w:rsidRPr="00E322FC">
        <w:rPr>
          <w:rFonts w:ascii="Times New Roman" w:hAnsi="Times New Roman"/>
          <w:sz w:val="28"/>
          <w:szCs w:val="28"/>
        </w:rPr>
        <w:t xml:space="preserve"> области», </w:t>
      </w:r>
      <w:r w:rsidRPr="00E322FC">
        <w:rPr>
          <w:rFonts w:ascii="Times New Roman" w:hAnsi="Times New Roman"/>
          <w:color w:val="000000"/>
          <w:sz w:val="28"/>
          <w:szCs w:val="28"/>
        </w:rPr>
        <w:t xml:space="preserve">в течение </w:t>
      </w:r>
      <w:r w:rsidR="00C83DE7" w:rsidRPr="00E322FC">
        <w:rPr>
          <w:rFonts w:ascii="Times New Roman" w:hAnsi="Times New Roman"/>
          <w:b/>
          <w:color w:val="000000"/>
          <w:spacing w:val="3"/>
          <w:sz w:val="28"/>
          <w:szCs w:val="28"/>
        </w:rPr>
        <w:t xml:space="preserve">7 </w:t>
      </w:r>
      <w:r w:rsidRPr="00E322FC">
        <w:rPr>
          <w:rFonts w:ascii="Times New Roman" w:hAnsi="Times New Roman"/>
          <w:b/>
          <w:color w:val="000000"/>
          <w:spacing w:val="3"/>
          <w:sz w:val="28"/>
          <w:szCs w:val="28"/>
        </w:rPr>
        <w:t>рабочих дней</w:t>
      </w:r>
      <w:r w:rsidRPr="00E322FC">
        <w:rPr>
          <w:rFonts w:ascii="Times New Roman" w:hAnsi="Times New Roman"/>
          <w:color w:val="000000"/>
          <w:spacing w:val="3"/>
          <w:sz w:val="28"/>
          <w:szCs w:val="28"/>
        </w:rPr>
        <w:t xml:space="preserve"> </w:t>
      </w:r>
      <w:r w:rsidR="001F6A44" w:rsidRPr="001F6A44">
        <w:rPr>
          <w:rFonts w:ascii="Times New Roman" w:hAnsi="Times New Roman"/>
          <w:b/>
          <w:color w:val="000000"/>
          <w:spacing w:val="3"/>
          <w:sz w:val="28"/>
          <w:szCs w:val="28"/>
        </w:rPr>
        <w:t>(с 19 мая 2017 года по 29 мая 2017 года)</w:t>
      </w:r>
      <w:r w:rsidR="001F6A44">
        <w:rPr>
          <w:rFonts w:ascii="Times New Roman" w:hAnsi="Times New Roman"/>
          <w:color w:val="000000"/>
          <w:spacing w:val="3"/>
          <w:sz w:val="28"/>
          <w:szCs w:val="28"/>
        </w:rPr>
        <w:t xml:space="preserve"> </w:t>
      </w:r>
      <w:r w:rsidRPr="00E322FC">
        <w:rPr>
          <w:rFonts w:ascii="Times New Roman" w:hAnsi="Times New Roman"/>
          <w:color w:val="000000"/>
          <w:spacing w:val="3"/>
          <w:sz w:val="28"/>
          <w:szCs w:val="28"/>
        </w:rPr>
        <w:t xml:space="preserve">со </w:t>
      </w:r>
      <w:r w:rsidR="00D95277">
        <w:rPr>
          <w:rFonts w:ascii="Times New Roman" w:hAnsi="Times New Roman"/>
          <w:color w:val="000000"/>
          <w:spacing w:val="3"/>
          <w:sz w:val="28"/>
          <w:szCs w:val="28"/>
        </w:rPr>
        <w:t xml:space="preserve">следующего </w:t>
      </w:r>
      <w:r w:rsidRPr="00E322FC">
        <w:rPr>
          <w:rFonts w:ascii="Times New Roman" w:hAnsi="Times New Roman"/>
          <w:color w:val="000000"/>
          <w:spacing w:val="3"/>
          <w:sz w:val="28"/>
          <w:szCs w:val="28"/>
        </w:rPr>
        <w:t xml:space="preserve">дня последней </w:t>
      </w:r>
      <w:r w:rsidRPr="00E322FC">
        <w:rPr>
          <w:rFonts w:ascii="Times New Roman" w:hAnsi="Times New Roman"/>
          <w:color w:val="000000"/>
          <w:sz w:val="28"/>
          <w:szCs w:val="28"/>
        </w:rPr>
        <w:t xml:space="preserve">публикации объявления о проведении общего конкурса на </w:t>
      </w:r>
      <w:proofErr w:type="spellStart"/>
      <w:r w:rsidRPr="00E322FC">
        <w:rPr>
          <w:rFonts w:ascii="Times New Roman" w:hAnsi="Times New Roman"/>
          <w:color w:val="000000"/>
          <w:sz w:val="28"/>
          <w:szCs w:val="28"/>
        </w:rPr>
        <w:t>интернет-ресурсах</w:t>
      </w:r>
      <w:proofErr w:type="spellEnd"/>
      <w:r w:rsidRPr="00E322FC">
        <w:rPr>
          <w:rFonts w:ascii="Times New Roman" w:hAnsi="Times New Roman"/>
          <w:color w:val="000000"/>
          <w:sz w:val="28"/>
          <w:szCs w:val="28"/>
        </w:rPr>
        <w:t xml:space="preserve"> и уполномоченного органа по адресу: (11</w:t>
      </w:r>
      <w:r w:rsidRPr="00E322FC">
        <w:rPr>
          <w:rFonts w:ascii="Times New Roman" w:hAnsi="Times New Roman"/>
          <w:color w:val="000000"/>
          <w:sz w:val="28"/>
          <w:szCs w:val="28"/>
          <w:lang w:val="kk-KZ"/>
        </w:rPr>
        <w:t>1200</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w:t>
      </w:r>
      <w:proofErr w:type="gramEnd"/>
      <w:r w:rsidRPr="00E322FC">
        <w:rPr>
          <w:rFonts w:ascii="Times New Roman" w:hAnsi="Times New Roman"/>
          <w:color w:val="000000"/>
          <w:sz w:val="28"/>
          <w:szCs w:val="28"/>
          <w:lang w:val="kk-KZ"/>
        </w:rPr>
        <w:t xml:space="preserve">, 4 микрорайон, 25 дом </w:t>
      </w:r>
      <w:r w:rsidRPr="00E322FC">
        <w:rPr>
          <w:rFonts w:ascii="Times New Roman" w:hAnsi="Times New Roman"/>
          <w:sz w:val="28"/>
          <w:szCs w:val="28"/>
          <w:lang w:val="kk-KZ"/>
        </w:rPr>
        <w:t xml:space="preserve">или по электронной почте </w:t>
      </w:r>
      <w:r w:rsidR="003675BB" w:rsidRPr="00E322FC">
        <w:rPr>
          <w:rFonts w:ascii="Times New Roman" w:hAnsi="Times New Roman"/>
          <w:sz w:val="28"/>
          <w:szCs w:val="28"/>
        </w:rPr>
        <w:fldChar w:fldCharType="begin"/>
      </w:r>
      <w:r w:rsidRPr="00E322FC">
        <w:rPr>
          <w:rFonts w:ascii="Times New Roman" w:hAnsi="Times New Roman"/>
          <w:sz w:val="28"/>
          <w:szCs w:val="28"/>
        </w:rPr>
        <w:instrText xml:space="preserve"> HYPERLINK "mailto:nk3918@taxkost.mgd.kz" </w:instrText>
      </w:r>
      <w:r w:rsidR="003675BB" w:rsidRPr="00E322FC">
        <w:rPr>
          <w:rFonts w:ascii="Times New Roman" w:hAnsi="Times New Roman"/>
          <w:sz w:val="28"/>
          <w:szCs w:val="28"/>
        </w:rPr>
        <w:fldChar w:fldCharType="separate"/>
      </w:r>
      <w:r w:rsidRPr="00E322FC">
        <w:rPr>
          <w:rStyle w:val="a6"/>
          <w:rFonts w:ascii="Times New Roman" w:hAnsi="Times New Roman"/>
          <w:sz w:val="28"/>
          <w:szCs w:val="28"/>
        </w:rPr>
        <w:t>nk3918@taxkost.mgd.kz</w:t>
      </w:r>
      <w:r w:rsidR="003675BB" w:rsidRPr="00E322FC">
        <w:rPr>
          <w:rFonts w:ascii="Times New Roman" w:hAnsi="Times New Roman"/>
          <w:sz w:val="28"/>
          <w:szCs w:val="28"/>
        </w:rPr>
        <w:fldChar w:fldCharType="end"/>
      </w:r>
      <w:r w:rsidRPr="00E322FC">
        <w:rPr>
          <w:rFonts w:ascii="Times New Roman" w:hAnsi="Times New Roman"/>
          <w:sz w:val="28"/>
          <w:szCs w:val="28"/>
        </w:rPr>
        <w:t xml:space="preserve"> </w:t>
      </w:r>
      <w:r w:rsidRPr="00E322FC">
        <w:rPr>
          <w:rFonts w:ascii="Times New Roman" w:hAnsi="Times New Roman"/>
          <w:color w:val="000000"/>
          <w:spacing w:val="4"/>
          <w:sz w:val="28"/>
          <w:szCs w:val="28"/>
        </w:rPr>
        <w:t xml:space="preserve">либо посредством портала электронного </w:t>
      </w:r>
      <w:r w:rsidRPr="00E322FC">
        <w:rPr>
          <w:rFonts w:ascii="Times New Roman" w:hAnsi="Times New Roman"/>
          <w:color w:val="000000"/>
          <w:sz w:val="28"/>
          <w:szCs w:val="28"/>
        </w:rPr>
        <w:t>Правительства «</w:t>
      </w:r>
      <w:r w:rsidRPr="00E322FC">
        <w:rPr>
          <w:rFonts w:ascii="Times New Roman" w:hAnsi="Times New Roman"/>
          <w:color w:val="000000"/>
          <w:sz w:val="28"/>
          <w:szCs w:val="28"/>
          <w:lang w:val="en-US"/>
        </w:rPr>
        <w:t>E</w:t>
      </w:r>
      <w:r w:rsidRPr="00E322FC">
        <w:rPr>
          <w:rFonts w:ascii="Times New Roman" w:hAnsi="Times New Roman"/>
          <w:color w:val="000000"/>
          <w:sz w:val="28"/>
          <w:szCs w:val="28"/>
        </w:rPr>
        <w:t>-</w:t>
      </w:r>
      <w:proofErr w:type="spellStart"/>
      <w:r w:rsidRPr="00E322FC">
        <w:rPr>
          <w:rFonts w:ascii="Times New Roman" w:hAnsi="Times New Roman"/>
          <w:color w:val="000000"/>
          <w:sz w:val="28"/>
          <w:szCs w:val="28"/>
          <w:lang w:val="en-US"/>
        </w:rPr>
        <w:t>gov</w:t>
      </w:r>
      <w:proofErr w:type="spellEnd"/>
      <w:r w:rsidRPr="00E322FC">
        <w:rPr>
          <w:rFonts w:ascii="Times New Roman" w:hAnsi="Times New Roman"/>
          <w:color w:val="000000"/>
          <w:sz w:val="28"/>
          <w:szCs w:val="28"/>
        </w:rPr>
        <w:t>» в сроки приема документов</w:t>
      </w:r>
      <w:r w:rsidRPr="00E322FC">
        <w:rPr>
          <w:rFonts w:ascii="Times New Roman" w:hAnsi="Times New Roman"/>
          <w:sz w:val="28"/>
          <w:szCs w:val="28"/>
          <w:lang w:val="kk-KZ"/>
        </w:rPr>
        <w:t>. Телефон для справок 8(71433) 3-47-33, 3-23-47.</w:t>
      </w:r>
    </w:p>
    <w:p w:rsidR="0028486C" w:rsidRPr="00E322FC" w:rsidRDefault="0028486C" w:rsidP="0028486C">
      <w:pPr>
        <w:pStyle w:val="a5"/>
        <w:ind w:firstLine="708"/>
        <w:jc w:val="both"/>
        <w:rPr>
          <w:rFonts w:ascii="Times New Roman" w:hAnsi="Times New Roman"/>
          <w:sz w:val="28"/>
          <w:szCs w:val="28"/>
          <w:lang w:val="kk-KZ"/>
        </w:rPr>
      </w:pPr>
      <w:r w:rsidRPr="00E322FC">
        <w:rPr>
          <w:rFonts w:ascii="Times New Roman" w:hAnsi="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E322FC">
        <w:rPr>
          <w:rFonts w:ascii="Times New Roman" w:hAnsi="Times New Roman"/>
          <w:color w:val="000000"/>
          <w:sz w:val="28"/>
          <w:szCs w:val="28"/>
        </w:rPr>
        <w:t>Е</w:t>
      </w:r>
      <w:proofErr w:type="gramEnd"/>
      <w:r w:rsidRPr="00E322FC">
        <w:rPr>
          <w:rFonts w:ascii="Times New Roman" w:hAnsi="Times New Roman"/>
          <w:color w:val="000000"/>
          <w:sz w:val="28"/>
          <w:szCs w:val="28"/>
        </w:rPr>
        <w:t>-gov</w:t>
      </w:r>
      <w:proofErr w:type="spellEnd"/>
      <w:r w:rsidRPr="00E322FC">
        <w:rPr>
          <w:rFonts w:ascii="Times New Roman" w:hAnsi="Times New Roman"/>
          <w:color w:val="000000"/>
          <w:sz w:val="28"/>
          <w:szCs w:val="28"/>
        </w:rPr>
        <w:t xml:space="preserve">», их оригиналы представляются не позднее чем </w:t>
      </w:r>
      <w:r w:rsidRPr="00E322FC">
        <w:rPr>
          <w:rFonts w:ascii="Times New Roman" w:hAnsi="Times New Roman"/>
          <w:b/>
          <w:color w:val="000000"/>
          <w:sz w:val="28"/>
          <w:szCs w:val="28"/>
        </w:rPr>
        <w:t xml:space="preserve">за </w:t>
      </w:r>
      <w:r w:rsidR="006F3915" w:rsidRPr="00E322FC">
        <w:rPr>
          <w:rFonts w:ascii="Times New Roman" w:hAnsi="Times New Roman"/>
          <w:b/>
          <w:color w:val="000000"/>
          <w:sz w:val="28"/>
          <w:szCs w:val="28"/>
        </w:rPr>
        <w:t>один рабочий день</w:t>
      </w:r>
      <w:r w:rsidRPr="00E322FC">
        <w:rPr>
          <w:rFonts w:ascii="Times New Roman" w:hAnsi="Times New Roman"/>
          <w:color w:val="000000"/>
          <w:sz w:val="28"/>
          <w:szCs w:val="28"/>
        </w:rPr>
        <w:t xml:space="preserve"> до начала собеседования. </w:t>
      </w:r>
    </w:p>
    <w:p w:rsidR="0028486C" w:rsidRPr="00E322FC" w:rsidRDefault="0028486C" w:rsidP="0028486C">
      <w:pPr>
        <w:pStyle w:val="a5"/>
        <w:ind w:firstLine="708"/>
        <w:jc w:val="both"/>
        <w:rPr>
          <w:rFonts w:ascii="Times New Roman" w:hAnsi="Times New Roman"/>
          <w:color w:val="000000"/>
          <w:sz w:val="28"/>
          <w:szCs w:val="28"/>
        </w:rPr>
      </w:pPr>
      <w:r w:rsidRPr="00E322FC">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28486C" w:rsidRPr="00E322FC" w:rsidRDefault="0028486C" w:rsidP="0028486C">
      <w:pPr>
        <w:pStyle w:val="a5"/>
        <w:ind w:firstLine="708"/>
        <w:jc w:val="both"/>
        <w:rPr>
          <w:rFonts w:ascii="Times New Roman" w:hAnsi="Times New Roman"/>
          <w:b/>
          <w:i/>
          <w:sz w:val="28"/>
          <w:szCs w:val="28"/>
        </w:rPr>
      </w:pPr>
      <w:r w:rsidRPr="00E322FC">
        <w:rPr>
          <w:rFonts w:ascii="Times New Roman" w:hAnsi="Times New Roman"/>
          <w:sz w:val="28"/>
          <w:szCs w:val="28"/>
        </w:rPr>
        <w:t xml:space="preserve">Кандидаты, допущенные к собеседованию, проходят его в РГУ «Управление государственных доходов по </w:t>
      </w:r>
      <w:r w:rsidRPr="00E322FC">
        <w:rPr>
          <w:rFonts w:ascii="Times New Roman" w:hAnsi="Times New Roman"/>
          <w:sz w:val="28"/>
          <w:szCs w:val="28"/>
          <w:lang w:val="kk-KZ"/>
        </w:rPr>
        <w:t>городу Лисаковску</w:t>
      </w:r>
      <w:r w:rsidRPr="00E322FC">
        <w:rPr>
          <w:rFonts w:ascii="Times New Roman" w:hAnsi="Times New Roman"/>
          <w:sz w:val="28"/>
          <w:szCs w:val="28"/>
        </w:rPr>
        <w:t xml:space="preserve"> Департамента государственных доходов по </w:t>
      </w:r>
      <w:proofErr w:type="spellStart"/>
      <w:r w:rsidRPr="00E322FC">
        <w:rPr>
          <w:rFonts w:ascii="Times New Roman" w:hAnsi="Times New Roman"/>
          <w:sz w:val="28"/>
          <w:szCs w:val="28"/>
        </w:rPr>
        <w:t>Костанайской</w:t>
      </w:r>
      <w:proofErr w:type="spellEnd"/>
      <w:r w:rsidRPr="00E322FC">
        <w:rPr>
          <w:rFonts w:ascii="Times New Roman" w:hAnsi="Times New Roman"/>
          <w:sz w:val="28"/>
          <w:szCs w:val="28"/>
        </w:rPr>
        <w:t xml:space="preserve"> области» по адресу: </w:t>
      </w:r>
      <w:r w:rsidRPr="00E322FC">
        <w:rPr>
          <w:rFonts w:ascii="Times New Roman" w:hAnsi="Times New Roman"/>
          <w:color w:val="000000"/>
          <w:sz w:val="28"/>
          <w:szCs w:val="28"/>
          <w:lang w:val="kk-KZ"/>
        </w:rPr>
        <w:t>Костанайская область,</w:t>
      </w:r>
      <w:r w:rsidRPr="00E322FC">
        <w:rPr>
          <w:rFonts w:ascii="Times New Roman" w:hAnsi="Times New Roman"/>
          <w:color w:val="000000"/>
          <w:sz w:val="28"/>
          <w:szCs w:val="28"/>
        </w:rPr>
        <w:t xml:space="preserve"> </w:t>
      </w:r>
      <w:r w:rsidRPr="00E322FC">
        <w:rPr>
          <w:rFonts w:ascii="Times New Roman" w:hAnsi="Times New Roman"/>
          <w:color w:val="000000"/>
          <w:sz w:val="28"/>
          <w:szCs w:val="28"/>
          <w:lang w:val="kk-KZ"/>
        </w:rPr>
        <w:t>город Лисаковск, 4 микрорайон, 25 дом</w:t>
      </w:r>
      <w:r w:rsidRPr="00E322FC">
        <w:rPr>
          <w:rFonts w:ascii="Times New Roman" w:hAnsi="Times New Roman"/>
          <w:color w:val="000000"/>
          <w:sz w:val="28"/>
          <w:szCs w:val="28"/>
        </w:rPr>
        <w:t>,</w:t>
      </w:r>
      <w:r w:rsidRPr="00E322FC">
        <w:rPr>
          <w:rFonts w:ascii="Times New Roman" w:hAnsi="Times New Roman"/>
          <w:sz w:val="28"/>
          <w:szCs w:val="28"/>
        </w:rPr>
        <w:t xml:space="preserve"> в течение </w:t>
      </w:r>
      <w:r w:rsidR="000B70A7" w:rsidRPr="00E322FC">
        <w:rPr>
          <w:rFonts w:ascii="Times New Roman" w:hAnsi="Times New Roman"/>
          <w:b/>
          <w:sz w:val="28"/>
          <w:szCs w:val="28"/>
        </w:rPr>
        <w:t>3</w:t>
      </w:r>
      <w:r w:rsidRPr="00E322FC">
        <w:rPr>
          <w:rFonts w:ascii="Times New Roman" w:hAnsi="Times New Roman"/>
          <w:b/>
          <w:sz w:val="28"/>
          <w:szCs w:val="28"/>
        </w:rPr>
        <w:t xml:space="preserve"> рабочих дней</w:t>
      </w:r>
      <w:r w:rsidRPr="00E322FC">
        <w:rPr>
          <w:rFonts w:ascii="Times New Roman" w:hAnsi="Times New Roman"/>
          <w:sz w:val="28"/>
          <w:szCs w:val="28"/>
        </w:rPr>
        <w:t xml:space="preserve"> со дня уведомления кандидатов о допуске их к собеседованию. </w:t>
      </w:r>
    </w:p>
    <w:p w:rsidR="0028486C" w:rsidRPr="00E322FC" w:rsidRDefault="0028486C" w:rsidP="0028486C">
      <w:pPr>
        <w:pStyle w:val="a5"/>
        <w:ind w:firstLine="708"/>
        <w:jc w:val="both"/>
        <w:rPr>
          <w:rFonts w:ascii="Times New Roman" w:hAnsi="Times New Roman"/>
          <w:sz w:val="28"/>
          <w:szCs w:val="28"/>
          <w:lang w:val="kk-KZ"/>
        </w:rPr>
      </w:pPr>
      <w:r w:rsidRPr="00E322FC">
        <w:rPr>
          <w:rFonts w:ascii="Times New Roman" w:hAnsi="Times New Roman"/>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E322FC">
        <w:rPr>
          <w:rFonts w:ascii="Times New Roman" w:hAnsi="Times New Roman"/>
          <w:sz w:val="28"/>
          <w:szCs w:val="28"/>
          <w:lang w:val="kk-KZ"/>
        </w:rPr>
        <w:t xml:space="preserve">  </w:t>
      </w:r>
    </w:p>
    <w:p w:rsidR="0028486C" w:rsidRPr="00E322FC" w:rsidRDefault="0028486C" w:rsidP="0028486C">
      <w:pPr>
        <w:pStyle w:val="a5"/>
        <w:ind w:firstLine="708"/>
        <w:jc w:val="both"/>
        <w:rPr>
          <w:rFonts w:ascii="Times New Roman" w:hAnsi="Times New Roman"/>
          <w:sz w:val="28"/>
          <w:szCs w:val="28"/>
        </w:rPr>
      </w:pPr>
      <w:r w:rsidRPr="00E322FC">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8486C" w:rsidRPr="00E751AE" w:rsidRDefault="0028486C" w:rsidP="0028486C">
      <w:pPr>
        <w:pStyle w:val="a5"/>
        <w:ind w:firstLine="708"/>
        <w:jc w:val="both"/>
        <w:rPr>
          <w:rFonts w:ascii="Times New Roman" w:hAnsi="Times New Roman"/>
          <w:sz w:val="28"/>
          <w:szCs w:val="28"/>
        </w:rPr>
      </w:pPr>
    </w:p>
    <w:p w:rsidR="00E751AE" w:rsidRPr="002A1CE6" w:rsidRDefault="00E751AE" w:rsidP="00E751AE">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Приложение 2</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E751AE" w:rsidRPr="002A1CE6" w:rsidRDefault="00E751AE" w:rsidP="00E751AE">
      <w:pPr>
        <w:spacing w:after="0" w:line="240" w:lineRule="auto"/>
        <w:ind w:left="4678"/>
        <w:contextualSpacing/>
        <w:jc w:val="center"/>
        <w:rPr>
          <w:rFonts w:ascii="Times New Roman" w:hAnsi="Times New Roman" w:cs="Times New Roman"/>
          <w:color w:val="000000"/>
          <w:sz w:val="28"/>
          <w:szCs w:val="28"/>
        </w:rPr>
      </w:pPr>
    </w:p>
    <w:p w:rsidR="00E751AE" w:rsidRPr="002A1CE6" w:rsidRDefault="00E751AE" w:rsidP="00E751AE">
      <w:pPr>
        <w:spacing w:after="0" w:line="240" w:lineRule="auto"/>
        <w:ind w:left="4678"/>
        <w:contextualSpacing/>
        <w:jc w:val="center"/>
        <w:rPr>
          <w:rFonts w:ascii="Times New Roman" w:hAnsi="Times New Roman" w:cs="Times New Roman"/>
          <w:color w:val="000000"/>
          <w:sz w:val="28"/>
          <w:szCs w:val="28"/>
        </w:rPr>
      </w:pPr>
    </w:p>
    <w:p w:rsidR="00E751AE" w:rsidRPr="002A1CE6" w:rsidRDefault="00E751AE" w:rsidP="00E751AE">
      <w:pPr>
        <w:spacing w:after="0" w:line="240" w:lineRule="auto"/>
        <w:ind w:left="4678"/>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Форма</w:t>
      </w:r>
    </w:p>
    <w:p w:rsidR="00E751AE" w:rsidRPr="002A1CE6" w:rsidRDefault="00E751AE" w:rsidP="00E751AE">
      <w:pPr>
        <w:spacing w:after="0" w:line="240" w:lineRule="auto"/>
        <w:ind w:firstLine="709"/>
        <w:contextualSpacing/>
        <w:jc w:val="right"/>
        <w:rPr>
          <w:rFonts w:ascii="Times New Roman" w:hAnsi="Times New Roman" w:cs="Times New Roman"/>
          <w:color w:val="000000"/>
          <w:sz w:val="28"/>
          <w:szCs w:val="28"/>
        </w:rPr>
      </w:pPr>
    </w:p>
    <w:p w:rsidR="00E751AE" w:rsidRPr="002A1CE6" w:rsidRDefault="00E751AE" w:rsidP="00E751AE">
      <w:pPr>
        <w:spacing w:after="0" w:line="240" w:lineRule="auto"/>
        <w:ind w:firstLine="709"/>
        <w:contextualSpacing/>
        <w:jc w:val="right"/>
        <w:rPr>
          <w:rFonts w:ascii="Times New Roman" w:hAnsi="Times New Roman" w:cs="Times New Roman"/>
          <w:sz w:val="28"/>
          <w:szCs w:val="28"/>
        </w:rPr>
      </w:pPr>
      <w:r w:rsidRPr="002A1CE6">
        <w:rPr>
          <w:rFonts w:ascii="Times New Roman" w:hAnsi="Times New Roman" w:cs="Times New Roman"/>
          <w:color w:val="000000"/>
          <w:sz w:val="28"/>
          <w:szCs w:val="28"/>
        </w:rPr>
        <w:t>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(государственный орган)</w:t>
      </w:r>
    </w:p>
    <w:p w:rsidR="00E751AE" w:rsidRPr="002A1CE6" w:rsidRDefault="00E751AE" w:rsidP="00E751AE">
      <w:pPr>
        <w:spacing w:after="0" w:line="240" w:lineRule="auto"/>
        <w:ind w:firstLine="709"/>
        <w:contextualSpacing/>
        <w:rPr>
          <w:rFonts w:ascii="Times New Roman" w:hAnsi="Times New Roman" w:cs="Times New Roman"/>
          <w:b/>
          <w:color w:val="000000"/>
          <w:sz w:val="28"/>
          <w:szCs w:val="28"/>
        </w:rPr>
      </w:pPr>
      <w:bookmarkStart w:id="1" w:name="z146"/>
      <w:r w:rsidRPr="002A1CE6">
        <w:rPr>
          <w:rFonts w:ascii="Times New Roman" w:hAnsi="Times New Roman" w:cs="Times New Roman"/>
          <w:b/>
          <w:color w:val="000000"/>
          <w:sz w:val="28"/>
          <w:szCs w:val="28"/>
        </w:rPr>
        <w:t xml:space="preserve">                            </w:t>
      </w:r>
    </w:p>
    <w:p w:rsidR="00E751AE" w:rsidRPr="002A1CE6" w:rsidRDefault="00E751AE" w:rsidP="00E751AE">
      <w:pPr>
        <w:spacing w:after="0" w:line="240" w:lineRule="auto"/>
        <w:ind w:firstLine="709"/>
        <w:contextualSpacing/>
        <w:rPr>
          <w:rFonts w:ascii="Times New Roman" w:hAnsi="Times New Roman" w:cs="Times New Roman"/>
          <w:b/>
          <w:color w:val="000000"/>
          <w:sz w:val="28"/>
          <w:szCs w:val="28"/>
        </w:rPr>
      </w:pPr>
    </w:p>
    <w:p w:rsidR="00E751AE" w:rsidRPr="002A1CE6" w:rsidRDefault="00E751AE" w:rsidP="00E751AE">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E751AE" w:rsidRPr="002A1CE6" w:rsidRDefault="00E751AE" w:rsidP="00E751AE">
      <w:pPr>
        <w:spacing w:after="0" w:line="240" w:lineRule="auto"/>
        <w:ind w:firstLine="709"/>
        <w:contextualSpacing/>
        <w:jc w:val="center"/>
        <w:rPr>
          <w:rFonts w:ascii="Times New Roman" w:hAnsi="Times New Roman" w:cs="Times New Roman"/>
          <w:b/>
          <w:color w:val="000000"/>
          <w:sz w:val="28"/>
          <w:szCs w:val="28"/>
        </w:rPr>
      </w:pPr>
    </w:p>
    <w:p w:rsidR="00E751AE" w:rsidRPr="002A1CE6" w:rsidRDefault="00E751AE" w:rsidP="00E751AE">
      <w:pPr>
        <w:spacing w:after="0" w:line="240" w:lineRule="auto"/>
        <w:ind w:firstLine="709"/>
        <w:contextualSpacing/>
        <w:jc w:val="center"/>
        <w:rPr>
          <w:rFonts w:ascii="Times New Roman" w:hAnsi="Times New Roman" w:cs="Times New Roman"/>
          <w:sz w:val="28"/>
          <w:szCs w:val="28"/>
        </w:rPr>
      </w:pPr>
    </w:p>
    <w:bookmarkEnd w:id="1"/>
    <w:p w:rsidR="00E751AE" w:rsidRPr="002A1CE6" w:rsidRDefault="00E751AE" w:rsidP="00E751AE">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p>
    <w:p w:rsidR="00E751AE" w:rsidRPr="002A1CE6" w:rsidRDefault="00E751AE" w:rsidP="00E751AE">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корпуса «Б» </w:t>
      </w:r>
      <w:proofErr w:type="gramStart"/>
      <w:r w:rsidRPr="002A1CE6">
        <w:rPr>
          <w:rFonts w:ascii="Times New Roman" w:hAnsi="Times New Roman" w:cs="Times New Roman"/>
          <w:color w:val="000000"/>
          <w:sz w:val="28"/>
          <w:szCs w:val="28"/>
        </w:rPr>
        <w:t>ознакомлен</w:t>
      </w:r>
      <w:proofErr w:type="gramEnd"/>
      <w:r w:rsidRPr="002A1CE6">
        <w:rPr>
          <w:rFonts w:ascii="Times New Roman" w:hAnsi="Times New Roman" w:cs="Times New Roman"/>
          <w:color w:val="000000"/>
          <w:sz w:val="28"/>
          <w:szCs w:val="28"/>
        </w:rPr>
        <w:t xml:space="preserve"> (ознакомлена), согласен (согласна) и обязуюсь их выполнять.</w:t>
      </w:r>
    </w:p>
    <w:p w:rsidR="00E751AE" w:rsidRPr="002A1CE6" w:rsidRDefault="00E751AE" w:rsidP="00E751AE">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E751AE" w:rsidRPr="002A1CE6" w:rsidRDefault="00E751AE" w:rsidP="00E751AE">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E751AE" w:rsidRPr="002A1CE6" w:rsidRDefault="00E751AE" w:rsidP="00E751AE">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p>
    <w:p w:rsidR="00E751AE" w:rsidRPr="002A1CE6" w:rsidRDefault="00E751AE" w:rsidP="00E751AE">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lastRenderedPageBreak/>
        <w:t>____________________________________________________________________</w:t>
      </w:r>
    </w:p>
    <w:p w:rsidR="00E751AE" w:rsidRPr="002A1CE6" w:rsidRDefault="00E751AE" w:rsidP="00E751AE">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E751AE" w:rsidRPr="002A1CE6" w:rsidRDefault="00E751AE" w:rsidP="00E751AE">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____________________________________________________________________</w:t>
      </w:r>
    </w:p>
    <w:p w:rsidR="00E751AE" w:rsidRPr="002A1CE6" w:rsidRDefault="00E751AE" w:rsidP="00E751AE">
      <w:pPr>
        <w:spacing w:after="0" w:line="240" w:lineRule="auto"/>
        <w:contextualSpacing/>
        <w:jc w:val="both"/>
        <w:rPr>
          <w:rFonts w:ascii="Times New Roman" w:hAnsi="Times New Roman" w:cs="Times New Roman"/>
          <w:color w:val="000000"/>
          <w:sz w:val="28"/>
          <w:szCs w:val="28"/>
        </w:rPr>
      </w:pPr>
    </w:p>
    <w:p w:rsidR="00E751AE" w:rsidRPr="002A1CE6" w:rsidRDefault="00E751AE" w:rsidP="00E751AE">
      <w:pPr>
        <w:spacing w:after="0" w:line="240" w:lineRule="auto"/>
        <w:contextualSpacing/>
        <w:jc w:val="both"/>
        <w:rPr>
          <w:rFonts w:ascii="Times New Roman" w:hAnsi="Times New Roman" w:cs="Times New Roman"/>
          <w:color w:val="000000"/>
          <w:sz w:val="28"/>
          <w:szCs w:val="28"/>
        </w:rPr>
      </w:pPr>
    </w:p>
    <w:p w:rsidR="00E751AE" w:rsidRPr="002A1CE6" w:rsidRDefault="00E751AE" w:rsidP="00E751AE">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(подпись)                     </w:t>
      </w:r>
      <w:r w:rsidRPr="002A1CE6">
        <w:rPr>
          <w:rFonts w:ascii="Times New Roman" w:hAnsi="Times New Roman" w:cs="Times New Roman"/>
          <w:color w:val="000000"/>
          <w:sz w:val="28"/>
          <w:szCs w:val="28"/>
        </w:rPr>
        <w:tab/>
      </w:r>
      <w:r w:rsidRPr="002A1CE6">
        <w:rPr>
          <w:rFonts w:ascii="Times New Roman" w:hAnsi="Times New Roman" w:cs="Times New Roman"/>
          <w:color w:val="000000"/>
          <w:sz w:val="28"/>
          <w:szCs w:val="28"/>
        </w:rPr>
        <w:tab/>
      </w:r>
      <w:r w:rsidRPr="002A1CE6">
        <w:rPr>
          <w:rFonts w:ascii="Times New Roman" w:hAnsi="Times New Roman" w:cs="Times New Roman"/>
          <w:color w:val="000000"/>
          <w:sz w:val="28"/>
          <w:szCs w:val="28"/>
        </w:rPr>
        <w:tab/>
        <w:t xml:space="preserve"> (Фамилия, имя, отчество (при его наличии))</w:t>
      </w:r>
    </w:p>
    <w:p w:rsidR="00E751AE" w:rsidRPr="002A1CE6" w:rsidRDefault="00E751AE" w:rsidP="00E751AE">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E751AE" w:rsidRPr="002A1CE6" w:rsidRDefault="00E751AE" w:rsidP="00E751AE">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 20__ г.</w:t>
      </w:r>
      <w:bookmarkStart w:id="2" w:name="z147"/>
    </w:p>
    <w:p w:rsidR="00E751AE" w:rsidRPr="002A1CE6" w:rsidRDefault="00E751AE" w:rsidP="00E751AE">
      <w:pPr>
        <w:spacing w:after="0" w:line="240" w:lineRule="auto"/>
        <w:ind w:left="4678"/>
        <w:contextualSpacing/>
        <w:jc w:val="center"/>
        <w:rPr>
          <w:rFonts w:ascii="Times New Roman" w:hAnsi="Times New Roman" w:cs="Times New Roman"/>
          <w:color w:val="000000"/>
          <w:sz w:val="28"/>
          <w:szCs w:val="28"/>
        </w:rPr>
      </w:pPr>
      <w:r w:rsidRPr="002A1CE6">
        <w:rPr>
          <w:rFonts w:ascii="Times New Roman" w:hAnsi="Times New Roman" w:cs="Times New Roman"/>
          <w:color w:val="000000"/>
          <w:sz w:val="28"/>
          <w:szCs w:val="28"/>
        </w:rPr>
        <w:br w:type="page"/>
      </w:r>
      <w:r w:rsidRPr="002A1CE6">
        <w:rPr>
          <w:rFonts w:ascii="Times New Roman" w:hAnsi="Times New Roman" w:cs="Times New Roman"/>
          <w:color w:val="000000"/>
          <w:sz w:val="28"/>
          <w:szCs w:val="28"/>
        </w:rPr>
        <w:lastRenderedPageBreak/>
        <w:t>Приложение 3</w:t>
      </w:r>
      <w:r w:rsidRPr="002A1CE6">
        <w:rPr>
          <w:rFonts w:ascii="Times New Roman" w:hAnsi="Times New Roman" w:cs="Times New Roman"/>
          <w:color w:val="000000"/>
          <w:sz w:val="28"/>
          <w:szCs w:val="28"/>
        </w:rPr>
        <w:br/>
        <w:t>к Правилам проведения конкурса</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на занятие административной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государственной должности корпуса «Б»</w:t>
      </w:r>
    </w:p>
    <w:p w:rsidR="00E751AE" w:rsidRPr="002A1CE6" w:rsidRDefault="00E751AE" w:rsidP="00E751AE">
      <w:pPr>
        <w:spacing w:after="0" w:line="240" w:lineRule="auto"/>
        <w:contextualSpacing/>
        <w:jc w:val="right"/>
        <w:rPr>
          <w:rFonts w:ascii="Times New Roman" w:eastAsia="Times New Roman" w:hAnsi="Times New Roman" w:cs="Times New Roman"/>
          <w:sz w:val="24"/>
          <w:szCs w:val="24"/>
        </w:rPr>
      </w:pPr>
    </w:p>
    <w:p w:rsidR="00E751AE" w:rsidRPr="002A1CE6" w:rsidRDefault="00E751AE" w:rsidP="00E751AE">
      <w:pPr>
        <w:spacing w:after="0" w:line="240" w:lineRule="auto"/>
        <w:contextualSpacing/>
        <w:jc w:val="right"/>
        <w:rPr>
          <w:rFonts w:ascii="Times New Roman" w:eastAsia="Times New Roman" w:hAnsi="Times New Roman" w:cs="Times New Roman"/>
          <w:sz w:val="24"/>
          <w:szCs w:val="24"/>
        </w:rPr>
      </w:pPr>
    </w:p>
    <w:p w:rsidR="00E751AE" w:rsidRPr="002A1CE6" w:rsidRDefault="00E751AE" w:rsidP="00E751AE">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 xml:space="preserve">Форма        </w:t>
      </w:r>
    </w:p>
    <w:bookmarkEnd w:id="2"/>
    <w:p w:rsidR="00E751AE" w:rsidRPr="002A1CE6" w:rsidRDefault="00E751AE" w:rsidP="00E751AE">
      <w:pPr>
        <w:spacing w:after="0" w:line="240" w:lineRule="auto"/>
        <w:contextualSpacing/>
        <w:jc w:val="right"/>
        <w:rPr>
          <w:rFonts w:ascii="Times New Roman" w:eastAsia="Times New Roman" w:hAnsi="Times New Roman" w:cs="Times New Roman"/>
          <w:sz w:val="24"/>
          <w:szCs w:val="24"/>
        </w:rPr>
      </w:pPr>
    </w:p>
    <w:p w:rsidR="00E751AE" w:rsidRPr="002A1CE6" w:rsidRDefault="00E751AE" w:rsidP="00E751AE">
      <w:pPr>
        <w:spacing w:after="0" w:line="240" w:lineRule="auto"/>
        <w:contextualSpacing/>
        <w:jc w:val="right"/>
        <w:rPr>
          <w:rFonts w:ascii="Times New Roman" w:eastAsia="Times New Roman" w:hAnsi="Times New Roman" w:cs="Times New Roman"/>
          <w:sz w:val="24"/>
          <w:szCs w:val="24"/>
        </w:rPr>
      </w:pPr>
    </w:p>
    <w:p w:rsidR="00E751AE" w:rsidRPr="002A1CE6" w:rsidRDefault="00E751AE" w:rsidP="00E751AE">
      <w:pPr>
        <w:spacing w:after="0" w:line="240" w:lineRule="auto"/>
        <w:contextualSpacing/>
        <w:jc w:val="center"/>
        <w:rPr>
          <w:rFonts w:ascii="Times New Roman" w:eastAsia="Times New Roman" w:hAnsi="Times New Roman" w:cs="Times New Roman"/>
          <w:b/>
          <w:bCs/>
          <w:sz w:val="24"/>
          <w:szCs w:val="24"/>
        </w:rPr>
      </w:pPr>
      <w:r w:rsidRPr="002A1CE6">
        <w:rPr>
          <w:rFonts w:ascii="Times New Roman" w:eastAsia="Times New Roman" w:hAnsi="Times New Roman" w:cs="Times New Roman"/>
          <w:b/>
          <w:bCs/>
          <w:sz w:val="24"/>
          <w:szCs w:val="24"/>
        </w:rPr>
        <w:t xml:space="preserve"> «Б» КОРПУСЫНЫҢ ӘКІМШІЛІК МЕМЛЕКЕТТІК</w:t>
      </w:r>
    </w:p>
    <w:p w:rsidR="00E751AE" w:rsidRPr="002A1CE6" w:rsidRDefault="00E751AE" w:rsidP="00E751AE">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ЛАУАЗЫМЫНА КАНДИДАТТЫҢ ҚЫЗМЕТТ</w:t>
      </w:r>
      <w:proofErr w:type="gramStart"/>
      <w:r w:rsidRPr="002A1CE6">
        <w:rPr>
          <w:rFonts w:ascii="Times New Roman" w:eastAsia="Times New Roman" w:hAnsi="Times New Roman" w:cs="Times New Roman"/>
          <w:b/>
          <w:bCs/>
          <w:sz w:val="24"/>
          <w:szCs w:val="24"/>
        </w:rPr>
        <w:t>I</w:t>
      </w:r>
      <w:proofErr w:type="gramEnd"/>
      <w:r w:rsidRPr="002A1CE6">
        <w:rPr>
          <w:rFonts w:ascii="Times New Roman" w:eastAsia="Times New Roman" w:hAnsi="Times New Roman" w:cs="Times New Roman"/>
          <w:b/>
          <w:bCs/>
          <w:sz w:val="24"/>
          <w:szCs w:val="24"/>
        </w:rPr>
        <w:t>К ТIЗIМІ</w:t>
      </w:r>
    </w:p>
    <w:p w:rsidR="00E751AE" w:rsidRPr="002A1CE6" w:rsidRDefault="00E751AE" w:rsidP="00E751AE">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ПОСЛУЖНОЙ СПИСОК</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E751AE" w:rsidRPr="002A1CE6" w:rsidTr="00A6351F">
        <w:trPr>
          <w:tblCellSpacing w:w="15" w:type="dxa"/>
        </w:trPr>
        <w:tc>
          <w:tcPr>
            <w:tcW w:w="3925" w:type="pct"/>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тегі</w:t>
            </w:r>
            <w:proofErr w:type="spellEnd"/>
            <w:r w:rsidRPr="002A1CE6">
              <w:rPr>
                <w:rFonts w:ascii="Times New Roman" w:eastAsia="Times New Roman" w:hAnsi="Times New Roman" w:cs="Times New Roman"/>
                <w:sz w:val="24"/>
                <w:szCs w:val="24"/>
              </w:rPr>
              <w:t xml:space="preserve">,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және әкесінің </w:t>
            </w:r>
            <w:proofErr w:type="spellStart"/>
            <w:r w:rsidRPr="002A1CE6">
              <w:rPr>
                <w:rFonts w:ascii="Times New Roman" w:eastAsia="Times New Roman" w:hAnsi="Times New Roman" w:cs="Times New Roman"/>
                <w:sz w:val="24"/>
                <w:szCs w:val="24"/>
              </w:rPr>
              <w:t>аты</w:t>
            </w:r>
            <w:proofErr w:type="spellEnd"/>
            <w:r w:rsidRPr="002A1CE6">
              <w:rPr>
                <w:rFonts w:ascii="Times New Roman" w:eastAsia="Times New Roman" w:hAnsi="Times New Roman" w:cs="Times New Roman"/>
                <w:sz w:val="24"/>
                <w:szCs w:val="24"/>
              </w:rPr>
              <w:t xml:space="preserve"> (болған жағдайда) / </w:t>
            </w:r>
            <w:r w:rsidRPr="002A1CE6">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ФОТО</w:t>
            </w:r>
            <w:r w:rsidRPr="002A1CE6">
              <w:rPr>
                <w:rFonts w:ascii="Times New Roman" w:eastAsia="Times New Roman" w:hAnsi="Times New Roman" w:cs="Times New Roman"/>
                <w:sz w:val="24"/>
                <w:szCs w:val="24"/>
              </w:rPr>
              <w:br/>
              <w:t>(түрлі тү</w:t>
            </w:r>
            <w:proofErr w:type="gramStart"/>
            <w:r w:rsidRPr="002A1CE6">
              <w:rPr>
                <w:rFonts w:ascii="Times New Roman" w:eastAsia="Times New Roman" w:hAnsi="Times New Roman" w:cs="Times New Roman"/>
                <w:sz w:val="24"/>
                <w:szCs w:val="24"/>
              </w:rPr>
              <w:t>ст</w:t>
            </w:r>
            <w:proofErr w:type="gramEnd"/>
            <w:r w:rsidRPr="002A1CE6">
              <w:rPr>
                <w:rFonts w:ascii="Times New Roman" w:eastAsia="Times New Roman" w:hAnsi="Times New Roman" w:cs="Times New Roman"/>
                <w:sz w:val="24"/>
                <w:szCs w:val="24"/>
              </w:rPr>
              <w:t>і/ цветное,</w:t>
            </w:r>
            <w:r w:rsidRPr="002A1CE6">
              <w:rPr>
                <w:rFonts w:ascii="Times New Roman" w:eastAsia="Times New Roman" w:hAnsi="Times New Roman" w:cs="Times New Roman"/>
                <w:sz w:val="24"/>
                <w:szCs w:val="24"/>
              </w:rPr>
              <w:br/>
              <w:t>3х4)</w:t>
            </w:r>
          </w:p>
        </w:tc>
      </w:tr>
      <w:tr w:rsidR="00E751AE" w:rsidRPr="002A1CE6" w:rsidTr="00A6351F">
        <w:trPr>
          <w:tblCellSpacing w:w="15" w:type="dxa"/>
        </w:trPr>
        <w:tc>
          <w:tcPr>
            <w:tcW w:w="3925" w:type="pct"/>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4"/>
                <w:szCs w:val="24"/>
              </w:rPr>
              <w:t>_____________________________________________</w:t>
            </w:r>
            <w:r w:rsidRPr="002A1CE6">
              <w:rPr>
                <w:rFonts w:ascii="Times New Roman" w:eastAsia="Times New Roman" w:hAnsi="Times New Roman" w:cs="Times New Roman"/>
                <w:sz w:val="24"/>
                <w:szCs w:val="24"/>
              </w:rPr>
              <w:br/>
            </w:r>
            <w:proofErr w:type="spellStart"/>
            <w:r w:rsidRPr="002A1CE6">
              <w:rPr>
                <w:rFonts w:ascii="Times New Roman" w:eastAsia="Times New Roman" w:hAnsi="Times New Roman" w:cs="Times New Roman"/>
                <w:sz w:val="24"/>
                <w:szCs w:val="24"/>
              </w:rPr>
              <w:t>лауазымы</w:t>
            </w:r>
            <w:proofErr w:type="spellEnd"/>
            <w:r w:rsidRPr="002A1CE6">
              <w:rPr>
                <w:rFonts w:ascii="Times New Roman" w:eastAsia="Times New Roman" w:hAnsi="Times New Roman" w:cs="Times New Roman"/>
                <w:sz w:val="24"/>
                <w:szCs w:val="24"/>
              </w:rPr>
              <w:t xml:space="preserve">/должность, </w:t>
            </w:r>
            <w:proofErr w:type="spellStart"/>
            <w:r w:rsidRPr="002A1CE6">
              <w:rPr>
                <w:rFonts w:ascii="Times New Roman" w:eastAsia="Times New Roman" w:hAnsi="Times New Roman" w:cs="Times New Roman"/>
                <w:sz w:val="24"/>
                <w:szCs w:val="24"/>
              </w:rPr>
              <w:t>санаты</w:t>
            </w:r>
            <w:proofErr w:type="spellEnd"/>
            <w:r w:rsidRPr="002A1CE6">
              <w:rPr>
                <w:rFonts w:ascii="Times New Roman" w:eastAsia="Times New Roman" w:hAnsi="Times New Roman" w:cs="Times New Roman"/>
                <w:sz w:val="24"/>
                <w:szCs w:val="24"/>
              </w:rPr>
              <w:t>/категория</w:t>
            </w:r>
            <w:r w:rsidRPr="002A1CE6">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bl>
    <w:p w:rsidR="00E751AE" w:rsidRPr="002A1CE6" w:rsidRDefault="00E751AE" w:rsidP="00E751AE">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E751AE" w:rsidRPr="002A1CE6" w:rsidTr="00A6351F">
        <w:trPr>
          <w:tblCellSpacing w:w="15" w:type="dxa"/>
        </w:trPr>
        <w:tc>
          <w:tcPr>
            <w:tcW w:w="9634" w:type="dxa"/>
            <w:gridSpan w:val="4"/>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ЖЕКЕ МӘЛІМЕТТЕР / ЛИЧНЫЕ ДАННЫЕ</w:t>
            </w: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1.</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Туған </w:t>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 xml:space="preserve">үні және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место рождения</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2.</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Ұлты (қалауы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Национальность (по желанию)</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3.</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Оқу </w:t>
            </w:r>
            <w:proofErr w:type="spellStart"/>
            <w:r w:rsidRPr="002A1CE6">
              <w:rPr>
                <w:rFonts w:ascii="Times New Roman" w:eastAsia="Times New Roman" w:hAnsi="Times New Roman" w:cs="Times New Roman"/>
                <w:sz w:val="20"/>
                <w:szCs w:val="20"/>
              </w:rPr>
              <w:t>орнын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бітірген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жылы</w:t>
            </w:r>
            <w:proofErr w:type="spellEnd"/>
            <w:r w:rsidRPr="002A1CE6">
              <w:rPr>
                <w:rFonts w:ascii="Times New Roman" w:eastAsia="Times New Roman" w:hAnsi="Times New Roman" w:cs="Times New Roman"/>
                <w:sz w:val="20"/>
                <w:szCs w:val="20"/>
              </w:rPr>
              <w:t xml:space="preserve"> және оныңатауы/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4.</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Мамандығы </w:t>
            </w:r>
            <w:proofErr w:type="spellStart"/>
            <w:r w:rsidRPr="002A1CE6">
              <w:rPr>
                <w:rFonts w:ascii="Times New Roman" w:eastAsia="Times New Roman" w:hAnsi="Times New Roman" w:cs="Times New Roman"/>
                <w:sz w:val="20"/>
                <w:szCs w:val="20"/>
              </w:rPr>
              <w:t>бойынша</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w:t>
            </w:r>
            <w:proofErr w:type="gramStart"/>
            <w:r w:rsidRPr="002A1CE6">
              <w:rPr>
                <w:rFonts w:ascii="Times New Roman" w:eastAsia="Times New Roman" w:hAnsi="Times New Roman" w:cs="Times New Roman"/>
                <w:sz w:val="20"/>
                <w:szCs w:val="20"/>
              </w:rPr>
              <w:t>л</w:t>
            </w:r>
            <w:proofErr w:type="gramEnd"/>
            <w:r w:rsidRPr="002A1CE6">
              <w:rPr>
                <w:rFonts w:ascii="Times New Roman" w:eastAsia="Times New Roman" w:hAnsi="Times New Roman" w:cs="Times New Roman"/>
                <w:sz w:val="20"/>
                <w:szCs w:val="20"/>
              </w:rPr>
              <w:t>іктілігі</w:t>
            </w:r>
            <w:proofErr w:type="spellEnd"/>
            <w:r w:rsidRPr="002A1CE6">
              <w:rPr>
                <w:rFonts w:ascii="Times New Roman" w:eastAsia="Times New Roman" w:hAnsi="Times New Roman" w:cs="Times New Roman"/>
                <w:sz w:val="20"/>
                <w:szCs w:val="20"/>
              </w:rPr>
              <w:t xml:space="preserve">, ғылыми дәрежесі, ғылыми атағы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5.</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Шетел</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тілдерін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білуі</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Владение иностранными языками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6.</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наградалары</w:t>
            </w:r>
            <w:proofErr w:type="spellEnd"/>
            <w:r w:rsidRPr="002A1CE6">
              <w:rPr>
                <w:rFonts w:ascii="Times New Roman" w:eastAsia="Times New Roman" w:hAnsi="Times New Roman" w:cs="Times New Roman"/>
                <w:sz w:val="20"/>
                <w:szCs w:val="20"/>
              </w:rPr>
              <w:t xml:space="preserve">, құрметті атақтары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w:t>
            </w:r>
            <w:proofErr w:type="gramStart"/>
            <w:r w:rsidRPr="002A1CE6">
              <w:rPr>
                <w:rFonts w:ascii="Times New Roman" w:eastAsia="Times New Roman" w:hAnsi="Times New Roman" w:cs="Times New Roman"/>
                <w:sz w:val="20"/>
                <w:szCs w:val="20"/>
              </w:rPr>
              <w:t>р</w:t>
            </w:r>
            <w:proofErr w:type="gramEnd"/>
            <w:r w:rsidRPr="002A1CE6">
              <w:rPr>
                <w:rFonts w:ascii="Times New Roman" w:eastAsia="Times New Roman" w:hAnsi="Times New Roman" w:cs="Times New Roman"/>
                <w:sz w:val="20"/>
                <w:szCs w:val="20"/>
              </w:rPr>
              <w:t xml:space="preserve">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86" w:type="dxa"/>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w:t>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 xml:space="preserve">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9634" w:type="dxa"/>
            <w:gridSpan w:val="4"/>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lastRenderedPageBreak/>
              <w:t>ЕҢБЕК ЖОЛЫ/ТРУДОВАЯ ДЕЯТЕЛЬНОСТЬ</w:t>
            </w:r>
          </w:p>
        </w:tc>
      </w:tr>
      <w:tr w:rsidR="00E751AE" w:rsidRPr="002A1CE6" w:rsidTr="00A6351F">
        <w:trPr>
          <w:tblCellSpacing w:w="15" w:type="dxa"/>
        </w:trPr>
        <w:tc>
          <w:tcPr>
            <w:tcW w:w="4767" w:type="dxa"/>
            <w:gridSpan w:val="3"/>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үні/Дата</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E751AE" w:rsidRPr="002A1CE6" w:rsidTr="00A6351F">
        <w:trPr>
          <w:tblCellSpacing w:w="15" w:type="dxa"/>
        </w:trPr>
        <w:tc>
          <w:tcPr>
            <w:tcW w:w="1604" w:type="dxa"/>
            <w:gridSpan w:val="2"/>
            <w:vAlign w:val="center"/>
            <w:hideMark/>
          </w:tcPr>
          <w:p w:rsidR="00E751AE" w:rsidRPr="002A1CE6" w:rsidRDefault="00E751AE" w:rsidP="00A6351F">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rHeight w:val="367"/>
          <w:tblCellSpacing w:w="15" w:type="dxa"/>
        </w:trPr>
        <w:tc>
          <w:tcPr>
            <w:tcW w:w="1604" w:type="dxa"/>
            <w:gridSpan w:val="2"/>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E751AE" w:rsidRPr="002A1CE6" w:rsidRDefault="00E751AE" w:rsidP="00A6351F">
            <w:pPr>
              <w:spacing w:after="0" w:line="240" w:lineRule="auto"/>
              <w:contextualSpacing/>
              <w:rPr>
                <w:rFonts w:ascii="Times New Roman" w:eastAsia="Times New Roman" w:hAnsi="Times New Roman" w:cs="Times New Roman"/>
                <w:sz w:val="24"/>
                <w:szCs w:val="24"/>
              </w:rPr>
            </w:pPr>
          </w:p>
        </w:tc>
      </w:tr>
      <w:tr w:rsidR="00E751AE" w:rsidRPr="002A1CE6" w:rsidTr="00A6351F">
        <w:trPr>
          <w:tblCellSpacing w:w="15" w:type="dxa"/>
        </w:trPr>
        <w:tc>
          <w:tcPr>
            <w:tcW w:w="4767" w:type="dxa"/>
            <w:gridSpan w:val="3"/>
            <w:vAlign w:val="center"/>
          </w:tcPr>
          <w:p w:rsidR="00E751AE" w:rsidRPr="002A1CE6" w:rsidRDefault="00E751AE" w:rsidP="00A6351F">
            <w:pPr>
              <w:spacing w:after="0" w:line="240" w:lineRule="auto"/>
              <w:contextualSpacing/>
              <w:rPr>
                <w:rFonts w:ascii="Times New Roman" w:eastAsia="Times New Roman" w:hAnsi="Times New Roman" w:cs="Times New Roman"/>
                <w:sz w:val="20"/>
                <w:szCs w:val="20"/>
              </w:rPr>
            </w:pPr>
          </w:p>
          <w:p w:rsidR="00E751AE" w:rsidRPr="002A1CE6" w:rsidRDefault="00E751AE" w:rsidP="00A6351F">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E751AE" w:rsidRPr="002A1CE6" w:rsidRDefault="00E751AE" w:rsidP="00A6351F">
            <w:pPr>
              <w:spacing w:after="0" w:line="240" w:lineRule="auto"/>
              <w:contextualSpacing/>
              <w:jc w:val="right"/>
              <w:rPr>
                <w:rFonts w:ascii="Times New Roman" w:eastAsia="Times New Roman" w:hAnsi="Times New Roman" w:cs="Times New Roman"/>
                <w:sz w:val="20"/>
                <w:szCs w:val="20"/>
              </w:rPr>
            </w:pPr>
          </w:p>
          <w:p w:rsidR="00E751AE" w:rsidRPr="002A1CE6" w:rsidRDefault="00E751AE" w:rsidP="00A6351F">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proofErr w:type="gramStart"/>
            <w:r w:rsidRPr="002A1CE6">
              <w:rPr>
                <w:rFonts w:ascii="Times New Roman" w:eastAsia="Times New Roman" w:hAnsi="Times New Roman" w:cs="Times New Roman"/>
                <w:sz w:val="20"/>
                <w:szCs w:val="20"/>
              </w:rPr>
              <w:t>к</w:t>
            </w:r>
            <w:proofErr w:type="gramEnd"/>
            <w:r w:rsidRPr="002A1CE6">
              <w:rPr>
                <w:rFonts w:ascii="Times New Roman" w:eastAsia="Times New Roman" w:hAnsi="Times New Roman" w:cs="Times New Roman"/>
                <w:sz w:val="20"/>
                <w:szCs w:val="20"/>
              </w:rPr>
              <w:t>үні/дата</w:t>
            </w:r>
          </w:p>
        </w:tc>
      </w:tr>
    </w:tbl>
    <w:p w:rsidR="00E751AE" w:rsidRPr="002A1CE6" w:rsidRDefault="00E751AE" w:rsidP="00E751AE">
      <w:pPr>
        <w:spacing w:after="0" w:line="240" w:lineRule="auto"/>
        <w:ind w:left="4678"/>
        <w:contextualSpacing/>
        <w:jc w:val="center"/>
        <w:rPr>
          <w:rFonts w:ascii="Times New Roman" w:hAnsi="Times New Roman" w:cs="Times New Roman"/>
          <w:color w:val="000000"/>
          <w:sz w:val="28"/>
          <w:szCs w:val="28"/>
        </w:rPr>
      </w:pPr>
    </w:p>
    <w:p w:rsidR="00E751AE" w:rsidRPr="00E751AE" w:rsidRDefault="00E751AE" w:rsidP="00E751AE">
      <w:pPr>
        <w:pStyle w:val="a5"/>
        <w:jc w:val="both"/>
        <w:rPr>
          <w:rFonts w:ascii="Times New Roman" w:hAnsi="Times New Roman"/>
          <w:sz w:val="28"/>
          <w:szCs w:val="28"/>
          <w:lang w:val="en-US"/>
        </w:rPr>
      </w:pPr>
    </w:p>
    <w:sectPr w:rsidR="00E751AE" w:rsidRPr="00E751AE" w:rsidSect="008F5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72E"/>
    <w:multiLevelType w:val="hybridMultilevel"/>
    <w:tmpl w:val="C4C66338"/>
    <w:lvl w:ilvl="0" w:tplc="C854BB26">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86C"/>
    <w:rsid w:val="00051B15"/>
    <w:rsid w:val="000B70A7"/>
    <w:rsid w:val="000E4929"/>
    <w:rsid w:val="001F6A44"/>
    <w:rsid w:val="00246BAB"/>
    <w:rsid w:val="0028486C"/>
    <w:rsid w:val="002A059B"/>
    <w:rsid w:val="003122D6"/>
    <w:rsid w:val="003675BB"/>
    <w:rsid w:val="004B5E4C"/>
    <w:rsid w:val="004D3110"/>
    <w:rsid w:val="0052277D"/>
    <w:rsid w:val="0057026A"/>
    <w:rsid w:val="005863E6"/>
    <w:rsid w:val="005D5F03"/>
    <w:rsid w:val="006405B7"/>
    <w:rsid w:val="0067338C"/>
    <w:rsid w:val="006F3915"/>
    <w:rsid w:val="008C7C46"/>
    <w:rsid w:val="008F5BB6"/>
    <w:rsid w:val="00966DE7"/>
    <w:rsid w:val="00A10CB2"/>
    <w:rsid w:val="00A834E7"/>
    <w:rsid w:val="00A9072D"/>
    <w:rsid w:val="00B270BC"/>
    <w:rsid w:val="00C83DE7"/>
    <w:rsid w:val="00C9541C"/>
    <w:rsid w:val="00CD52F3"/>
    <w:rsid w:val="00D370D7"/>
    <w:rsid w:val="00D63141"/>
    <w:rsid w:val="00D8547E"/>
    <w:rsid w:val="00D95277"/>
    <w:rsid w:val="00DB1A34"/>
    <w:rsid w:val="00DD2369"/>
    <w:rsid w:val="00DD53E4"/>
    <w:rsid w:val="00E322FC"/>
    <w:rsid w:val="00E751AE"/>
    <w:rsid w:val="00EB420A"/>
    <w:rsid w:val="00EB4DAF"/>
    <w:rsid w:val="00F14742"/>
    <w:rsid w:val="00F51F3E"/>
    <w:rsid w:val="00FE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B6"/>
  </w:style>
  <w:style w:type="paragraph" w:styleId="2">
    <w:name w:val="heading 2"/>
    <w:basedOn w:val="a"/>
    <w:next w:val="a"/>
    <w:link w:val="20"/>
    <w:uiPriority w:val="9"/>
    <w:semiHidden/>
    <w:unhideWhenUsed/>
    <w:qFormat/>
    <w:rsid w:val="00E75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28486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8486C"/>
    <w:rPr>
      <w:rFonts w:ascii="Cambria" w:eastAsia="Times New Roman" w:hAnsi="Cambria" w:cs="Times New Roman"/>
      <w:b/>
      <w:bCs/>
      <w:sz w:val="26"/>
      <w:szCs w:val="26"/>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284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news">
    <w:name w:val="title-news"/>
    <w:basedOn w:val="a0"/>
    <w:rsid w:val="0028486C"/>
  </w:style>
  <w:style w:type="paragraph" w:styleId="a5">
    <w:name w:val="No Spacing"/>
    <w:uiPriority w:val="1"/>
    <w:qFormat/>
    <w:rsid w:val="0028486C"/>
    <w:pPr>
      <w:spacing w:after="0" w:line="240" w:lineRule="auto"/>
    </w:pPr>
    <w:rPr>
      <w:rFonts w:ascii="Calibri" w:eastAsia="Calibri" w:hAnsi="Calibri" w:cs="Times New Roman"/>
      <w:lang w:eastAsia="en-US"/>
    </w:rPr>
  </w:style>
  <w:style w:type="character" w:styleId="a6">
    <w:name w:val="Hyperlink"/>
    <w:basedOn w:val="a0"/>
    <w:uiPriority w:val="99"/>
    <w:rsid w:val="0028486C"/>
    <w:rPr>
      <w:rFonts w:cs="Times New Roman"/>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28486C"/>
    <w:rPr>
      <w:rFonts w:ascii="Times New Roman" w:eastAsia="Times New Roman" w:hAnsi="Times New Roman" w:cs="Times New Roman"/>
      <w:sz w:val="24"/>
      <w:szCs w:val="24"/>
    </w:rPr>
  </w:style>
  <w:style w:type="character" w:styleId="a7">
    <w:name w:val="page number"/>
    <w:basedOn w:val="a0"/>
    <w:rsid w:val="005D5F03"/>
  </w:style>
  <w:style w:type="paragraph" w:customStyle="1" w:styleId="Default">
    <w:name w:val="Default"/>
    <w:rsid w:val="005D5F0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8">
    <w:name w:val="header"/>
    <w:basedOn w:val="a"/>
    <w:link w:val="a9"/>
    <w:uiPriority w:val="99"/>
    <w:rsid w:val="00246B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46BAB"/>
    <w:rPr>
      <w:rFonts w:ascii="Times New Roman" w:eastAsia="Times New Roman" w:hAnsi="Times New Roman" w:cs="Times New Roman"/>
      <w:sz w:val="24"/>
      <w:szCs w:val="24"/>
    </w:rPr>
  </w:style>
  <w:style w:type="paragraph" w:styleId="aa">
    <w:name w:val="Body Text"/>
    <w:basedOn w:val="a"/>
    <w:link w:val="ab"/>
    <w:rsid w:val="00246BAB"/>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246BAB"/>
    <w:rPr>
      <w:rFonts w:ascii="Times New Roman" w:eastAsia="Times New Roman" w:hAnsi="Times New Roman" w:cs="Times New Roman"/>
      <w:sz w:val="28"/>
      <w:szCs w:val="24"/>
    </w:rPr>
  </w:style>
  <w:style w:type="paragraph" w:styleId="31">
    <w:name w:val="Body Text 3"/>
    <w:basedOn w:val="a"/>
    <w:link w:val="32"/>
    <w:uiPriority w:val="99"/>
    <w:semiHidden/>
    <w:unhideWhenUsed/>
    <w:rsid w:val="00B270BC"/>
    <w:pPr>
      <w:spacing w:after="120"/>
    </w:pPr>
    <w:rPr>
      <w:sz w:val="16"/>
      <w:szCs w:val="16"/>
    </w:rPr>
  </w:style>
  <w:style w:type="character" w:customStyle="1" w:styleId="32">
    <w:name w:val="Основной текст 3 Знак"/>
    <w:basedOn w:val="a0"/>
    <w:link w:val="31"/>
    <w:uiPriority w:val="99"/>
    <w:semiHidden/>
    <w:rsid w:val="00B270BC"/>
    <w:rPr>
      <w:sz w:val="16"/>
      <w:szCs w:val="16"/>
    </w:rPr>
  </w:style>
  <w:style w:type="character" w:customStyle="1" w:styleId="20">
    <w:name w:val="Заголовок 2 Знак"/>
    <w:basedOn w:val="a0"/>
    <w:link w:val="2"/>
    <w:uiPriority w:val="9"/>
    <w:rsid w:val="00E751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1304" TargetMode="External"/><Relationship Id="rId3" Type="http://schemas.openxmlformats.org/officeDocument/2006/relationships/settings" Target="settings.xml"/><Relationship Id="rId7" Type="http://schemas.openxmlformats.org/officeDocument/2006/relationships/hyperlink" Target="http://10.61.43.123/rus/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700014939" TargetMode="External"/><Relationship Id="rId11" Type="http://schemas.openxmlformats.org/officeDocument/2006/relationships/theme" Target="theme/theme1.xml"/><Relationship Id="rId5" Type="http://schemas.openxmlformats.org/officeDocument/2006/relationships/hyperlink" Target="http://10.61.43.123/rus/docs/V15000126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1.43.123/rus/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zzhunusova</dc:creator>
  <cp:keywords/>
  <dc:description/>
  <cp:lastModifiedBy>Самал Нарумбаева</cp:lastModifiedBy>
  <cp:revision>3</cp:revision>
  <dcterms:created xsi:type="dcterms:W3CDTF">2017-05-12T09:32:00Z</dcterms:created>
  <dcterms:modified xsi:type="dcterms:W3CDTF">2017-05-18T08:40:00Z</dcterms:modified>
</cp:coreProperties>
</file>