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5DC" w:rsidRPr="00697A00" w:rsidRDefault="001B15DC" w:rsidP="001B15DC">
      <w:pPr>
        <w:pStyle w:val="3"/>
        <w:jc w:val="center"/>
        <w:rPr>
          <w:rFonts w:ascii="Times New Roman" w:hAnsi="Times New Roman"/>
          <w:bCs w:val="0"/>
          <w:i/>
          <w:iCs/>
          <w:color w:val="auto"/>
        </w:rPr>
      </w:pPr>
      <w:r w:rsidRPr="00697A00">
        <w:rPr>
          <w:rFonts w:ascii="Times New Roman" w:hAnsi="Times New Roman"/>
          <w:bCs w:val="0"/>
          <w:color w:val="auto"/>
        </w:rPr>
        <w:t>Объявление общего конкурса на занятие вакантных административных государственных низовых должностей корпуса «Б»</w:t>
      </w:r>
    </w:p>
    <w:p w:rsidR="001B15DC" w:rsidRPr="00697A00" w:rsidRDefault="001B15DC" w:rsidP="001B15DC">
      <w:pPr>
        <w:rPr>
          <w:i/>
        </w:rPr>
      </w:pPr>
    </w:p>
    <w:p w:rsidR="001B15DC" w:rsidRPr="00697A00" w:rsidRDefault="001B15DC" w:rsidP="001B15DC">
      <w:pPr>
        <w:pStyle w:val="3"/>
        <w:spacing w:before="0"/>
        <w:jc w:val="both"/>
        <w:rPr>
          <w:rFonts w:ascii="Times New Roman" w:hAnsi="Times New Roman"/>
          <w:color w:val="auto"/>
        </w:rPr>
      </w:pPr>
      <w:r w:rsidRPr="00697A00">
        <w:rPr>
          <w:rFonts w:ascii="Times New Roman" w:hAnsi="Times New Roman"/>
          <w:color w:val="auto"/>
          <w:lang w:val="kk-KZ"/>
        </w:rPr>
        <w:t xml:space="preserve">РГУ «Управление государственных доходов по </w:t>
      </w:r>
      <w:r>
        <w:rPr>
          <w:rFonts w:ascii="Times New Roman" w:hAnsi="Times New Roman"/>
          <w:color w:val="auto"/>
          <w:lang w:val="kk-KZ"/>
        </w:rPr>
        <w:t>Житикаринскому</w:t>
      </w:r>
      <w:r w:rsidRPr="00697A00">
        <w:rPr>
          <w:rFonts w:ascii="Times New Roman" w:hAnsi="Times New Roman"/>
          <w:color w:val="auto"/>
          <w:lang w:val="kk-KZ"/>
        </w:rPr>
        <w:t xml:space="preserve"> району Д</w:t>
      </w:r>
      <w:proofErr w:type="spellStart"/>
      <w:r w:rsidRPr="00697A00">
        <w:rPr>
          <w:rFonts w:ascii="Times New Roman" w:hAnsi="Times New Roman"/>
          <w:color w:val="auto"/>
        </w:rPr>
        <w:t>епартамент</w:t>
      </w:r>
      <w:proofErr w:type="spellEnd"/>
      <w:r w:rsidRPr="00697A00">
        <w:rPr>
          <w:rFonts w:ascii="Times New Roman" w:hAnsi="Times New Roman"/>
          <w:color w:val="auto"/>
          <w:lang w:val="kk-KZ"/>
        </w:rPr>
        <w:t>а</w:t>
      </w:r>
      <w:r w:rsidRPr="00697A00">
        <w:rPr>
          <w:rFonts w:ascii="Times New Roman" w:hAnsi="Times New Roman"/>
          <w:color w:val="auto"/>
        </w:rPr>
        <w:t xml:space="preserve"> </w:t>
      </w:r>
      <w:r w:rsidRPr="00697A00">
        <w:rPr>
          <w:rFonts w:ascii="Times New Roman" w:hAnsi="Times New Roman"/>
          <w:color w:val="auto"/>
          <w:lang w:val="kk-KZ"/>
        </w:rPr>
        <w:t xml:space="preserve">государственных доходов </w:t>
      </w:r>
      <w:r w:rsidRPr="00697A00">
        <w:rPr>
          <w:rFonts w:ascii="Times New Roman" w:hAnsi="Times New Roman"/>
          <w:color w:val="auto"/>
        </w:rPr>
        <w:t xml:space="preserve">по </w:t>
      </w:r>
      <w:r w:rsidRPr="00697A00">
        <w:rPr>
          <w:rFonts w:ascii="Times New Roman" w:hAnsi="Times New Roman"/>
          <w:color w:val="auto"/>
          <w:lang w:val="kk-KZ"/>
        </w:rPr>
        <w:t>Костанайской</w:t>
      </w:r>
      <w:r w:rsidRPr="00697A00">
        <w:rPr>
          <w:rFonts w:ascii="Times New Roman" w:hAnsi="Times New Roman"/>
          <w:color w:val="auto"/>
        </w:rPr>
        <w:t xml:space="preserve"> области Комитета государственных доходов Министерства финансов Республики Казахстан»</w:t>
      </w:r>
      <w:r w:rsidRPr="00697A00">
        <w:rPr>
          <w:rFonts w:ascii="Times New Roman" w:hAnsi="Times New Roman"/>
          <w:color w:val="auto"/>
          <w:lang w:val="kk-KZ"/>
        </w:rPr>
        <w:t>, индекс</w:t>
      </w:r>
      <w:r w:rsidRPr="00697A00">
        <w:rPr>
          <w:rFonts w:ascii="Times New Roman" w:hAnsi="Times New Roman"/>
          <w:color w:val="auto"/>
        </w:rPr>
        <w:t xml:space="preserve"> </w:t>
      </w:r>
      <w:r w:rsidRPr="00697A00">
        <w:rPr>
          <w:rFonts w:ascii="Times New Roman" w:hAnsi="Times New Roman"/>
          <w:bCs w:val="0"/>
          <w:color w:val="auto"/>
          <w:lang w:val="kk-KZ"/>
        </w:rPr>
        <w:t>110</w:t>
      </w:r>
      <w:r>
        <w:rPr>
          <w:rFonts w:ascii="Times New Roman" w:hAnsi="Times New Roman"/>
          <w:bCs w:val="0"/>
          <w:color w:val="auto"/>
          <w:lang w:val="kk-KZ"/>
        </w:rPr>
        <w:t>7</w:t>
      </w:r>
      <w:r w:rsidRPr="00697A00">
        <w:rPr>
          <w:rFonts w:ascii="Times New Roman" w:hAnsi="Times New Roman"/>
          <w:bCs w:val="0"/>
          <w:color w:val="auto"/>
          <w:lang w:val="kk-KZ"/>
        </w:rPr>
        <w:t xml:space="preserve">00, Костанайская область, </w:t>
      </w:r>
      <w:r>
        <w:rPr>
          <w:rFonts w:ascii="Times New Roman" w:hAnsi="Times New Roman"/>
          <w:bCs w:val="0"/>
          <w:color w:val="auto"/>
          <w:lang w:val="kk-KZ"/>
        </w:rPr>
        <w:t xml:space="preserve">Житикаринский </w:t>
      </w:r>
      <w:r w:rsidRPr="00697A00">
        <w:rPr>
          <w:rFonts w:ascii="Times New Roman" w:hAnsi="Times New Roman"/>
          <w:bCs w:val="0"/>
          <w:color w:val="auto"/>
          <w:lang w:val="kk-KZ"/>
        </w:rPr>
        <w:t xml:space="preserve"> район, </w:t>
      </w:r>
      <w:r>
        <w:rPr>
          <w:rFonts w:ascii="Times New Roman" w:hAnsi="Times New Roman"/>
          <w:bCs w:val="0"/>
          <w:color w:val="auto"/>
          <w:lang w:val="kk-KZ"/>
        </w:rPr>
        <w:t>г</w:t>
      </w:r>
      <w:r w:rsidRPr="00697A00">
        <w:rPr>
          <w:rFonts w:ascii="Times New Roman" w:hAnsi="Times New Roman"/>
          <w:bCs w:val="0"/>
          <w:color w:val="auto"/>
          <w:lang w:val="kk-KZ"/>
        </w:rPr>
        <w:t>.</w:t>
      </w:r>
      <w:r>
        <w:rPr>
          <w:rFonts w:ascii="Times New Roman" w:hAnsi="Times New Roman"/>
          <w:bCs w:val="0"/>
          <w:color w:val="auto"/>
          <w:lang w:val="kk-KZ"/>
        </w:rPr>
        <w:t>Житикара</w:t>
      </w:r>
      <w:r w:rsidRPr="00697A00">
        <w:rPr>
          <w:rFonts w:ascii="Times New Roman" w:hAnsi="Times New Roman"/>
          <w:bCs w:val="0"/>
          <w:color w:val="auto"/>
          <w:lang w:val="kk-KZ"/>
        </w:rPr>
        <w:t xml:space="preserve"> </w:t>
      </w:r>
      <w:r w:rsidRPr="00697A00">
        <w:rPr>
          <w:rFonts w:ascii="Times New Roman" w:hAnsi="Times New Roman"/>
          <w:color w:val="auto"/>
        </w:rPr>
        <w:t>ул.</w:t>
      </w:r>
      <w:r>
        <w:rPr>
          <w:rFonts w:ascii="Times New Roman" w:hAnsi="Times New Roman"/>
          <w:color w:val="auto"/>
        </w:rPr>
        <w:t>Тарана 18А</w:t>
      </w:r>
      <w:r w:rsidRPr="00697A00">
        <w:rPr>
          <w:rFonts w:ascii="Times New Roman" w:hAnsi="Times New Roman"/>
          <w:color w:val="auto"/>
        </w:rPr>
        <w:t xml:space="preserve"> телефон для справок 8-714-3</w:t>
      </w:r>
      <w:r>
        <w:rPr>
          <w:rFonts w:ascii="Times New Roman" w:hAnsi="Times New Roman"/>
          <w:color w:val="auto"/>
        </w:rPr>
        <w:t>5</w:t>
      </w:r>
      <w:r w:rsidRPr="00697A00">
        <w:rPr>
          <w:rFonts w:ascii="Times New Roman" w:hAnsi="Times New Roman"/>
          <w:color w:val="auto"/>
        </w:rPr>
        <w:t>-</w:t>
      </w:r>
      <w:r>
        <w:rPr>
          <w:rFonts w:ascii="Times New Roman" w:hAnsi="Times New Roman"/>
          <w:color w:val="auto"/>
        </w:rPr>
        <w:t>2-50-18</w:t>
      </w:r>
      <w:r w:rsidRPr="00697A00">
        <w:rPr>
          <w:rFonts w:ascii="Times New Roman" w:hAnsi="Times New Roman"/>
          <w:color w:val="auto"/>
        </w:rPr>
        <w:t xml:space="preserve">; </w:t>
      </w:r>
      <w:r w:rsidRPr="00697A00">
        <w:rPr>
          <w:rFonts w:ascii="Times New Roman" w:hAnsi="Times New Roman"/>
          <w:color w:val="auto"/>
          <w:lang w:val="kk-KZ"/>
        </w:rPr>
        <w:t>электронный адрес:</w:t>
      </w:r>
      <w:r w:rsidRPr="00697A00">
        <w:rPr>
          <w:rFonts w:ascii="Times New Roman" w:hAnsi="Times New Roman"/>
          <w:color w:val="auto"/>
        </w:rPr>
        <w:t xml:space="preserve"> </w:t>
      </w:r>
      <w:proofErr w:type="spellStart"/>
      <w:r w:rsidRPr="00697A00">
        <w:rPr>
          <w:rFonts w:ascii="Times New Roman" w:hAnsi="Times New Roman"/>
          <w:color w:val="auto"/>
          <w:lang w:val="en-US"/>
        </w:rPr>
        <w:t>nk</w:t>
      </w:r>
      <w:proofErr w:type="spellEnd"/>
      <w:r w:rsidRPr="00697A00">
        <w:rPr>
          <w:rFonts w:ascii="Times New Roman" w:hAnsi="Times New Roman"/>
          <w:color w:val="auto"/>
        </w:rPr>
        <w:t>390</w:t>
      </w:r>
      <w:r>
        <w:rPr>
          <w:rFonts w:ascii="Times New Roman" w:hAnsi="Times New Roman"/>
          <w:color w:val="auto"/>
        </w:rPr>
        <w:t>4</w:t>
      </w:r>
      <w:hyperlink r:id="rId4" w:history="1">
        <w:r w:rsidRPr="00697A00">
          <w:rPr>
            <w:rStyle w:val="a5"/>
            <w:rFonts w:ascii="Times New Roman" w:hAnsi="Times New Roman"/>
            <w:color w:val="auto"/>
            <w:lang w:val="kk-KZ"/>
          </w:rPr>
          <w:t>@</w:t>
        </w:r>
      </w:hyperlink>
      <w:proofErr w:type="spellStart"/>
      <w:r w:rsidRPr="00697A00">
        <w:rPr>
          <w:rFonts w:ascii="Times New Roman" w:hAnsi="Times New Roman"/>
          <w:color w:val="auto"/>
          <w:u w:val="single"/>
          <w:lang w:val="en-US"/>
        </w:rPr>
        <w:t>taxkost</w:t>
      </w:r>
      <w:proofErr w:type="spellEnd"/>
      <w:r w:rsidRPr="00697A00">
        <w:rPr>
          <w:rFonts w:ascii="Times New Roman" w:hAnsi="Times New Roman"/>
          <w:color w:val="auto"/>
          <w:u w:val="single"/>
        </w:rPr>
        <w:t>.</w:t>
      </w:r>
      <w:proofErr w:type="spellStart"/>
      <w:r w:rsidRPr="00697A00">
        <w:rPr>
          <w:rFonts w:ascii="Times New Roman" w:hAnsi="Times New Roman"/>
          <w:color w:val="auto"/>
          <w:u w:val="single"/>
          <w:lang w:val="en-US"/>
        </w:rPr>
        <w:t>mgd</w:t>
      </w:r>
      <w:proofErr w:type="spellEnd"/>
      <w:r w:rsidRPr="00697A00">
        <w:rPr>
          <w:rFonts w:ascii="Times New Roman" w:hAnsi="Times New Roman"/>
          <w:color w:val="auto"/>
          <w:u w:val="single"/>
        </w:rPr>
        <w:t>.</w:t>
      </w:r>
      <w:proofErr w:type="spellStart"/>
      <w:r w:rsidRPr="00697A00">
        <w:rPr>
          <w:rFonts w:ascii="Times New Roman" w:hAnsi="Times New Roman"/>
          <w:color w:val="auto"/>
          <w:u w:val="single"/>
          <w:lang w:val="en-US"/>
        </w:rPr>
        <w:t>kz</w:t>
      </w:r>
      <w:proofErr w:type="spellEnd"/>
      <w:r w:rsidRPr="00697A00">
        <w:rPr>
          <w:rFonts w:ascii="Times New Roman" w:hAnsi="Times New Roman"/>
          <w:color w:val="auto"/>
          <w:lang w:val="kk-KZ"/>
        </w:rPr>
        <w:t xml:space="preserve"> </w:t>
      </w:r>
      <w:r w:rsidRPr="00697A00">
        <w:rPr>
          <w:rFonts w:ascii="Times New Roman" w:hAnsi="Times New Roman"/>
          <w:color w:val="auto"/>
        </w:rPr>
        <w:t xml:space="preserve">, </w:t>
      </w:r>
      <w:r w:rsidRPr="003128A4">
        <w:rPr>
          <w:rFonts w:ascii="Times New Roman" w:hAnsi="Times New Roman"/>
          <w:bCs w:val="0"/>
          <w:color w:val="000000" w:themeColor="text1"/>
          <w:u w:val="single"/>
          <w:lang w:val="en-US"/>
        </w:rPr>
        <w:t>as</w:t>
      </w:r>
      <w:r w:rsidRPr="003128A4">
        <w:rPr>
          <w:rFonts w:ascii="Times New Roman" w:hAnsi="Times New Roman"/>
          <w:bCs w:val="0"/>
          <w:color w:val="000000" w:themeColor="text1"/>
          <w:u w:val="single"/>
        </w:rPr>
        <w:t>.</w:t>
      </w:r>
      <w:proofErr w:type="spellStart"/>
      <w:r w:rsidRPr="003128A4">
        <w:rPr>
          <w:rFonts w:ascii="Times New Roman" w:hAnsi="Times New Roman"/>
          <w:bCs w:val="0"/>
          <w:color w:val="000000" w:themeColor="text1"/>
          <w:u w:val="single"/>
          <w:lang w:val="en-US"/>
        </w:rPr>
        <w:t>sarmurzina</w:t>
      </w:r>
      <w:proofErr w:type="spellEnd"/>
      <w:r w:rsidRPr="003128A4">
        <w:rPr>
          <w:rFonts w:ascii="Times New Roman" w:hAnsi="Times New Roman"/>
          <w:bCs w:val="0"/>
          <w:color w:val="000000" w:themeColor="text1"/>
          <w:u w:val="single"/>
        </w:rPr>
        <w:t>@</w:t>
      </w:r>
      <w:proofErr w:type="spellStart"/>
      <w:r w:rsidRPr="003128A4">
        <w:rPr>
          <w:rFonts w:ascii="Times New Roman" w:hAnsi="Times New Roman"/>
          <w:bCs w:val="0"/>
          <w:color w:val="000000" w:themeColor="text1"/>
          <w:u w:val="single"/>
          <w:lang w:val="en-US"/>
        </w:rPr>
        <w:t>kqd</w:t>
      </w:r>
      <w:proofErr w:type="spellEnd"/>
      <w:r w:rsidRPr="003128A4">
        <w:rPr>
          <w:rFonts w:ascii="Times New Roman" w:hAnsi="Times New Roman"/>
          <w:bCs w:val="0"/>
          <w:color w:val="000000" w:themeColor="text1"/>
          <w:u w:val="single"/>
        </w:rPr>
        <w:t>.</w:t>
      </w:r>
      <w:proofErr w:type="spellStart"/>
      <w:r w:rsidRPr="003128A4">
        <w:rPr>
          <w:rFonts w:ascii="Times New Roman" w:hAnsi="Times New Roman"/>
          <w:bCs w:val="0"/>
          <w:color w:val="000000" w:themeColor="text1"/>
          <w:u w:val="single"/>
          <w:lang w:val="en-US"/>
        </w:rPr>
        <w:t>qov</w:t>
      </w:r>
      <w:proofErr w:type="spellEnd"/>
      <w:r w:rsidRPr="003128A4">
        <w:rPr>
          <w:rFonts w:ascii="Times New Roman" w:hAnsi="Times New Roman"/>
          <w:bCs w:val="0"/>
          <w:color w:val="000000" w:themeColor="text1"/>
          <w:u w:val="single"/>
        </w:rPr>
        <w:t>.</w:t>
      </w:r>
      <w:proofErr w:type="spellStart"/>
      <w:r w:rsidRPr="003128A4">
        <w:rPr>
          <w:rFonts w:ascii="Times New Roman" w:hAnsi="Times New Roman"/>
          <w:bCs w:val="0"/>
          <w:color w:val="000000" w:themeColor="text1"/>
          <w:u w:val="single"/>
          <w:lang w:val="en-US"/>
        </w:rPr>
        <w:t>kz</w:t>
      </w:r>
      <w:proofErr w:type="spellEnd"/>
      <w:r w:rsidRPr="00697A00">
        <w:rPr>
          <w:rFonts w:ascii="Times New Roman" w:hAnsi="Times New Roman"/>
          <w:color w:val="auto"/>
          <w:u w:val="single"/>
          <w:lang w:val="kk-KZ"/>
        </w:rPr>
        <w:t>,</w:t>
      </w:r>
      <w:r w:rsidRPr="00697A00">
        <w:rPr>
          <w:rFonts w:ascii="Times New Roman" w:hAnsi="Times New Roman"/>
          <w:color w:val="auto"/>
          <w:lang w:val="kk-KZ"/>
        </w:rPr>
        <w:t xml:space="preserve"> </w:t>
      </w:r>
      <w:r w:rsidRPr="00697A00">
        <w:rPr>
          <w:rFonts w:ascii="Times New Roman" w:hAnsi="Times New Roman"/>
          <w:color w:val="auto"/>
        </w:rPr>
        <w:t>объявляет общий  конкурс на занятие низовой вакантной административной государственной должности корпуса «Б»</w:t>
      </w:r>
    </w:p>
    <w:p w:rsidR="001B15DC" w:rsidRPr="00697A00" w:rsidRDefault="001B15DC" w:rsidP="001B15DC">
      <w:pPr>
        <w:ind w:right="99" w:firstLine="709"/>
        <w:rPr>
          <w:b/>
        </w:rPr>
      </w:pPr>
    </w:p>
    <w:p w:rsidR="001B15DC" w:rsidRPr="00697A00" w:rsidRDefault="001B15DC" w:rsidP="001B15DC">
      <w:pPr>
        <w:ind w:right="99" w:firstLine="709"/>
        <w:rPr>
          <w:b/>
          <w:bCs/>
          <w:i/>
          <w:iCs/>
        </w:rPr>
      </w:pPr>
      <w:r w:rsidRPr="00697A00">
        <w:rPr>
          <w:b/>
        </w:rPr>
        <w:t>Должностные оклады административных государственных служащих:</w:t>
      </w: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43"/>
        <w:gridCol w:w="3806"/>
        <w:gridCol w:w="3990"/>
      </w:tblGrid>
      <w:tr w:rsidR="001B15DC" w:rsidRPr="00697A00" w:rsidTr="00E63E33">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1B15DC" w:rsidRPr="00697A00" w:rsidRDefault="001B15DC" w:rsidP="00E63E33">
            <w:pPr>
              <w:keepNext/>
              <w:keepLines/>
              <w:tabs>
                <w:tab w:val="left" w:pos="132"/>
                <w:tab w:val="left" w:pos="6663"/>
              </w:tabs>
              <w:ind w:left="-1440" w:right="365"/>
              <w:jc w:val="right"/>
              <w:rPr>
                <w:b/>
                <w:bCs/>
                <w:i/>
                <w:iCs/>
              </w:rPr>
            </w:pPr>
            <w:r w:rsidRPr="00697A00">
              <w:rPr>
                <w:b/>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1B15DC" w:rsidRPr="00697A00" w:rsidRDefault="001B15DC" w:rsidP="00E63E33">
            <w:pPr>
              <w:keepNext/>
              <w:keepLines/>
              <w:tabs>
                <w:tab w:val="left" w:pos="132"/>
                <w:tab w:val="left" w:pos="6663"/>
              </w:tabs>
              <w:ind w:left="-1440" w:right="311"/>
              <w:rPr>
                <w:b/>
                <w:bCs/>
                <w:i/>
                <w:iCs/>
              </w:rPr>
            </w:pPr>
            <w:r w:rsidRPr="00697A00">
              <w:rPr>
                <w:b/>
              </w:rPr>
              <w:t xml:space="preserve">В </w:t>
            </w:r>
            <w:proofErr w:type="spellStart"/>
            <w:r w:rsidRPr="00697A00">
              <w:rPr>
                <w:b/>
              </w:rPr>
              <w:t>зависимос</w:t>
            </w:r>
            <w:proofErr w:type="spellEnd"/>
            <w:r w:rsidRPr="00697A00">
              <w:rPr>
                <w:b/>
              </w:rPr>
              <w:t xml:space="preserve">      в  зависимости  от выслуги лет</w:t>
            </w:r>
          </w:p>
        </w:tc>
      </w:tr>
      <w:tr w:rsidR="001B15DC" w:rsidRPr="00697A00" w:rsidTr="00E63E33">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1B15DC" w:rsidRPr="00697A00" w:rsidRDefault="001B15DC" w:rsidP="00E63E33">
            <w:pPr>
              <w:keepNext/>
              <w:keepLines/>
              <w:tabs>
                <w:tab w:val="left" w:pos="132"/>
                <w:tab w:val="left" w:pos="6663"/>
              </w:tabs>
              <w:ind w:left="-1440" w:right="99"/>
              <w:rPr>
                <w:b/>
                <w:bCs/>
                <w:i/>
                <w:iCs/>
              </w:rPr>
            </w:pPr>
          </w:p>
        </w:tc>
        <w:tc>
          <w:tcPr>
            <w:tcW w:w="3806" w:type="dxa"/>
            <w:tcBorders>
              <w:top w:val="single" w:sz="4" w:space="0" w:color="auto"/>
              <w:left w:val="single" w:sz="4" w:space="0" w:color="auto"/>
              <w:bottom w:val="single" w:sz="4" w:space="0" w:color="auto"/>
              <w:right w:val="single" w:sz="4" w:space="0" w:color="auto"/>
            </w:tcBorders>
            <w:vAlign w:val="center"/>
          </w:tcPr>
          <w:p w:rsidR="001B15DC" w:rsidRPr="00697A00" w:rsidRDefault="001B15DC" w:rsidP="00E63E3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bCs/>
                <w:i/>
                <w:iCs/>
              </w:rPr>
            </w:pPr>
            <w:proofErr w:type="spellStart"/>
            <w:r w:rsidRPr="00697A00">
              <w:rPr>
                <w:b/>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1B15DC" w:rsidRPr="00697A00" w:rsidRDefault="001B15DC" w:rsidP="00E63E33">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bCs/>
                <w:i/>
                <w:iCs/>
              </w:rPr>
            </w:pPr>
            <w:proofErr w:type="spellStart"/>
            <w:r w:rsidRPr="00697A00">
              <w:rPr>
                <w:b/>
              </w:rPr>
              <w:t>max</w:t>
            </w:r>
            <w:proofErr w:type="spellEnd"/>
          </w:p>
        </w:tc>
      </w:tr>
      <w:tr w:rsidR="001B15DC" w:rsidRPr="00697A00" w:rsidTr="00E63E33">
        <w:trPr>
          <w:cantSplit/>
          <w:trHeight w:val="263"/>
        </w:trPr>
        <w:tc>
          <w:tcPr>
            <w:tcW w:w="1843" w:type="dxa"/>
            <w:tcBorders>
              <w:top w:val="single" w:sz="4" w:space="0" w:color="auto"/>
              <w:left w:val="single" w:sz="4" w:space="0" w:color="auto"/>
              <w:bottom w:val="single" w:sz="4" w:space="0" w:color="auto"/>
              <w:right w:val="single" w:sz="4" w:space="0" w:color="auto"/>
            </w:tcBorders>
            <w:vAlign w:val="center"/>
          </w:tcPr>
          <w:p w:rsidR="001B15DC" w:rsidRPr="00697A00" w:rsidRDefault="001B15DC" w:rsidP="00E63E33">
            <w:pPr>
              <w:keepNext/>
              <w:keepLines/>
              <w:tabs>
                <w:tab w:val="left" w:pos="132"/>
                <w:tab w:val="left" w:pos="6663"/>
              </w:tabs>
              <w:ind w:left="-1440" w:right="99" w:firstLine="1440"/>
              <w:rPr>
                <w:b/>
                <w:i/>
                <w:lang w:val="en-US"/>
              </w:rPr>
            </w:pPr>
            <w:r w:rsidRPr="00697A00">
              <w:rPr>
                <w:b/>
                <w:lang w:val="en-US"/>
              </w:rPr>
              <w:t>C-R</w:t>
            </w:r>
            <w:r w:rsidRPr="00697A00">
              <w:rPr>
                <w:b/>
                <w:lang w:val="kk-KZ"/>
              </w:rPr>
              <w:t>-</w:t>
            </w:r>
            <w:r>
              <w:rPr>
                <w:b/>
                <w:lang w:val="kk-KZ"/>
              </w:rPr>
              <w:t>5</w:t>
            </w:r>
          </w:p>
        </w:tc>
        <w:tc>
          <w:tcPr>
            <w:tcW w:w="3806" w:type="dxa"/>
            <w:tcBorders>
              <w:top w:val="single" w:sz="4" w:space="0" w:color="auto"/>
              <w:left w:val="single" w:sz="4" w:space="0" w:color="auto"/>
              <w:bottom w:val="single" w:sz="4" w:space="0" w:color="auto"/>
              <w:right w:val="single" w:sz="4" w:space="0" w:color="auto"/>
            </w:tcBorders>
          </w:tcPr>
          <w:p w:rsidR="001B15DC" w:rsidRPr="00697A00" w:rsidRDefault="001B15DC" w:rsidP="00E63E33">
            <w:pPr>
              <w:rPr>
                <w:b/>
                <w:i/>
                <w:lang w:val="kk-KZ"/>
              </w:rPr>
            </w:pPr>
            <w:r>
              <w:rPr>
                <w:b/>
                <w:lang w:val="kk-KZ"/>
              </w:rPr>
              <w:t>64960</w:t>
            </w:r>
          </w:p>
        </w:tc>
        <w:tc>
          <w:tcPr>
            <w:tcW w:w="3990" w:type="dxa"/>
            <w:tcBorders>
              <w:top w:val="single" w:sz="4" w:space="0" w:color="auto"/>
              <w:left w:val="single" w:sz="4" w:space="0" w:color="auto"/>
              <w:bottom w:val="single" w:sz="4" w:space="0" w:color="auto"/>
              <w:right w:val="single" w:sz="4" w:space="0" w:color="auto"/>
            </w:tcBorders>
          </w:tcPr>
          <w:p w:rsidR="001B15DC" w:rsidRPr="00697A00" w:rsidRDefault="001B15DC" w:rsidP="00E63E33">
            <w:pPr>
              <w:rPr>
                <w:b/>
                <w:i/>
                <w:lang w:val="kk-KZ"/>
              </w:rPr>
            </w:pPr>
            <w:r>
              <w:rPr>
                <w:b/>
                <w:lang w:val="kk-KZ"/>
              </w:rPr>
              <w:t>88279</w:t>
            </w:r>
          </w:p>
        </w:tc>
      </w:tr>
    </w:tbl>
    <w:p w:rsidR="001B15DC" w:rsidRPr="00697A00" w:rsidRDefault="001B15DC" w:rsidP="001B15DC">
      <w:pPr>
        <w:shd w:val="clear" w:color="auto" w:fill="FFFFFF"/>
        <w:jc w:val="both"/>
        <w:rPr>
          <w:spacing w:val="-4"/>
        </w:rPr>
      </w:pPr>
    </w:p>
    <w:p w:rsidR="001B15DC" w:rsidRPr="00697A00" w:rsidRDefault="001B15DC" w:rsidP="001B15DC">
      <w:pPr>
        <w:shd w:val="clear" w:color="auto" w:fill="FFFFFF"/>
        <w:ind w:firstLine="708"/>
        <w:jc w:val="both"/>
      </w:pPr>
      <w:r>
        <w:rPr>
          <w:b/>
          <w:spacing w:val="-4"/>
          <w:lang w:val="kk-KZ"/>
        </w:rPr>
        <w:t>Ведущий</w:t>
      </w:r>
      <w:r w:rsidRPr="00697A00">
        <w:rPr>
          <w:b/>
          <w:spacing w:val="-4"/>
          <w:lang w:val="kk-KZ"/>
        </w:rPr>
        <w:t xml:space="preserve"> специалист</w:t>
      </w:r>
      <w:r w:rsidRPr="00697A00">
        <w:rPr>
          <w:b/>
          <w:spacing w:val="-4"/>
        </w:rPr>
        <w:t xml:space="preserve"> </w:t>
      </w:r>
      <w:r w:rsidRPr="00697A00">
        <w:rPr>
          <w:b/>
        </w:rPr>
        <w:t>отдела</w:t>
      </w:r>
      <w:r w:rsidRPr="00697A00">
        <w:rPr>
          <w:b/>
          <w:lang w:val="kk-KZ"/>
        </w:rPr>
        <w:t xml:space="preserve"> </w:t>
      </w:r>
      <w:r>
        <w:rPr>
          <w:b/>
          <w:lang w:val="kk-KZ"/>
        </w:rPr>
        <w:t>организационно-правовой работы и взимания</w:t>
      </w:r>
      <w:r w:rsidRPr="00697A00">
        <w:rPr>
          <w:b/>
          <w:lang w:val="kk-KZ"/>
        </w:rPr>
        <w:t xml:space="preserve">, категория </w:t>
      </w:r>
      <w:r w:rsidRPr="00697A00">
        <w:rPr>
          <w:b/>
          <w:color w:val="000000"/>
        </w:rPr>
        <w:t>С-</w:t>
      </w:r>
      <w:r w:rsidRPr="00697A00">
        <w:rPr>
          <w:b/>
          <w:color w:val="000000"/>
          <w:lang w:val="en-US"/>
        </w:rPr>
        <w:t>R</w:t>
      </w:r>
      <w:r w:rsidRPr="00697A00">
        <w:rPr>
          <w:b/>
          <w:bCs/>
          <w:color w:val="000000"/>
        </w:rPr>
        <w:t>-</w:t>
      </w:r>
      <w:r>
        <w:rPr>
          <w:b/>
          <w:bCs/>
          <w:color w:val="000000"/>
        </w:rPr>
        <w:t>5</w:t>
      </w:r>
      <w:r w:rsidRPr="00697A00">
        <w:rPr>
          <w:b/>
          <w:bCs/>
          <w:color w:val="000000"/>
        </w:rPr>
        <w:t>,</w:t>
      </w:r>
      <w:r w:rsidRPr="00697A00">
        <w:rPr>
          <w:b/>
          <w:bCs/>
          <w:color w:val="000000"/>
          <w:lang w:val="kk-KZ"/>
        </w:rPr>
        <w:t xml:space="preserve"> 1</w:t>
      </w:r>
      <w:r w:rsidRPr="00697A00">
        <w:rPr>
          <w:b/>
          <w:bCs/>
          <w:color w:val="000000"/>
        </w:rPr>
        <w:t xml:space="preserve"> единиц</w:t>
      </w:r>
      <w:r w:rsidRPr="00697A00">
        <w:rPr>
          <w:b/>
          <w:bCs/>
          <w:color w:val="000000"/>
          <w:lang w:val="kk-KZ"/>
        </w:rPr>
        <w:t>а</w:t>
      </w:r>
      <w:r w:rsidRPr="00697A00">
        <w:rPr>
          <w:b/>
          <w:lang w:val="kk-KZ"/>
        </w:rPr>
        <w:t xml:space="preserve">. </w:t>
      </w:r>
    </w:p>
    <w:p w:rsidR="001B15DC" w:rsidRPr="00831FB9" w:rsidRDefault="001B15DC" w:rsidP="001B15DC">
      <w:pPr>
        <w:jc w:val="both"/>
        <w:rPr>
          <w:b/>
          <w:bCs/>
          <w:i/>
          <w:lang w:val="kk-KZ"/>
        </w:rPr>
      </w:pPr>
      <w:r w:rsidRPr="00697A00">
        <w:rPr>
          <w:b/>
          <w:color w:val="000000"/>
        </w:rPr>
        <w:tab/>
        <w:t xml:space="preserve">Функциональные обязанности: </w:t>
      </w:r>
      <w:r w:rsidRPr="004875B0">
        <w:t xml:space="preserve">Осуществляет кадровую работу. Вносит сведения в ИС «Ведомственные кадры». Ведёт табель </w:t>
      </w:r>
      <w:proofErr w:type="gramStart"/>
      <w:r w:rsidRPr="004875B0">
        <w:t>учёта рабочего времени специалистов Управления государственных доходов</w:t>
      </w:r>
      <w:proofErr w:type="gramEnd"/>
      <w:r w:rsidRPr="004875B0">
        <w:t xml:space="preserve">  по </w:t>
      </w:r>
      <w:r w:rsidRPr="004875B0">
        <w:rPr>
          <w:lang w:val="kk-KZ"/>
        </w:rPr>
        <w:t>Житикаринскому району</w:t>
      </w:r>
      <w:r w:rsidRPr="004875B0">
        <w:t xml:space="preserve">.  Организует ведение делопроизводства в Управлении и  осуществляет </w:t>
      </w:r>
      <w:proofErr w:type="gramStart"/>
      <w:r w:rsidRPr="004875B0">
        <w:t>контроль за</w:t>
      </w:r>
      <w:proofErr w:type="gramEnd"/>
      <w:r w:rsidRPr="004875B0">
        <w:t xml:space="preserve">   ведением делопроизводства  в отделах  Управления. Осуществляет  ведение ведомственного архива. Организует сбор первичных бухгалтерских документов. Осуществляет учёт ТМЦ и основных средств. Составляет и представляет в установленные сроки бухгалтерскую отчетность в Департамент государственных доходов по </w:t>
      </w:r>
      <w:proofErr w:type="spellStart"/>
      <w:r w:rsidRPr="004875B0">
        <w:t>Костанайской</w:t>
      </w:r>
      <w:proofErr w:type="spellEnd"/>
      <w:r w:rsidRPr="004875B0">
        <w:t xml:space="preserve"> области. </w:t>
      </w:r>
      <w:r w:rsidRPr="004875B0">
        <w:rPr>
          <w:lang w:val="kk-KZ"/>
        </w:rPr>
        <w:t>Работает в Информационных системах</w:t>
      </w:r>
      <w:r w:rsidRPr="001402AD">
        <w:rPr>
          <w:sz w:val="28"/>
          <w:szCs w:val="28"/>
        </w:rPr>
        <w:t>.</w:t>
      </w:r>
      <w:r w:rsidRPr="00831FB9">
        <w:rPr>
          <w:color w:val="FF0000"/>
          <w:lang w:val="kk-KZ"/>
        </w:rPr>
        <w:t>.</w:t>
      </w:r>
    </w:p>
    <w:p w:rsidR="001B15DC" w:rsidRPr="004875B0" w:rsidRDefault="001B15DC" w:rsidP="001B15DC">
      <w:pPr>
        <w:ind w:firstLine="708"/>
        <w:jc w:val="both"/>
        <w:rPr>
          <w:color w:val="000000"/>
        </w:rPr>
      </w:pPr>
      <w:r w:rsidRPr="00697A00">
        <w:rPr>
          <w:b/>
          <w:bCs/>
        </w:rPr>
        <w:t xml:space="preserve">Требования к участникам конкурса: </w:t>
      </w:r>
      <w:proofErr w:type="gramStart"/>
      <w:r w:rsidRPr="004875B0">
        <w:rPr>
          <w:color w:val="000000"/>
        </w:rPr>
        <w:t xml:space="preserve">Высшее, </w:t>
      </w:r>
      <w:r w:rsidRPr="004875B0">
        <w:rPr>
          <w:lang w:val="kk-KZ"/>
        </w:rPr>
        <w:t>социальные науки, экономика и бизнес  (менеджмент, учет и аудит, государственное и местное управление, финансы), технические науки и технологии (информационные системы, вычислительная техника и программное обеспечение) право (юриспруденция).</w:t>
      </w:r>
      <w:proofErr w:type="gramEnd"/>
    </w:p>
    <w:p w:rsidR="001B15DC" w:rsidRPr="004875B0" w:rsidRDefault="001B15DC" w:rsidP="001B15DC">
      <w:pPr>
        <w:pStyle w:val="Default"/>
        <w:ind w:firstLine="708"/>
        <w:jc w:val="both"/>
        <w:rPr>
          <w:bCs/>
          <w:spacing w:val="-1"/>
        </w:rPr>
      </w:pPr>
      <w:r w:rsidRPr="004875B0">
        <w:t xml:space="preserve">Допускается </w:t>
      </w:r>
      <w:proofErr w:type="spellStart"/>
      <w:r w:rsidRPr="004875B0">
        <w:t>послесреднее</w:t>
      </w:r>
      <w:proofErr w:type="spellEnd"/>
      <w:r w:rsidRPr="004875B0">
        <w:t xml:space="preserve"> или техническое и профессиональное образование (финансы по отраслям, правоведение, налоги и налогообложение)</w:t>
      </w:r>
      <w:r>
        <w:t xml:space="preserve">. </w:t>
      </w:r>
      <w:r w:rsidRPr="004875B0">
        <w:t xml:space="preserve"> </w:t>
      </w:r>
      <w:r w:rsidRPr="004875B0">
        <w:rPr>
          <w:lang w:val="kk-KZ"/>
        </w:rPr>
        <w:t>Опыт работы не требуется.</w:t>
      </w:r>
    </w:p>
    <w:p w:rsidR="001B15DC" w:rsidRPr="00697A00" w:rsidRDefault="001B15DC" w:rsidP="001B15DC">
      <w:pPr>
        <w:ind w:firstLine="708"/>
        <w:jc w:val="both"/>
      </w:pPr>
      <w:r w:rsidRPr="00697A00">
        <w:t xml:space="preserve">Наличие следующих компетенций: инициативность, </w:t>
      </w:r>
      <w:proofErr w:type="spellStart"/>
      <w:r w:rsidRPr="00697A00">
        <w:t>коммуникативность</w:t>
      </w:r>
      <w:proofErr w:type="spellEnd"/>
      <w:r w:rsidRPr="00697A00">
        <w:t xml:space="preserve">, </w:t>
      </w:r>
      <w:proofErr w:type="spellStart"/>
      <w:r w:rsidRPr="00697A00">
        <w:t>аналитичность</w:t>
      </w:r>
      <w:proofErr w:type="spellEnd"/>
      <w:r w:rsidRPr="00697A00">
        <w:t>, организованность, этичность, ориентация на качество, ориентация на потребителя, нетерпимость к коррупции;</w:t>
      </w:r>
    </w:p>
    <w:p w:rsidR="001B15DC" w:rsidRPr="00697A00" w:rsidRDefault="001B15DC" w:rsidP="001B15DC">
      <w:pPr>
        <w:pStyle w:val="a8"/>
        <w:jc w:val="both"/>
        <w:rPr>
          <w:b/>
          <w:sz w:val="24"/>
        </w:rPr>
      </w:pPr>
      <w:r w:rsidRPr="00697A00">
        <w:rPr>
          <w:b/>
          <w:sz w:val="24"/>
        </w:rPr>
        <w:t>Программы тестирования кандидатов на занятие административных государственных должностей корпуса «Б» на занятие государственного языка и законодательства Республики Казахстан.</w:t>
      </w:r>
    </w:p>
    <w:p w:rsidR="001B15DC" w:rsidRDefault="001B15DC" w:rsidP="001B15DC">
      <w:pPr>
        <w:pStyle w:val="a8"/>
        <w:ind w:firstLine="708"/>
        <w:jc w:val="both"/>
        <w:rPr>
          <w:sz w:val="24"/>
        </w:rPr>
      </w:pPr>
      <w:r w:rsidRPr="00697A00">
        <w:rPr>
          <w:sz w:val="24"/>
        </w:rPr>
        <w:t>Тесты на знание государственного языка Республики Казахстан, на 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Республики Казахстан», «О противодействии коррупции», «Об административных процедурах», «О порядке рассмотрения обращений физических и юридических лиц», «О государственных услугах», «О местном государственном управлении и  самоупра</w:t>
      </w:r>
      <w:r>
        <w:rPr>
          <w:sz w:val="24"/>
        </w:rPr>
        <w:t>влении  в Республики Казахстан»</w:t>
      </w:r>
      <w:proofErr w:type="gramStart"/>
      <w:r>
        <w:rPr>
          <w:sz w:val="24"/>
        </w:rPr>
        <w:t>,Э</w:t>
      </w:r>
      <w:proofErr w:type="gramEnd"/>
      <w:r>
        <w:rPr>
          <w:sz w:val="24"/>
        </w:rPr>
        <w:t>тического Кодекса государственных служащих Республики Казахстан (</w:t>
      </w:r>
      <w:proofErr w:type="gramStart"/>
      <w:r>
        <w:rPr>
          <w:sz w:val="24"/>
        </w:rPr>
        <w:t>Правил служебной этики государственных служащих)</w:t>
      </w:r>
      <w:proofErr w:type="gramEnd"/>
    </w:p>
    <w:p w:rsidR="001B15DC" w:rsidRPr="00697A00" w:rsidRDefault="001B15DC" w:rsidP="001B15DC">
      <w:pPr>
        <w:pStyle w:val="a8"/>
        <w:jc w:val="both"/>
        <w:rPr>
          <w:sz w:val="24"/>
          <w:lang w:val="kk-KZ"/>
        </w:rPr>
      </w:pPr>
    </w:p>
    <w:p w:rsidR="001B15DC" w:rsidRDefault="001B15DC" w:rsidP="001B15DC">
      <w:pPr>
        <w:ind w:firstLine="709"/>
        <w:jc w:val="both"/>
        <w:rPr>
          <w:b/>
        </w:rPr>
      </w:pPr>
      <w:r w:rsidRPr="00DE6F41">
        <w:rPr>
          <w:b/>
          <w:lang w:eastAsia="ko-KR"/>
        </w:rPr>
        <w:t xml:space="preserve">Конкурс проводится на основе «Правил проведения конкурса на </w:t>
      </w:r>
      <w:r w:rsidRPr="00DE6F41">
        <w:rPr>
          <w:b/>
        </w:rPr>
        <w:t>занятие административной государственной должности корпуса «Б»</w:t>
      </w:r>
      <w:r w:rsidRPr="00DE6F41">
        <w:rPr>
          <w:b/>
          <w:lang w:eastAsia="ko-KR"/>
        </w:rPr>
        <w:t xml:space="preserve">, утвержденных </w:t>
      </w:r>
      <w:r w:rsidRPr="00DE6F41">
        <w:rPr>
          <w:b/>
          <w:lang w:eastAsia="ko-KR"/>
        </w:rPr>
        <w:lastRenderedPageBreak/>
        <w:t xml:space="preserve">Приказом </w:t>
      </w:r>
      <w:r>
        <w:rPr>
          <w:b/>
          <w:lang w:eastAsia="ko-KR"/>
        </w:rPr>
        <w:t xml:space="preserve">Председателя </w:t>
      </w:r>
      <w:proofErr w:type="spellStart"/>
      <w:r>
        <w:rPr>
          <w:b/>
          <w:lang w:eastAsia="ko-KR"/>
        </w:rPr>
        <w:t>Агенства</w:t>
      </w:r>
      <w:proofErr w:type="spellEnd"/>
      <w:r>
        <w:rPr>
          <w:b/>
          <w:lang w:eastAsia="ko-KR"/>
        </w:rPr>
        <w:t xml:space="preserve"> Республики Казахстан по делам государственной  службы и противодействию коррупции от 21 февраля 2017 года № 40</w:t>
      </w:r>
      <w:r w:rsidRPr="00DE6F41">
        <w:rPr>
          <w:b/>
          <w:lang w:eastAsia="ko-KR"/>
        </w:rPr>
        <w:t>.</w:t>
      </w:r>
      <w:r w:rsidRPr="00DE6F41">
        <w:rPr>
          <w:b/>
        </w:rPr>
        <w:t xml:space="preserve"> </w:t>
      </w:r>
    </w:p>
    <w:p w:rsidR="001B15DC" w:rsidRPr="00697A00" w:rsidRDefault="001B15DC" w:rsidP="001B15DC">
      <w:pPr>
        <w:pStyle w:val="a6"/>
        <w:ind w:firstLine="426"/>
        <w:jc w:val="both"/>
        <w:rPr>
          <w:rFonts w:ascii="Times New Roman" w:hAnsi="Times New Roman"/>
          <w:b/>
          <w:i/>
          <w:iCs/>
          <w:sz w:val="24"/>
          <w:szCs w:val="24"/>
        </w:rPr>
      </w:pPr>
      <w:r w:rsidRPr="00697A00">
        <w:rPr>
          <w:rFonts w:ascii="Times New Roman" w:hAnsi="Times New Roman"/>
          <w:b/>
          <w:sz w:val="24"/>
          <w:szCs w:val="24"/>
        </w:rPr>
        <w:t>Необходимые для участия в общем конкурсе документы:</w:t>
      </w:r>
    </w:p>
    <w:p w:rsidR="001B15DC" w:rsidRDefault="001B15DC" w:rsidP="001B15DC">
      <w:pPr>
        <w:autoSpaceDE w:val="0"/>
        <w:autoSpaceDN w:val="0"/>
        <w:adjustRightInd w:val="0"/>
        <w:jc w:val="both"/>
        <w:rPr>
          <w:rFonts w:eastAsiaTheme="minorHAnsi"/>
          <w:lang w:eastAsia="en-US"/>
        </w:rPr>
      </w:pPr>
      <w:r>
        <w:rPr>
          <w:rFonts w:eastAsiaTheme="minorHAnsi"/>
          <w:lang w:eastAsia="en-US"/>
        </w:rPr>
        <w:t xml:space="preserve">1) заявление по форме, согласно приложению 2 к настоящим Правилам; </w:t>
      </w:r>
    </w:p>
    <w:p w:rsidR="001B15DC" w:rsidRDefault="001B15DC" w:rsidP="001B15DC">
      <w:pPr>
        <w:autoSpaceDE w:val="0"/>
        <w:autoSpaceDN w:val="0"/>
        <w:adjustRightInd w:val="0"/>
        <w:jc w:val="both"/>
        <w:rPr>
          <w:rFonts w:eastAsiaTheme="minorHAnsi"/>
          <w:lang w:eastAsia="en-US"/>
        </w:rPr>
      </w:pPr>
      <w:r>
        <w:rPr>
          <w:rFonts w:eastAsiaTheme="minorHAnsi"/>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1B15DC" w:rsidRDefault="001B15DC" w:rsidP="001B15DC">
      <w:pPr>
        <w:autoSpaceDE w:val="0"/>
        <w:autoSpaceDN w:val="0"/>
        <w:adjustRightInd w:val="0"/>
        <w:jc w:val="both"/>
        <w:rPr>
          <w:rFonts w:eastAsiaTheme="minorHAnsi"/>
          <w:lang w:eastAsia="en-US"/>
        </w:rPr>
      </w:pPr>
      <w:r>
        <w:rPr>
          <w:rFonts w:eastAsiaTheme="minorHAnsi"/>
          <w:lang w:eastAsia="en-US"/>
        </w:rPr>
        <w:t>3) копии документов об образовании и приложений к ним, засвидетельствованные нотариально; К копиям документов об образовании, полученным гражданами Республики</w:t>
      </w:r>
    </w:p>
    <w:p w:rsidR="001B15DC" w:rsidRDefault="001B15DC" w:rsidP="001B15DC">
      <w:pPr>
        <w:autoSpaceDE w:val="0"/>
        <w:autoSpaceDN w:val="0"/>
        <w:adjustRightInd w:val="0"/>
        <w:jc w:val="both"/>
        <w:rPr>
          <w:rFonts w:eastAsiaTheme="minorHAnsi"/>
          <w:lang w:eastAsia="en-US"/>
        </w:rPr>
      </w:pPr>
      <w:proofErr w:type="gramStart"/>
      <w:r>
        <w:rPr>
          <w:rFonts w:eastAsiaTheme="minorHAnsi"/>
          <w:lang w:eastAsia="en-US"/>
        </w:rPr>
        <w:t xml:space="preserve">Казахстан в зарубежных организациях образования, прилагаются копии удостоверений о признании или </w:t>
      </w:r>
      <w:proofErr w:type="spellStart"/>
      <w:r>
        <w:rPr>
          <w:rFonts w:eastAsiaTheme="minorHAnsi"/>
          <w:lang w:eastAsia="en-US"/>
        </w:rPr>
        <w:t>нострификации</w:t>
      </w:r>
      <w:proofErr w:type="spellEnd"/>
      <w:r>
        <w:rPr>
          <w:rFonts w:eastAsiaTheme="minorHAnsi"/>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Pr>
          <w:rFonts w:eastAsiaTheme="minorHAnsi"/>
          <w:lang w:eastAsia="en-US"/>
        </w:rPr>
        <w:t>Болашак</w:t>
      </w:r>
      <w:proofErr w:type="spellEnd"/>
      <w:r>
        <w:rPr>
          <w:rFonts w:eastAsiaTheme="minorHAnsi"/>
          <w:lang w:eastAsia="en-US"/>
        </w:rPr>
        <w:t>», а также подпадающих под действие международного договора (соглашение) о взаимном признании и эквивалентности.</w:t>
      </w:r>
      <w:proofErr w:type="gramEnd"/>
      <w:r>
        <w:rPr>
          <w:rFonts w:eastAsiaTheme="minorHAnsi"/>
          <w:lang w:eastAsia="en-US"/>
        </w:rPr>
        <w:t xml:space="preserve"> К копиям документов об образовании, выданных обладателям международной стипендии «</w:t>
      </w:r>
      <w:proofErr w:type="spellStart"/>
      <w:r>
        <w:rPr>
          <w:rFonts w:eastAsiaTheme="minorHAnsi"/>
          <w:lang w:eastAsia="en-US"/>
        </w:rPr>
        <w:t>Болашак</w:t>
      </w:r>
      <w:proofErr w:type="spellEnd"/>
      <w:r>
        <w:rPr>
          <w:rFonts w:eastAsiaTheme="minorHAnsi"/>
          <w:lang w:eastAsia="en-US"/>
        </w:rPr>
        <w:t xml:space="preserve">», прилагается копия справки о завершении </w:t>
      </w:r>
      <w:proofErr w:type="gramStart"/>
      <w:r>
        <w:rPr>
          <w:rFonts w:eastAsiaTheme="minorHAnsi"/>
          <w:lang w:eastAsia="en-US"/>
        </w:rPr>
        <w:t>обучения по</w:t>
      </w:r>
      <w:proofErr w:type="gramEnd"/>
      <w:r>
        <w:rPr>
          <w:rFonts w:eastAsiaTheme="minorHAnsi"/>
          <w:lang w:eastAsia="en-US"/>
        </w:rPr>
        <w:t xml:space="preserve"> международной стипендии Президента Республики Казахстан «</w:t>
      </w:r>
      <w:proofErr w:type="spellStart"/>
      <w:r>
        <w:rPr>
          <w:rFonts w:eastAsiaTheme="minorHAnsi"/>
          <w:lang w:eastAsia="en-US"/>
        </w:rPr>
        <w:t>Болашак</w:t>
      </w:r>
      <w:proofErr w:type="spellEnd"/>
      <w:r>
        <w:rPr>
          <w:rFonts w:eastAsiaTheme="minorHAnsi"/>
          <w:lang w:eastAsia="en-US"/>
        </w:rPr>
        <w:t>», выданной акционерным обществом «Центр международных программ».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1B15DC" w:rsidRDefault="001B15DC" w:rsidP="001B15DC">
      <w:pPr>
        <w:autoSpaceDE w:val="0"/>
        <w:autoSpaceDN w:val="0"/>
        <w:adjustRightInd w:val="0"/>
        <w:jc w:val="both"/>
        <w:rPr>
          <w:rFonts w:eastAsiaTheme="minorHAnsi"/>
          <w:lang w:eastAsia="en-US"/>
        </w:rPr>
      </w:pPr>
      <w:r>
        <w:rPr>
          <w:rFonts w:eastAsiaTheme="minorHAnsi"/>
          <w:lang w:eastAsia="en-US"/>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1B15DC" w:rsidRDefault="001B15DC" w:rsidP="001B15DC">
      <w:pPr>
        <w:autoSpaceDE w:val="0"/>
        <w:autoSpaceDN w:val="0"/>
        <w:adjustRightInd w:val="0"/>
        <w:jc w:val="both"/>
        <w:rPr>
          <w:rFonts w:eastAsiaTheme="minorHAnsi"/>
          <w:lang w:eastAsia="en-US"/>
        </w:rPr>
      </w:pPr>
      <w:r>
        <w:rPr>
          <w:rFonts w:eastAsiaTheme="minorHAnsi"/>
          <w:lang w:eastAsia="en-US"/>
        </w:rPr>
        <w:t>5) медицинская справка о состоянии здоровья (врачебное профессиональн</w:t>
      </w:r>
      <w:proofErr w:type="gramStart"/>
      <w:r>
        <w:rPr>
          <w:rFonts w:eastAsiaTheme="minorHAnsi"/>
          <w:lang w:eastAsia="en-US"/>
        </w:rPr>
        <w:t>о-</w:t>
      </w:r>
      <w:proofErr w:type="gramEnd"/>
      <w:r>
        <w:rPr>
          <w:rFonts w:eastAsiaTheme="minorHAnsi"/>
          <w:lang w:eastAsia="en-US"/>
        </w:rPr>
        <w:t xml:space="preserve"> 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1B15DC" w:rsidRDefault="001B15DC" w:rsidP="001B15DC">
      <w:pPr>
        <w:autoSpaceDE w:val="0"/>
        <w:autoSpaceDN w:val="0"/>
        <w:adjustRightInd w:val="0"/>
        <w:jc w:val="both"/>
        <w:rPr>
          <w:rFonts w:eastAsiaTheme="minorHAnsi"/>
          <w:lang w:eastAsia="en-US"/>
        </w:rPr>
      </w:pPr>
      <w:r>
        <w:rPr>
          <w:rFonts w:eastAsiaTheme="minorHAnsi"/>
          <w:lang w:eastAsia="en-US"/>
        </w:rPr>
        <w:t>6) копия документа, удостоверяющего личность, гражданина Республики Казахстан;</w:t>
      </w:r>
    </w:p>
    <w:p w:rsidR="001B15DC" w:rsidRDefault="001B15DC" w:rsidP="001B15DC">
      <w:pPr>
        <w:autoSpaceDE w:val="0"/>
        <w:autoSpaceDN w:val="0"/>
        <w:adjustRightInd w:val="0"/>
        <w:jc w:val="both"/>
        <w:rPr>
          <w:rFonts w:eastAsiaTheme="minorHAnsi"/>
          <w:lang w:eastAsia="en-US"/>
        </w:rPr>
      </w:pPr>
      <w:r>
        <w:rPr>
          <w:rFonts w:eastAsiaTheme="minorHAnsi"/>
          <w:lang w:eastAsia="en-US"/>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1B15DC" w:rsidRDefault="001B15DC" w:rsidP="001B15DC">
      <w:pPr>
        <w:autoSpaceDE w:val="0"/>
        <w:autoSpaceDN w:val="0"/>
        <w:adjustRightInd w:val="0"/>
        <w:jc w:val="both"/>
        <w:rPr>
          <w:rFonts w:eastAsiaTheme="minorHAnsi"/>
          <w:lang w:eastAsia="en-US"/>
        </w:rPr>
      </w:pPr>
      <w:r>
        <w:rPr>
          <w:rFonts w:eastAsiaTheme="minorHAnsi"/>
          <w:lang w:eastAsia="en-US"/>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1B15DC" w:rsidRDefault="001B15DC" w:rsidP="001B15DC">
      <w:pPr>
        <w:autoSpaceDE w:val="0"/>
        <w:autoSpaceDN w:val="0"/>
        <w:adjustRightInd w:val="0"/>
        <w:jc w:val="both"/>
        <w:rPr>
          <w:rFonts w:eastAsiaTheme="minorHAnsi"/>
          <w:lang w:eastAsia="en-US"/>
        </w:rPr>
      </w:pPr>
      <w:proofErr w:type="gramStart"/>
      <w:r>
        <w:rPr>
          <w:rFonts w:eastAsiaTheme="minorHAnsi"/>
          <w:lang w:eastAsia="en-US"/>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1B15DC" w:rsidRDefault="001B15DC" w:rsidP="001B15DC">
      <w:pPr>
        <w:autoSpaceDE w:val="0"/>
        <w:autoSpaceDN w:val="0"/>
        <w:adjustRightInd w:val="0"/>
        <w:jc w:val="both"/>
        <w:rPr>
          <w:rFonts w:eastAsiaTheme="minorHAnsi"/>
          <w:lang w:eastAsia="en-US"/>
        </w:rPr>
      </w:pPr>
      <w:proofErr w:type="gramStart"/>
      <w:r>
        <w:rPr>
          <w:rFonts w:eastAsiaTheme="minorHAnsi"/>
          <w:lang w:eastAsia="en-US"/>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1B15DC" w:rsidRDefault="001B15DC" w:rsidP="001B15DC">
      <w:pPr>
        <w:pStyle w:val="a3"/>
        <w:jc w:val="both"/>
        <w:rPr>
          <w:rFonts w:eastAsia="Calibri"/>
          <w:lang w:eastAsia="en-US"/>
        </w:rPr>
      </w:pPr>
      <w:r>
        <w:lastRenderedPageBreak/>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B15DC" w:rsidRDefault="001B15DC" w:rsidP="001B15DC">
      <w:pPr>
        <w:pStyle w:val="a3"/>
        <w:spacing w:before="0" w:beforeAutospacing="0" w:after="0" w:afterAutospacing="0"/>
        <w:ind w:firstLine="709"/>
        <w:jc w:val="both"/>
        <w:rPr>
          <w:b/>
          <w:lang w:val="kk-KZ"/>
        </w:rPr>
      </w:pPr>
      <w:proofErr w:type="gramStart"/>
      <w:r>
        <w:t xml:space="preserve">Лица, изъявившие желание участвовать в </w:t>
      </w:r>
      <w:r>
        <w:rPr>
          <w:u w:val="single"/>
        </w:rPr>
        <w:t>общем</w:t>
      </w:r>
      <w:r>
        <w:t xml:space="preserve"> конкурсе представляют документы в РГУ «Управление государственных доходов по </w:t>
      </w:r>
      <w:proofErr w:type="spellStart"/>
      <w:r>
        <w:t>Житикаринскому</w:t>
      </w:r>
      <w:proofErr w:type="spellEnd"/>
      <w:r>
        <w:t xml:space="preserve"> району Департамента государственных доходов по </w:t>
      </w:r>
      <w:proofErr w:type="spellStart"/>
      <w:r>
        <w:t>Костанайской</w:t>
      </w:r>
      <w:proofErr w:type="spellEnd"/>
      <w:r>
        <w:t xml:space="preserve"> области», </w:t>
      </w:r>
      <w:r>
        <w:rPr>
          <w:color w:val="000000"/>
        </w:rPr>
        <w:t xml:space="preserve">в течение </w:t>
      </w:r>
      <w:r>
        <w:rPr>
          <w:b/>
          <w:color w:val="000000"/>
          <w:spacing w:val="3"/>
        </w:rPr>
        <w:t xml:space="preserve">7 рабочих дней </w:t>
      </w:r>
      <w:r w:rsidR="001C6640">
        <w:rPr>
          <w:b/>
          <w:color w:val="000000"/>
          <w:spacing w:val="3"/>
        </w:rPr>
        <w:t xml:space="preserve">(с 19 июня 2017 года по 27 июня 2017 года) </w:t>
      </w:r>
      <w:r>
        <w:rPr>
          <w:color w:val="000000"/>
          <w:spacing w:val="3"/>
        </w:rPr>
        <w:t xml:space="preserve">который исчисляется со следующего рабочего дня последней </w:t>
      </w:r>
      <w:r>
        <w:rPr>
          <w:color w:val="000000"/>
        </w:rPr>
        <w:t xml:space="preserve">публикации объявления о проведении общего конкурса на </w:t>
      </w:r>
      <w:proofErr w:type="spellStart"/>
      <w:r>
        <w:rPr>
          <w:color w:val="000000"/>
        </w:rPr>
        <w:t>интернет-ресурсах</w:t>
      </w:r>
      <w:proofErr w:type="spellEnd"/>
      <w:r>
        <w:rPr>
          <w:color w:val="000000"/>
        </w:rPr>
        <w:t xml:space="preserve"> и уполномоченного органа  по адресу: </w:t>
      </w:r>
      <w:r>
        <w:rPr>
          <w:b/>
          <w:lang w:val="kk-KZ"/>
        </w:rPr>
        <w:t xml:space="preserve">индекс </w:t>
      </w:r>
      <w:r>
        <w:rPr>
          <w:b/>
        </w:rPr>
        <w:t xml:space="preserve"> 110700</w:t>
      </w:r>
      <w:proofErr w:type="gramEnd"/>
      <w:r>
        <w:rPr>
          <w:b/>
        </w:rPr>
        <w:t xml:space="preserve">, </w:t>
      </w:r>
      <w:proofErr w:type="spellStart"/>
      <w:r>
        <w:rPr>
          <w:b/>
          <w:bCs/>
        </w:rPr>
        <w:t>Костанайская</w:t>
      </w:r>
      <w:proofErr w:type="spellEnd"/>
      <w:r>
        <w:rPr>
          <w:b/>
          <w:bCs/>
        </w:rPr>
        <w:t xml:space="preserve"> область, </w:t>
      </w:r>
      <w:r>
        <w:rPr>
          <w:b/>
          <w:bCs/>
          <w:lang w:val="kk-KZ"/>
        </w:rPr>
        <w:t>Житикаринский район, г</w:t>
      </w:r>
      <w:proofErr w:type="gramStart"/>
      <w:r>
        <w:rPr>
          <w:b/>
          <w:bCs/>
          <w:lang w:val="kk-KZ"/>
        </w:rPr>
        <w:t>.Ж</w:t>
      </w:r>
      <w:proofErr w:type="gramEnd"/>
      <w:r>
        <w:rPr>
          <w:b/>
          <w:bCs/>
          <w:lang w:val="kk-KZ"/>
        </w:rPr>
        <w:t xml:space="preserve">итикара </w:t>
      </w:r>
      <w:r>
        <w:rPr>
          <w:b/>
        </w:rPr>
        <w:t xml:space="preserve">ул.Тарана 18А, телефон для справок 8-714-35-2-50-18; </w:t>
      </w:r>
      <w:r>
        <w:rPr>
          <w:b/>
          <w:lang w:val="kk-KZ"/>
        </w:rPr>
        <w:t>электронный адрес:</w:t>
      </w:r>
      <w:r>
        <w:rPr>
          <w:b/>
          <w:u w:val="single"/>
          <w:lang w:val="kk-KZ"/>
        </w:rPr>
        <w:t xml:space="preserve"> </w:t>
      </w:r>
      <w:r w:rsidRPr="003128A4">
        <w:rPr>
          <w:color w:val="000000" w:themeColor="text1"/>
          <w:u w:val="single"/>
          <w:lang w:val="en-US"/>
        </w:rPr>
        <w:t>as</w:t>
      </w:r>
      <w:r w:rsidRPr="003128A4">
        <w:rPr>
          <w:color w:val="000000" w:themeColor="text1"/>
          <w:u w:val="single"/>
        </w:rPr>
        <w:t>.</w:t>
      </w:r>
      <w:proofErr w:type="spellStart"/>
      <w:r w:rsidRPr="003128A4">
        <w:rPr>
          <w:color w:val="000000" w:themeColor="text1"/>
          <w:u w:val="single"/>
          <w:lang w:val="en-US"/>
        </w:rPr>
        <w:t>sarmurzina</w:t>
      </w:r>
      <w:proofErr w:type="spellEnd"/>
      <w:r w:rsidRPr="003128A4">
        <w:rPr>
          <w:color w:val="000000" w:themeColor="text1"/>
          <w:u w:val="single"/>
        </w:rPr>
        <w:t>@</w:t>
      </w:r>
      <w:proofErr w:type="spellStart"/>
      <w:r w:rsidRPr="003128A4">
        <w:rPr>
          <w:color w:val="000000" w:themeColor="text1"/>
          <w:u w:val="single"/>
          <w:lang w:val="en-US"/>
        </w:rPr>
        <w:t>kqd</w:t>
      </w:r>
      <w:proofErr w:type="spellEnd"/>
      <w:r w:rsidRPr="003128A4">
        <w:rPr>
          <w:color w:val="000000" w:themeColor="text1"/>
          <w:u w:val="single"/>
        </w:rPr>
        <w:t>.</w:t>
      </w:r>
      <w:proofErr w:type="spellStart"/>
      <w:r w:rsidRPr="003128A4">
        <w:rPr>
          <w:color w:val="000000" w:themeColor="text1"/>
          <w:u w:val="single"/>
          <w:lang w:val="en-US"/>
        </w:rPr>
        <w:t>qov</w:t>
      </w:r>
      <w:proofErr w:type="spellEnd"/>
      <w:r w:rsidRPr="003128A4">
        <w:rPr>
          <w:color w:val="000000" w:themeColor="text1"/>
          <w:u w:val="single"/>
        </w:rPr>
        <w:t>.</w:t>
      </w:r>
      <w:proofErr w:type="spellStart"/>
      <w:r w:rsidRPr="003128A4">
        <w:rPr>
          <w:color w:val="000000" w:themeColor="text1"/>
          <w:u w:val="single"/>
          <w:lang w:val="en-US"/>
        </w:rPr>
        <w:t>kz</w:t>
      </w:r>
      <w:proofErr w:type="spellEnd"/>
    </w:p>
    <w:p w:rsidR="001B15DC" w:rsidRDefault="001B15DC" w:rsidP="001B15DC">
      <w:pPr>
        <w:shd w:val="clear" w:color="auto" w:fill="FFFFFF"/>
        <w:ind w:right="-99" w:firstLine="708"/>
        <w:jc w:val="both"/>
        <w:rPr>
          <w:lang w:val="kk-KZ"/>
        </w:rPr>
      </w:pPr>
      <w:r>
        <w:rPr>
          <w:color w:val="000000"/>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Pr>
          <w:color w:val="000000"/>
        </w:rPr>
        <w:t>Е</w:t>
      </w:r>
      <w:proofErr w:type="gramEnd"/>
      <w:r>
        <w:rPr>
          <w:color w:val="000000"/>
        </w:rPr>
        <w:t>-gov</w:t>
      </w:r>
      <w:proofErr w:type="spellEnd"/>
      <w:r>
        <w:rPr>
          <w:color w:val="000000"/>
        </w:rPr>
        <w:t xml:space="preserve">», их оригиналы либо нотариально засвидетельствованные копии представляются не позднее чем </w:t>
      </w:r>
      <w:r>
        <w:rPr>
          <w:b/>
          <w:color w:val="000000"/>
        </w:rPr>
        <w:t>за 1 рабочий день</w:t>
      </w:r>
      <w:r>
        <w:rPr>
          <w:color w:val="000000"/>
        </w:rPr>
        <w:t xml:space="preserve"> до начала собеседования. </w:t>
      </w:r>
    </w:p>
    <w:p w:rsidR="001B15DC" w:rsidRDefault="001B15DC" w:rsidP="001B15DC">
      <w:pPr>
        <w:pStyle w:val="a3"/>
        <w:ind w:firstLine="708"/>
        <w:jc w:val="both"/>
        <w:rPr>
          <w:color w:val="000000"/>
        </w:rPr>
      </w:pPr>
      <w:r>
        <w:rPr>
          <w:color w:val="000000"/>
        </w:rPr>
        <w:t>При их непредставлении, лицо не допускается конкурсной комиссией к прохождению собеседования.</w:t>
      </w:r>
    </w:p>
    <w:p w:rsidR="001B15DC" w:rsidRDefault="001B15DC" w:rsidP="001B15DC">
      <w:pPr>
        <w:pStyle w:val="a3"/>
        <w:ind w:firstLine="708"/>
        <w:jc w:val="both"/>
        <w:rPr>
          <w:b/>
          <w:i/>
        </w:rPr>
      </w:pPr>
      <w:r>
        <w:t xml:space="preserve">Кандидаты, допущенные к собеседованию, проходят его в РГУ «Управление государственных доходов по </w:t>
      </w:r>
      <w:proofErr w:type="spellStart"/>
      <w:r>
        <w:t>Житикаринскому</w:t>
      </w:r>
      <w:proofErr w:type="spellEnd"/>
      <w:r>
        <w:t xml:space="preserve"> району Департамента государственных доходов по </w:t>
      </w:r>
      <w:proofErr w:type="spellStart"/>
      <w:r>
        <w:t>Костанайской</w:t>
      </w:r>
      <w:proofErr w:type="spellEnd"/>
      <w:r>
        <w:t xml:space="preserve"> области» по адресу: </w:t>
      </w:r>
      <w:r>
        <w:rPr>
          <w:color w:val="000000"/>
          <w:lang w:val="kk-KZ"/>
        </w:rPr>
        <w:t xml:space="preserve">Костанайская область, </w:t>
      </w:r>
      <w:r>
        <w:rPr>
          <w:bCs/>
          <w:lang w:val="kk-KZ"/>
        </w:rPr>
        <w:t>Житикаринский район, г.Житикара</w:t>
      </w:r>
      <w:r>
        <w:t xml:space="preserve"> ул.Тарана 18А в течение 3 рабочих дней со дня уведомления кандидатов о допуске их к собеседованию. </w:t>
      </w:r>
    </w:p>
    <w:p w:rsidR="001B15DC" w:rsidRDefault="001B15DC" w:rsidP="001B15DC">
      <w:pPr>
        <w:pStyle w:val="a3"/>
        <w:ind w:firstLine="708"/>
        <w:jc w:val="both"/>
        <w:rPr>
          <w:lang w:val="kk-KZ"/>
        </w:rPr>
      </w:pPr>
      <w:r>
        <w:rPr>
          <w:bCs/>
        </w:rPr>
        <w:t xml:space="preserve">Для обеспечения прозрачности и объективности работы конкурсной комиссии допускается присутствие на ее заседании наблюдателей. </w:t>
      </w:r>
      <w:r>
        <w:rPr>
          <w:lang w:val="kk-KZ"/>
        </w:rPr>
        <w:t xml:space="preserve">  </w:t>
      </w:r>
    </w:p>
    <w:p w:rsidR="001B15DC" w:rsidRDefault="001B15DC" w:rsidP="001B15DC">
      <w:pPr>
        <w:tabs>
          <w:tab w:val="left" w:pos="2325"/>
        </w:tabs>
      </w:pPr>
      <w: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1B15DC" w:rsidRDefault="001B15DC" w:rsidP="001B15DC">
      <w:pPr>
        <w:tabs>
          <w:tab w:val="left" w:pos="2325"/>
        </w:tabs>
      </w:pPr>
    </w:p>
    <w:p w:rsidR="001B15DC" w:rsidRDefault="001B15DC" w:rsidP="001B15DC">
      <w:pPr>
        <w:tabs>
          <w:tab w:val="left" w:pos="2325"/>
        </w:tabs>
      </w:pPr>
    </w:p>
    <w:p w:rsidR="001B15DC" w:rsidRDefault="001B15DC" w:rsidP="001B15DC">
      <w:pPr>
        <w:tabs>
          <w:tab w:val="left" w:pos="2325"/>
        </w:tabs>
      </w:pPr>
    </w:p>
    <w:p w:rsidR="001B15DC" w:rsidRDefault="001B15DC" w:rsidP="001B15DC">
      <w:pPr>
        <w:tabs>
          <w:tab w:val="left" w:pos="2325"/>
        </w:tabs>
      </w:pPr>
    </w:p>
    <w:p w:rsidR="001B15DC" w:rsidRDefault="001B15DC" w:rsidP="001B15DC">
      <w:pPr>
        <w:tabs>
          <w:tab w:val="left" w:pos="2325"/>
        </w:tabs>
      </w:pPr>
    </w:p>
    <w:p w:rsidR="001B15DC" w:rsidRDefault="001B15DC" w:rsidP="001B15DC">
      <w:pPr>
        <w:tabs>
          <w:tab w:val="left" w:pos="2325"/>
        </w:tabs>
      </w:pPr>
    </w:p>
    <w:p w:rsidR="001B15DC" w:rsidRDefault="001B15DC" w:rsidP="001B15DC">
      <w:pPr>
        <w:tabs>
          <w:tab w:val="left" w:pos="2325"/>
        </w:tabs>
      </w:pPr>
    </w:p>
    <w:p w:rsidR="001B15DC" w:rsidRDefault="001B15DC" w:rsidP="001B15DC">
      <w:pPr>
        <w:tabs>
          <w:tab w:val="left" w:pos="2325"/>
        </w:tabs>
      </w:pPr>
    </w:p>
    <w:p w:rsidR="001B15DC" w:rsidRDefault="001B15DC" w:rsidP="001B15DC">
      <w:pPr>
        <w:tabs>
          <w:tab w:val="left" w:pos="2325"/>
        </w:tabs>
      </w:pPr>
    </w:p>
    <w:p w:rsidR="001B15DC" w:rsidRDefault="001B15DC" w:rsidP="001B15DC">
      <w:pPr>
        <w:tabs>
          <w:tab w:val="left" w:pos="2325"/>
        </w:tabs>
      </w:pPr>
    </w:p>
    <w:p w:rsidR="001B15DC" w:rsidRDefault="001B15DC" w:rsidP="001B15DC">
      <w:pPr>
        <w:tabs>
          <w:tab w:val="left" w:pos="2325"/>
        </w:tabs>
      </w:pPr>
    </w:p>
    <w:p w:rsidR="001B15DC" w:rsidRDefault="001B15DC" w:rsidP="001B15DC">
      <w:pPr>
        <w:tabs>
          <w:tab w:val="left" w:pos="2325"/>
        </w:tabs>
      </w:pPr>
    </w:p>
    <w:p w:rsidR="001B15DC" w:rsidRDefault="001B15DC" w:rsidP="001B15DC">
      <w:pPr>
        <w:tabs>
          <w:tab w:val="left" w:pos="2325"/>
        </w:tabs>
      </w:pPr>
    </w:p>
    <w:p w:rsidR="001B15DC" w:rsidRDefault="001B15DC" w:rsidP="001B15DC">
      <w:pPr>
        <w:tabs>
          <w:tab w:val="left" w:pos="2325"/>
        </w:tabs>
      </w:pPr>
    </w:p>
    <w:p w:rsidR="001B15DC" w:rsidRDefault="001B15DC" w:rsidP="001B15DC">
      <w:pPr>
        <w:tabs>
          <w:tab w:val="left" w:pos="2325"/>
        </w:tabs>
      </w:pPr>
    </w:p>
    <w:p w:rsidR="001B15DC" w:rsidRDefault="001B15DC" w:rsidP="001B15DC">
      <w:pPr>
        <w:tabs>
          <w:tab w:val="left" w:pos="2325"/>
        </w:tabs>
      </w:pPr>
    </w:p>
    <w:p w:rsidR="001B15DC" w:rsidRDefault="001B15DC" w:rsidP="001B15DC">
      <w:pPr>
        <w:tabs>
          <w:tab w:val="left" w:pos="2325"/>
        </w:tabs>
      </w:pPr>
    </w:p>
    <w:p w:rsidR="001B15DC" w:rsidRDefault="001B15DC" w:rsidP="001B15DC">
      <w:pPr>
        <w:tabs>
          <w:tab w:val="left" w:pos="2325"/>
        </w:tabs>
      </w:pPr>
    </w:p>
    <w:p w:rsidR="001B15DC" w:rsidRDefault="001B15DC" w:rsidP="001B15DC">
      <w:pPr>
        <w:tabs>
          <w:tab w:val="left" w:pos="2325"/>
        </w:tabs>
      </w:pPr>
    </w:p>
    <w:p w:rsidR="001B15DC" w:rsidRDefault="001B15DC" w:rsidP="001B15DC">
      <w:pPr>
        <w:tabs>
          <w:tab w:val="left" w:pos="2325"/>
        </w:tabs>
      </w:pPr>
    </w:p>
    <w:p w:rsidR="001B15DC" w:rsidRDefault="001B15DC" w:rsidP="001B15DC">
      <w:pPr>
        <w:tabs>
          <w:tab w:val="left" w:pos="2325"/>
        </w:tabs>
      </w:pPr>
    </w:p>
    <w:p w:rsidR="001B15DC" w:rsidRPr="005C4295" w:rsidRDefault="001B15DC" w:rsidP="001B15DC">
      <w:pPr>
        <w:ind w:left="4254"/>
        <w:rPr>
          <w:b/>
          <w:i/>
          <w:color w:val="000000"/>
        </w:rPr>
      </w:pPr>
      <w:r w:rsidRPr="005C4295">
        <w:rPr>
          <w:color w:val="000000"/>
        </w:rPr>
        <w:lastRenderedPageBreak/>
        <w:t>Приложение 2</w:t>
      </w:r>
    </w:p>
    <w:p w:rsidR="001B15DC" w:rsidRPr="005C4295" w:rsidRDefault="001B15DC" w:rsidP="001B15DC">
      <w:pPr>
        <w:ind w:left="4254"/>
        <w:rPr>
          <w:b/>
          <w:i/>
          <w:color w:val="000000"/>
        </w:rPr>
      </w:pPr>
      <w:r w:rsidRPr="005C4295">
        <w:rPr>
          <w:color w:val="000000"/>
        </w:rPr>
        <w:t>к Правилам проведения конкурса на занятие административной государственной должности корпуса «Б»</w:t>
      </w:r>
    </w:p>
    <w:p w:rsidR="001B15DC" w:rsidRPr="005C4295" w:rsidRDefault="001B15DC" w:rsidP="001B15DC">
      <w:pPr>
        <w:ind w:left="4254"/>
        <w:rPr>
          <w:b/>
          <w:i/>
        </w:rPr>
      </w:pPr>
    </w:p>
    <w:p w:rsidR="001B15DC" w:rsidRPr="005C4295" w:rsidRDefault="001B15DC" w:rsidP="001B15DC">
      <w:pPr>
        <w:ind w:left="4254"/>
        <w:rPr>
          <w:b/>
          <w:i/>
          <w:color w:val="000000"/>
        </w:rPr>
      </w:pPr>
      <w:r w:rsidRPr="005C4295">
        <w:rPr>
          <w:color w:val="000000"/>
        </w:rPr>
        <w:t>___________________________________</w:t>
      </w:r>
    </w:p>
    <w:p w:rsidR="001B15DC" w:rsidRPr="005C4295" w:rsidRDefault="001B15DC" w:rsidP="001B15DC">
      <w:pPr>
        <w:ind w:left="4254"/>
        <w:rPr>
          <w:b/>
          <w:i/>
          <w:color w:val="000000"/>
        </w:rPr>
      </w:pPr>
      <w:r w:rsidRPr="005C4295">
        <w:rPr>
          <w:color w:val="000000"/>
        </w:rPr>
        <w:t xml:space="preserve">               (государственный орган)</w:t>
      </w:r>
    </w:p>
    <w:p w:rsidR="001B15DC" w:rsidRPr="005C4295" w:rsidRDefault="001B15DC" w:rsidP="001B15DC">
      <w:pPr>
        <w:rPr>
          <w:b/>
          <w:i/>
          <w:color w:val="000000"/>
        </w:rPr>
      </w:pPr>
      <w:bookmarkStart w:id="0" w:name="z123"/>
    </w:p>
    <w:p w:rsidR="001B15DC" w:rsidRPr="005C4295" w:rsidRDefault="001B15DC" w:rsidP="001B15DC">
      <w:pPr>
        <w:ind w:firstLine="709"/>
        <w:rPr>
          <w:b/>
          <w:i/>
        </w:rPr>
      </w:pPr>
    </w:p>
    <w:bookmarkEnd w:id="0"/>
    <w:p w:rsidR="001B15DC" w:rsidRPr="00EA2FEE" w:rsidRDefault="001B15DC" w:rsidP="001B15DC">
      <w:pPr>
        <w:pStyle w:val="a6"/>
        <w:jc w:val="center"/>
        <w:rPr>
          <w:b/>
          <w:i/>
        </w:rPr>
      </w:pPr>
      <w:r w:rsidRPr="001B15DC">
        <w:rPr>
          <w:rFonts w:ascii="Times New Roman" w:eastAsia="Times New Roman" w:hAnsi="Times New Roman"/>
          <w:sz w:val="24"/>
          <w:szCs w:val="24"/>
          <w:lang w:eastAsia="ru-RU"/>
        </w:rPr>
        <w:t>Заявление</w:t>
      </w:r>
    </w:p>
    <w:p w:rsidR="001B15DC" w:rsidRPr="00EA2FEE" w:rsidRDefault="001B15DC" w:rsidP="001B15DC">
      <w:pPr>
        <w:pStyle w:val="a6"/>
        <w:rPr>
          <w:b/>
          <w:i/>
        </w:rPr>
      </w:pPr>
    </w:p>
    <w:p w:rsidR="001B15DC" w:rsidRPr="00EA2FEE" w:rsidRDefault="001B15DC" w:rsidP="001B15DC">
      <w:pPr>
        <w:pStyle w:val="a6"/>
        <w:ind w:firstLine="708"/>
        <w:jc w:val="both"/>
        <w:rPr>
          <w:b/>
          <w:i/>
        </w:rPr>
      </w:pPr>
      <w:r w:rsidRPr="001B15DC">
        <w:rPr>
          <w:rFonts w:ascii="Times New Roman" w:eastAsia="Times New Roman" w:hAnsi="Times New Roman"/>
          <w:sz w:val="24"/>
          <w:szCs w:val="24"/>
          <w:lang w:eastAsia="ru-RU"/>
        </w:rPr>
        <w:t>Прошу допустить меня к участию в конкурсе на занятие вакантной административной государственной должности_________________________</w:t>
      </w:r>
      <w:r w:rsidRPr="00EA2FEE">
        <w:t xml:space="preserve"> ________________________________________________________________________________________________________________________________________</w:t>
      </w:r>
    </w:p>
    <w:p w:rsidR="001B15DC" w:rsidRPr="009B6820" w:rsidRDefault="001B15DC" w:rsidP="001B15DC">
      <w:pPr>
        <w:autoSpaceDE w:val="0"/>
        <w:autoSpaceDN w:val="0"/>
        <w:adjustRightInd w:val="0"/>
        <w:jc w:val="both"/>
        <w:rPr>
          <w:b/>
          <w:bCs/>
          <w:i/>
          <w:iCs/>
        </w:rPr>
      </w:pPr>
      <w:r>
        <w:rPr>
          <w:lang w:val="kk-KZ"/>
        </w:rPr>
        <w:t xml:space="preserve">         </w:t>
      </w:r>
      <w:r w:rsidRPr="009B6820">
        <w:t>С основными требованиями Правил проведения конкурса на занятие</w:t>
      </w:r>
    </w:p>
    <w:p w:rsidR="001B15DC" w:rsidRPr="007F6359" w:rsidRDefault="001B15DC" w:rsidP="001B15DC">
      <w:pPr>
        <w:autoSpaceDE w:val="0"/>
        <w:autoSpaceDN w:val="0"/>
        <w:adjustRightInd w:val="0"/>
        <w:jc w:val="both"/>
        <w:rPr>
          <w:b/>
          <w:bCs/>
          <w:i/>
          <w:iCs/>
        </w:rPr>
      </w:pPr>
      <w:r w:rsidRPr="009B6820">
        <w:t xml:space="preserve">административной государственной должности корпуса «Б» </w:t>
      </w:r>
      <w:proofErr w:type="gramStart"/>
      <w:r w:rsidRPr="009B6820">
        <w:t>ознакомлен</w:t>
      </w:r>
      <w:proofErr w:type="gramEnd"/>
      <w:r>
        <w:rPr>
          <w:lang w:val="kk-KZ"/>
        </w:rPr>
        <w:t xml:space="preserve"> </w:t>
      </w:r>
      <w:r w:rsidRPr="009B6820">
        <w:t>(ознакомлена), согласен (согласна) и обязуюсь их выполнять</w:t>
      </w:r>
      <w:r>
        <w:rPr>
          <w:rFonts w:ascii="TimesNewRomanPSMT" w:hAnsi="TimesNewRomanPSMT" w:cs="TimesNewRomanPSMT"/>
        </w:rPr>
        <w:t>.</w:t>
      </w:r>
    </w:p>
    <w:p w:rsidR="001B15DC" w:rsidRPr="001B15DC" w:rsidRDefault="001B15DC" w:rsidP="001B15DC">
      <w:pPr>
        <w:pStyle w:val="a6"/>
        <w:ind w:firstLine="708"/>
        <w:jc w:val="both"/>
        <w:rPr>
          <w:rFonts w:ascii="Times New Roman" w:eastAsia="Times New Roman" w:hAnsi="Times New Roman"/>
          <w:sz w:val="24"/>
          <w:szCs w:val="24"/>
          <w:lang w:eastAsia="ru-RU"/>
        </w:rPr>
      </w:pPr>
      <w:r w:rsidRPr="001B15DC">
        <w:rPr>
          <w:rFonts w:ascii="Times New Roman" w:eastAsia="Times New Roman" w:hAnsi="Times New Roman"/>
          <w:sz w:val="24"/>
          <w:szCs w:val="24"/>
          <w:lang w:eastAsia="ru-RU"/>
        </w:rPr>
        <w:t>Отвечаю за подлинность представленных документов.</w:t>
      </w:r>
    </w:p>
    <w:p w:rsidR="001B15DC" w:rsidRPr="001B15DC" w:rsidRDefault="001B15DC" w:rsidP="001B15DC">
      <w:pPr>
        <w:pStyle w:val="a6"/>
        <w:rPr>
          <w:rFonts w:ascii="Times New Roman" w:eastAsia="Times New Roman" w:hAnsi="Times New Roman"/>
          <w:sz w:val="24"/>
          <w:szCs w:val="24"/>
          <w:lang w:eastAsia="ru-RU"/>
        </w:rPr>
      </w:pPr>
    </w:p>
    <w:p w:rsidR="001B15DC" w:rsidRPr="001B15DC" w:rsidRDefault="001B15DC" w:rsidP="001B15DC">
      <w:pPr>
        <w:pStyle w:val="a6"/>
        <w:ind w:firstLine="708"/>
        <w:rPr>
          <w:rFonts w:ascii="Times New Roman" w:eastAsia="Times New Roman" w:hAnsi="Times New Roman"/>
          <w:sz w:val="24"/>
          <w:szCs w:val="24"/>
          <w:lang w:eastAsia="ru-RU"/>
        </w:rPr>
      </w:pPr>
      <w:r w:rsidRPr="001B15DC">
        <w:rPr>
          <w:rFonts w:ascii="Times New Roman" w:eastAsia="Times New Roman" w:hAnsi="Times New Roman"/>
          <w:sz w:val="24"/>
          <w:szCs w:val="24"/>
          <w:lang w:eastAsia="ru-RU"/>
        </w:rPr>
        <w:t>Прилагаемые документы:</w:t>
      </w:r>
    </w:p>
    <w:p w:rsidR="001B15DC" w:rsidRPr="00EA2FEE" w:rsidRDefault="001B15DC" w:rsidP="001B15DC">
      <w:pPr>
        <w:pStyle w:val="a6"/>
        <w:rPr>
          <w:b/>
          <w:i/>
        </w:rPr>
      </w:pPr>
      <w:r w:rsidRPr="00EA2FEE">
        <w:t>____________________________________</w:t>
      </w:r>
      <w:r>
        <w:t>_____________________________</w:t>
      </w:r>
    </w:p>
    <w:p w:rsidR="001B15DC" w:rsidRPr="00EA2FEE" w:rsidRDefault="001B15DC" w:rsidP="001B15DC">
      <w:pPr>
        <w:pStyle w:val="a6"/>
        <w:rPr>
          <w:b/>
          <w:i/>
        </w:rPr>
      </w:pPr>
      <w:r w:rsidRPr="00EA2FEE">
        <w:t>____________________________________</w:t>
      </w:r>
      <w:r>
        <w:t>______________________________</w:t>
      </w:r>
    </w:p>
    <w:p w:rsidR="001B15DC" w:rsidRPr="00EA2FEE" w:rsidRDefault="001B15DC" w:rsidP="001B15DC">
      <w:pPr>
        <w:pStyle w:val="a6"/>
        <w:rPr>
          <w:b/>
          <w:i/>
        </w:rPr>
      </w:pPr>
      <w:r w:rsidRPr="00EA2FEE">
        <w:t>____________________________________</w:t>
      </w:r>
      <w:r>
        <w:t>______________________________</w:t>
      </w:r>
    </w:p>
    <w:p w:rsidR="001B15DC" w:rsidRPr="00EA2FEE" w:rsidRDefault="001B15DC" w:rsidP="001B15DC">
      <w:pPr>
        <w:pStyle w:val="a6"/>
        <w:rPr>
          <w:b/>
          <w:i/>
        </w:rPr>
      </w:pPr>
      <w:r w:rsidRPr="00EA2FEE">
        <w:t>__________________________________________________________________</w:t>
      </w:r>
    </w:p>
    <w:p w:rsidR="001B15DC" w:rsidRPr="00EA2FEE" w:rsidRDefault="001B15DC" w:rsidP="001B15DC">
      <w:pPr>
        <w:pStyle w:val="a6"/>
        <w:rPr>
          <w:b/>
          <w:i/>
        </w:rPr>
      </w:pPr>
      <w:r w:rsidRPr="00EA2FEE">
        <w:t>____________________________________</w:t>
      </w:r>
      <w:r>
        <w:t>______________________________</w:t>
      </w:r>
    </w:p>
    <w:p w:rsidR="001B15DC" w:rsidRPr="00EA2FEE" w:rsidRDefault="001B15DC" w:rsidP="001B15DC">
      <w:pPr>
        <w:pStyle w:val="a6"/>
        <w:rPr>
          <w:b/>
          <w:i/>
        </w:rPr>
      </w:pPr>
      <w:r w:rsidRPr="00EA2FEE">
        <w:t>____________________________________</w:t>
      </w:r>
      <w:r>
        <w:t>______________________________</w:t>
      </w:r>
    </w:p>
    <w:p w:rsidR="001B15DC" w:rsidRPr="00EA2FEE" w:rsidRDefault="001B15DC" w:rsidP="001B15DC">
      <w:pPr>
        <w:pStyle w:val="a6"/>
        <w:rPr>
          <w:b/>
          <w:i/>
        </w:rPr>
      </w:pPr>
      <w:r w:rsidRPr="00EA2FEE">
        <w:t>____________________________________</w:t>
      </w:r>
      <w:r>
        <w:t>______________________________</w:t>
      </w:r>
    </w:p>
    <w:p w:rsidR="001B15DC" w:rsidRPr="00EA2FEE" w:rsidRDefault="001B15DC" w:rsidP="001B15DC">
      <w:pPr>
        <w:pStyle w:val="a6"/>
        <w:jc w:val="both"/>
        <w:rPr>
          <w:b/>
          <w:i/>
        </w:rPr>
      </w:pPr>
      <w:r w:rsidRPr="001B15DC">
        <w:rPr>
          <w:rFonts w:ascii="Times New Roman" w:eastAsia="Times New Roman" w:hAnsi="Times New Roman"/>
          <w:sz w:val="24"/>
          <w:szCs w:val="24"/>
          <w:lang w:eastAsia="ru-RU"/>
        </w:rPr>
        <w:t>Адрес и контактный телефон</w:t>
      </w:r>
      <w:r w:rsidRPr="00EA2FEE">
        <w:t>______________________________________</w:t>
      </w:r>
    </w:p>
    <w:p w:rsidR="001B15DC" w:rsidRPr="00EA2FEE" w:rsidRDefault="001B15DC" w:rsidP="001B15DC">
      <w:pPr>
        <w:pStyle w:val="a6"/>
        <w:rPr>
          <w:b/>
          <w:i/>
        </w:rPr>
      </w:pPr>
      <w:r w:rsidRPr="00EA2FEE">
        <w:t>__________________________________________________________________</w:t>
      </w:r>
    </w:p>
    <w:p w:rsidR="001B15DC" w:rsidRPr="00EA2FEE" w:rsidRDefault="001B15DC" w:rsidP="001B15DC">
      <w:pPr>
        <w:pStyle w:val="a6"/>
        <w:rPr>
          <w:b/>
          <w:i/>
        </w:rPr>
      </w:pPr>
    </w:p>
    <w:p w:rsidR="001B15DC" w:rsidRPr="00EA2FEE" w:rsidRDefault="001B15DC" w:rsidP="001B15DC">
      <w:pPr>
        <w:pStyle w:val="a6"/>
        <w:rPr>
          <w:b/>
          <w:i/>
        </w:rPr>
      </w:pPr>
      <w:r w:rsidRPr="00EA2FEE">
        <w:t xml:space="preserve">      __________                                      __________________________________</w:t>
      </w:r>
    </w:p>
    <w:p w:rsidR="001B15DC" w:rsidRPr="00EA2FEE" w:rsidRDefault="001B15DC" w:rsidP="001B15DC">
      <w:pPr>
        <w:pStyle w:val="a6"/>
        <w:rPr>
          <w:b/>
          <w:i/>
        </w:rPr>
      </w:pPr>
      <w:r w:rsidRPr="00EA2FEE">
        <w:t xml:space="preserve">        (подпись)                                                 (Ф.И.О. (при его наличии))</w:t>
      </w:r>
    </w:p>
    <w:p w:rsidR="001B15DC" w:rsidRPr="00F37CC6" w:rsidRDefault="001B15DC" w:rsidP="001B15DC">
      <w:pPr>
        <w:ind w:left="-1418" w:right="178"/>
        <w:jc w:val="both"/>
        <w:rPr>
          <w:bCs/>
          <w:i/>
          <w:iCs/>
          <w:sz w:val="20"/>
          <w:szCs w:val="20"/>
        </w:rPr>
      </w:pPr>
    </w:p>
    <w:p w:rsidR="001B15DC" w:rsidRDefault="001B15DC" w:rsidP="001B15DC">
      <w:pPr>
        <w:ind w:left="-1418" w:right="178"/>
        <w:jc w:val="both"/>
        <w:rPr>
          <w:bCs/>
          <w:i/>
          <w:iCs/>
          <w:sz w:val="20"/>
          <w:szCs w:val="20"/>
          <w:lang w:val="kk-KZ"/>
        </w:rPr>
      </w:pPr>
    </w:p>
    <w:p w:rsidR="001B15DC" w:rsidRDefault="001B15DC" w:rsidP="001B15DC">
      <w:pPr>
        <w:ind w:left="-1418" w:right="178"/>
        <w:jc w:val="both"/>
        <w:rPr>
          <w:bCs/>
          <w:i/>
          <w:iCs/>
          <w:sz w:val="20"/>
          <w:szCs w:val="20"/>
          <w:lang w:val="kk-KZ"/>
        </w:rPr>
      </w:pPr>
    </w:p>
    <w:p w:rsidR="001B15DC" w:rsidRDefault="001B15DC" w:rsidP="001B15DC">
      <w:pPr>
        <w:ind w:left="-1418" w:right="178"/>
        <w:jc w:val="both"/>
        <w:rPr>
          <w:bCs/>
          <w:i/>
          <w:iCs/>
          <w:sz w:val="20"/>
          <w:szCs w:val="20"/>
          <w:lang w:val="kk-KZ"/>
        </w:rPr>
      </w:pPr>
    </w:p>
    <w:p w:rsidR="001B15DC" w:rsidRDefault="001B15DC" w:rsidP="001B15DC">
      <w:pPr>
        <w:ind w:left="-1418" w:right="178"/>
        <w:jc w:val="both"/>
        <w:rPr>
          <w:bCs/>
          <w:i/>
          <w:iCs/>
          <w:sz w:val="20"/>
          <w:szCs w:val="20"/>
          <w:lang w:val="kk-KZ"/>
        </w:rPr>
      </w:pPr>
    </w:p>
    <w:p w:rsidR="001B15DC" w:rsidRDefault="001B15DC" w:rsidP="001B15DC">
      <w:pPr>
        <w:ind w:left="-1418" w:right="178"/>
        <w:jc w:val="both"/>
        <w:rPr>
          <w:bCs/>
          <w:i/>
          <w:iCs/>
          <w:sz w:val="20"/>
          <w:szCs w:val="20"/>
          <w:lang w:val="kk-KZ"/>
        </w:rPr>
      </w:pPr>
    </w:p>
    <w:p w:rsidR="001B15DC" w:rsidRPr="007315D9" w:rsidRDefault="001B15DC" w:rsidP="001B15DC">
      <w:pPr>
        <w:spacing w:before="360" w:after="360"/>
        <w:rPr>
          <w:b/>
          <w:i/>
          <w:lang w:val="kk-KZ"/>
        </w:rPr>
      </w:pPr>
      <w:r>
        <w:rPr>
          <w:color w:val="000000"/>
          <w:lang w:val="kk-KZ"/>
        </w:rPr>
        <w:t xml:space="preserve">                                       </w:t>
      </w:r>
      <w:r w:rsidRPr="005D400C">
        <w:rPr>
          <w:color w:val="000000"/>
          <w:lang w:val="kk-KZ"/>
        </w:rPr>
        <w:t>«___»________________ 20</w:t>
      </w:r>
      <w:r w:rsidRPr="007315D9">
        <w:rPr>
          <w:color w:val="000000"/>
          <w:lang w:val="kk-KZ"/>
        </w:rPr>
        <w:t>1</w:t>
      </w:r>
      <w:r>
        <w:rPr>
          <w:color w:val="000000"/>
          <w:lang w:val="kk-KZ"/>
        </w:rPr>
        <w:t>7</w:t>
      </w:r>
      <w:r w:rsidRPr="005D400C">
        <w:rPr>
          <w:color w:val="000000"/>
          <w:lang w:val="kk-KZ"/>
        </w:rPr>
        <w:t xml:space="preserve"> г.</w:t>
      </w:r>
      <w:r w:rsidRPr="005D400C">
        <w:rPr>
          <w:color w:val="000000"/>
          <w:lang w:val="kk-KZ"/>
        </w:rPr>
        <w:br/>
        <w:t>         </w:t>
      </w:r>
      <w:r>
        <w:rPr>
          <w:color w:val="000000"/>
          <w:lang w:val="kk-KZ"/>
        </w:rPr>
        <w:t xml:space="preserve">               </w:t>
      </w:r>
      <w:r w:rsidRPr="005D400C">
        <w:rPr>
          <w:color w:val="000000"/>
          <w:lang w:val="kk-KZ"/>
        </w:rPr>
        <w:t>               (дата заполнения)</w:t>
      </w:r>
    </w:p>
    <w:p w:rsidR="001B15DC" w:rsidRDefault="001B15DC" w:rsidP="001B15DC">
      <w:pPr>
        <w:ind w:left="-1418" w:right="178"/>
        <w:jc w:val="both"/>
        <w:rPr>
          <w:bCs/>
          <w:i/>
          <w:iCs/>
          <w:sz w:val="20"/>
          <w:szCs w:val="20"/>
          <w:lang w:val="kk-KZ"/>
        </w:rPr>
      </w:pPr>
    </w:p>
    <w:p w:rsidR="001B15DC" w:rsidRDefault="001B15DC" w:rsidP="001B15DC">
      <w:pPr>
        <w:ind w:left="-1418" w:right="178"/>
        <w:jc w:val="both"/>
        <w:rPr>
          <w:bCs/>
          <w:i/>
          <w:iCs/>
          <w:sz w:val="20"/>
          <w:szCs w:val="20"/>
          <w:lang w:val="kk-KZ"/>
        </w:rPr>
      </w:pPr>
    </w:p>
    <w:p w:rsidR="001B15DC" w:rsidRDefault="001B15DC" w:rsidP="001B15DC">
      <w:pPr>
        <w:ind w:left="-1418" w:right="178"/>
        <w:jc w:val="both"/>
        <w:rPr>
          <w:bCs/>
          <w:i/>
          <w:iCs/>
          <w:sz w:val="20"/>
          <w:szCs w:val="20"/>
          <w:lang w:val="kk-KZ"/>
        </w:rPr>
      </w:pPr>
    </w:p>
    <w:p w:rsidR="001B15DC" w:rsidRDefault="001B15DC" w:rsidP="001B15DC">
      <w:pPr>
        <w:ind w:left="-1418" w:right="178"/>
        <w:jc w:val="both"/>
        <w:rPr>
          <w:bCs/>
          <w:i/>
          <w:iCs/>
          <w:sz w:val="20"/>
          <w:szCs w:val="20"/>
          <w:lang w:val="kk-KZ"/>
        </w:rPr>
      </w:pPr>
    </w:p>
    <w:p w:rsidR="001B15DC" w:rsidRDefault="001B15DC" w:rsidP="001B15DC">
      <w:pPr>
        <w:ind w:left="-1418" w:right="178"/>
        <w:jc w:val="both"/>
        <w:rPr>
          <w:bCs/>
          <w:i/>
          <w:iCs/>
          <w:sz w:val="20"/>
          <w:szCs w:val="20"/>
          <w:lang w:val="kk-KZ"/>
        </w:rPr>
      </w:pPr>
    </w:p>
    <w:p w:rsidR="001B15DC" w:rsidRDefault="001B15DC" w:rsidP="001B15DC">
      <w:pPr>
        <w:ind w:left="-1418" w:right="178"/>
        <w:jc w:val="both"/>
        <w:rPr>
          <w:bCs/>
          <w:i/>
          <w:iCs/>
          <w:sz w:val="20"/>
          <w:szCs w:val="20"/>
          <w:lang w:val="kk-KZ"/>
        </w:rPr>
      </w:pPr>
    </w:p>
    <w:p w:rsidR="001B15DC" w:rsidRDefault="001B15DC" w:rsidP="001B15DC">
      <w:pPr>
        <w:ind w:left="-1418" w:right="178"/>
        <w:jc w:val="both"/>
        <w:rPr>
          <w:bCs/>
          <w:i/>
          <w:iCs/>
          <w:sz w:val="20"/>
          <w:szCs w:val="20"/>
          <w:lang w:val="kk-KZ"/>
        </w:rPr>
      </w:pPr>
    </w:p>
    <w:p w:rsidR="001B15DC" w:rsidRDefault="001B15DC" w:rsidP="001B15DC">
      <w:pPr>
        <w:ind w:left="-1418" w:right="178"/>
        <w:jc w:val="both"/>
        <w:rPr>
          <w:bCs/>
          <w:i/>
          <w:iCs/>
          <w:sz w:val="20"/>
          <w:szCs w:val="20"/>
          <w:lang w:val="kk-KZ"/>
        </w:rPr>
      </w:pPr>
    </w:p>
    <w:p w:rsidR="001B15DC" w:rsidRDefault="001B15DC" w:rsidP="001B15DC">
      <w:pPr>
        <w:ind w:left="-1418" w:right="178"/>
        <w:jc w:val="both"/>
        <w:rPr>
          <w:bCs/>
          <w:i/>
          <w:iCs/>
          <w:sz w:val="20"/>
          <w:szCs w:val="20"/>
          <w:lang w:val="kk-KZ"/>
        </w:rPr>
      </w:pPr>
    </w:p>
    <w:p w:rsidR="001B15DC" w:rsidRDefault="001B15DC" w:rsidP="001B15DC">
      <w:pPr>
        <w:ind w:left="-1418" w:right="178"/>
        <w:jc w:val="both"/>
        <w:rPr>
          <w:bCs/>
          <w:i/>
          <w:iCs/>
          <w:sz w:val="20"/>
          <w:szCs w:val="20"/>
          <w:lang w:val="kk-KZ"/>
        </w:rPr>
      </w:pPr>
    </w:p>
    <w:p w:rsidR="001B15DC" w:rsidRDefault="001B15DC" w:rsidP="001B15DC">
      <w:pPr>
        <w:ind w:left="-1418" w:right="178"/>
        <w:jc w:val="both"/>
        <w:rPr>
          <w:bCs/>
          <w:i/>
          <w:iCs/>
          <w:sz w:val="20"/>
          <w:szCs w:val="20"/>
          <w:lang w:val="kk-KZ"/>
        </w:rPr>
      </w:pPr>
    </w:p>
    <w:p w:rsidR="001B15DC" w:rsidRDefault="001B15DC" w:rsidP="001B15DC">
      <w:pPr>
        <w:ind w:left="-1418" w:right="178"/>
        <w:jc w:val="both"/>
        <w:rPr>
          <w:bCs/>
          <w:i/>
          <w:iCs/>
          <w:sz w:val="20"/>
          <w:szCs w:val="20"/>
          <w:lang w:val="kk-KZ"/>
        </w:rPr>
      </w:pPr>
    </w:p>
    <w:p w:rsidR="001B15DC" w:rsidRPr="005D400C" w:rsidRDefault="001B15DC" w:rsidP="001B15DC">
      <w:pPr>
        <w:autoSpaceDE w:val="0"/>
        <w:autoSpaceDN w:val="0"/>
        <w:adjustRightInd w:val="0"/>
        <w:jc w:val="right"/>
        <w:rPr>
          <w:b/>
          <w:bCs/>
          <w:i/>
          <w:iCs/>
          <w:sz w:val="22"/>
          <w:szCs w:val="22"/>
        </w:rPr>
      </w:pPr>
      <w:r w:rsidRPr="005D400C">
        <w:rPr>
          <w:sz w:val="22"/>
          <w:szCs w:val="22"/>
        </w:rPr>
        <w:lastRenderedPageBreak/>
        <w:t>Приложение 3</w:t>
      </w:r>
    </w:p>
    <w:p w:rsidR="001B15DC" w:rsidRPr="005D400C" w:rsidRDefault="001B15DC" w:rsidP="001B15DC">
      <w:pPr>
        <w:autoSpaceDE w:val="0"/>
        <w:autoSpaceDN w:val="0"/>
        <w:adjustRightInd w:val="0"/>
        <w:jc w:val="right"/>
        <w:rPr>
          <w:b/>
          <w:bCs/>
          <w:i/>
          <w:iCs/>
          <w:sz w:val="22"/>
          <w:szCs w:val="22"/>
        </w:rPr>
      </w:pPr>
      <w:r w:rsidRPr="005D400C">
        <w:rPr>
          <w:sz w:val="22"/>
          <w:szCs w:val="22"/>
        </w:rPr>
        <w:t>к Правилам проведения конкурса</w:t>
      </w:r>
    </w:p>
    <w:p w:rsidR="001B15DC" w:rsidRPr="005D400C" w:rsidRDefault="001B15DC" w:rsidP="001B15DC">
      <w:pPr>
        <w:autoSpaceDE w:val="0"/>
        <w:autoSpaceDN w:val="0"/>
        <w:adjustRightInd w:val="0"/>
        <w:jc w:val="right"/>
        <w:rPr>
          <w:b/>
          <w:bCs/>
          <w:i/>
          <w:iCs/>
          <w:sz w:val="22"/>
          <w:szCs w:val="22"/>
        </w:rPr>
      </w:pPr>
      <w:r w:rsidRPr="005D400C">
        <w:rPr>
          <w:sz w:val="22"/>
          <w:szCs w:val="22"/>
        </w:rPr>
        <w:t xml:space="preserve">на занятие </w:t>
      </w:r>
      <w:proofErr w:type="gramStart"/>
      <w:r w:rsidRPr="005D400C">
        <w:rPr>
          <w:sz w:val="22"/>
          <w:szCs w:val="22"/>
        </w:rPr>
        <w:t>административной</w:t>
      </w:r>
      <w:proofErr w:type="gramEnd"/>
    </w:p>
    <w:p w:rsidR="001B15DC" w:rsidRPr="005D400C" w:rsidRDefault="001B15DC" w:rsidP="001B15DC">
      <w:pPr>
        <w:autoSpaceDE w:val="0"/>
        <w:autoSpaceDN w:val="0"/>
        <w:adjustRightInd w:val="0"/>
        <w:jc w:val="right"/>
        <w:rPr>
          <w:b/>
          <w:bCs/>
          <w:i/>
          <w:iCs/>
          <w:sz w:val="22"/>
          <w:szCs w:val="22"/>
        </w:rPr>
      </w:pPr>
      <w:r w:rsidRPr="005D400C">
        <w:rPr>
          <w:sz w:val="22"/>
          <w:szCs w:val="22"/>
        </w:rPr>
        <w:t>государственной должности корпуса «Б»</w:t>
      </w:r>
    </w:p>
    <w:tbl>
      <w:tblPr>
        <w:tblW w:w="1757" w:type="dxa"/>
        <w:tblCellSpacing w:w="15" w:type="dxa"/>
        <w:tblCellMar>
          <w:top w:w="15" w:type="dxa"/>
          <w:left w:w="15" w:type="dxa"/>
          <w:bottom w:w="15" w:type="dxa"/>
          <w:right w:w="15" w:type="dxa"/>
        </w:tblCellMar>
        <w:tblLook w:val="04A0"/>
      </w:tblPr>
      <w:tblGrid>
        <w:gridCol w:w="1757"/>
      </w:tblGrid>
      <w:tr w:rsidR="001B15DC" w:rsidRPr="008C588A" w:rsidTr="00E63E33">
        <w:trPr>
          <w:trHeight w:val="977"/>
          <w:tblCellSpacing w:w="15" w:type="dxa"/>
        </w:trPr>
        <w:tc>
          <w:tcPr>
            <w:tcW w:w="1697" w:type="dxa"/>
            <w:vAlign w:val="center"/>
            <w:hideMark/>
          </w:tcPr>
          <w:p w:rsidR="001B15DC" w:rsidRPr="00106806" w:rsidRDefault="001B15DC" w:rsidP="00E63E33">
            <w:pPr>
              <w:spacing w:before="100" w:beforeAutospacing="1" w:after="100" w:afterAutospacing="1"/>
              <w:jc w:val="both"/>
              <w:rPr>
                <w:b/>
                <w:i/>
                <w:lang w:val="kk-KZ"/>
              </w:rPr>
            </w:pPr>
          </w:p>
        </w:tc>
      </w:tr>
    </w:tbl>
    <w:p w:rsidR="001B15DC" w:rsidRPr="008C588A" w:rsidRDefault="001B15DC" w:rsidP="001B15DC">
      <w:pPr>
        <w:autoSpaceDE w:val="0"/>
        <w:autoSpaceDN w:val="0"/>
        <w:adjustRightInd w:val="0"/>
        <w:jc w:val="center"/>
        <w:rPr>
          <w:i/>
          <w:iCs/>
          <w:lang w:val="kk-KZ"/>
        </w:rPr>
      </w:pPr>
      <w:r w:rsidRPr="008C588A">
        <w:rPr>
          <w:lang w:val="kk-KZ"/>
        </w:rPr>
        <w:t>«Б» КОРПУСЫНЫҢ ӘКІМШІЛІК МЕМЛЕКЕТТІК ЛАУАЗЫМЫНА</w:t>
      </w:r>
    </w:p>
    <w:p w:rsidR="001B15DC" w:rsidRPr="008C588A" w:rsidRDefault="001B15DC" w:rsidP="001B15DC">
      <w:pPr>
        <w:autoSpaceDE w:val="0"/>
        <w:autoSpaceDN w:val="0"/>
        <w:adjustRightInd w:val="0"/>
        <w:jc w:val="center"/>
        <w:rPr>
          <w:i/>
          <w:iCs/>
          <w:lang w:val="kk-KZ"/>
        </w:rPr>
      </w:pPr>
      <w:r w:rsidRPr="008C588A">
        <w:rPr>
          <w:lang w:val="kk-KZ"/>
        </w:rPr>
        <w:t>КАНДИДАТТЫҢ ҚЫЗМЕТТIК ТIЗIМІ</w:t>
      </w:r>
    </w:p>
    <w:p w:rsidR="001B15DC" w:rsidRPr="002D3F2B" w:rsidRDefault="001B15DC" w:rsidP="001B15DC">
      <w:pPr>
        <w:autoSpaceDE w:val="0"/>
        <w:autoSpaceDN w:val="0"/>
        <w:adjustRightInd w:val="0"/>
        <w:jc w:val="center"/>
        <w:rPr>
          <w:i/>
          <w:iCs/>
        </w:rPr>
      </w:pPr>
      <w:r w:rsidRPr="002D3F2B">
        <w:t xml:space="preserve">ПОСЛУЖНОЙ СПИСОК КАНДИДАТА НА </w:t>
      </w:r>
      <w:proofErr w:type="gramStart"/>
      <w:r w:rsidRPr="002D3F2B">
        <w:t>АДМИНИСТРАТИВНУЮ</w:t>
      </w:r>
      <w:proofErr w:type="gramEnd"/>
    </w:p>
    <w:p w:rsidR="001B15DC" w:rsidRDefault="001B15DC" w:rsidP="001B15DC">
      <w:pPr>
        <w:jc w:val="center"/>
        <w:rPr>
          <w:b/>
          <w:i/>
          <w:lang w:val="kk-KZ"/>
        </w:rPr>
      </w:pPr>
      <w:r w:rsidRPr="002D3F2B">
        <w:t>ГОСУДАРСТВЕННУЮ ДОЛЖНОСТЬ КОРПУСА «Б»</w:t>
      </w:r>
    </w:p>
    <w:p w:rsidR="001B15DC" w:rsidRPr="00106806" w:rsidRDefault="001B15DC" w:rsidP="001B15DC">
      <w:pPr>
        <w:spacing w:before="100" w:beforeAutospacing="1" w:after="100" w:afterAutospacing="1"/>
        <w:jc w:val="right"/>
        <w:rPr>
          <w:i/>
          <w:iCs/>
          <w:lang w:val="kk-KZ"/>
        </w:rPr>
      </w:pPr>
      <w:r>
        <w:rPr>
          <w:b/>
          <w:i/>
          <w:noProof/>
        </w:rPr>
        <w:drawing>
          <wp:inline distT="0" distB="0" distL="0" distR="0">
            <wp:extent cx="1362075" cy="11811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p w:rsidR="001B15DC" w:rsidRPr="008C588A" w:rsidRDefault="001B15DC" w:rsidP="001B15DC">
      <w:pPr>
        <w:autoSpaceDE w:val="0"/>
        <w:autoSpaceDN w:val="0"/>
        <w:adjustRightInd w:val="0"/>
        <w:rPr>
          <w:rFonts w:ascii="TimesNewRomanPSMT" w:hAnsi="TimesNewRomanPSMT" w:cs="TimesNewRomanPSMT"/>
          <w:b/>
          <w:bCs/>
          <w:i/>
          <w:iCs/>
          <w:sz w:val="17"/>
          <w:szCs w:val="17"/>
          <w:lang w:val="kk-KZ"/>
        </w:rPr>
      </w:pPr>
      <w:r w:rsidRPr="008C588A">
        <w:rPr>
          <w:rFonts w:ascii="TimesNewRomanPSMT" w:hAnsi="TimesNewRomanPSMT" w:cs="TimesNewRomanPSMT"/>
          <w:sz w:val="17"/>
          <w:szCs w:val="17"/>
          <w:lang w:val="kk-KZ"/>
        </w:rPr>
        <w:t>___________________________________________________________________________________</w:t>
      </w:r>
    </w:p>
    <w:p w:rsidR="001B15DC" w:rsidRPr="008C588A" w:rsidRDefault="001B15DC" w:rsidP="001B15DC">
      <w:pPr>
        <w:autoSpaceDE w:val="0"/>
        <w:autoSpaceDN w:val="0"/>
        <w:adjustRightInd w:val="0"/>
        <w:jc w:val="center"/>
        <w:rPr>
          <w:rFonts w:ascii="TimesNewRomanPSMT" w:hAnsi="TimesNewRomanPSMT" w:cs="TimesNewRomanPSMT"/>
          <w:b/>
          <w:bCs/>
          <w:i/>
          <w:iCs/>
          <w:sz w:val="17"/>
          <w:szCs w:val="17"/>
          <w:lang w:val="kk-KZ"/>
        </w:rPr>
      </w:pPr>
      <w:r w:rsidRPr="008C588A">
        <w:rPr>
          <w:rFonts w:ascii="TimesNewRomanPSMT" w:hAnsi="TimesNewRomanPSMT" w:cs="TimesNewRomanPSMT"/>
          <w:sz w:val="17"/>
          <w:szCs w:val="17"/>
          <w:lang w:val="kk-KZ"/>
        </w:rPr>
        <w:t>тегі, аты және әкесінің аты (болған жағдайда) /</w:t>
      </w:r>
    </w:p>
    <w:p w:rsidR="001B15DC" w:rsidRDefault="001B15DC" w:rsidP="001B15DC">
      <w:pPr>
        <w:autoSpaceDE w:val="0"/>
        <w:autoSpaceDN w:val="0"/>
        <w:adjustRightInd w:val="0"/>
        <w:jc w:val="center"/>
        <w:rPr>
          <w:rFonts w:ascii="TimesNewRomanPSMT" w:hAnsi="TimesNewRomanPSMT" w:cs="TimesNewRomanPSMT"/>
          <w:sz w:val="17"/>
          <w:szCs w:val="17"/>
        </w:rPr>
      </w:pPr>
      <w:r>
        <w:rPr>
          <w:rFonts w:ascii="TimesNewRomanPSMT" w:hAnsi="TimesNewRomanPSMT" w:cs="TimesNewRomanPSMT"/>
          <w:sz w:val="17"/>
          <w:szCs w:val="17"/>
        </w:rPr>
        <w:t>фамилия, имя, отчество (при наличии)</w:t>
      </w:r>
    </w:p>
    <w:p w:rsidR="001B15DC" w:rsidRDefault="001B15DC" w:rsidP="001B15DC">
      <w:pPr>
        <w:autoSpaceDE w:val="0"/>
        <w:autoSpaceDN w:val="0"/>
        <w:adjustRightInd w:val="0"/>
        <w:jc w:val="center"/>
        <w:rPr>
          <w:rFonts w:ascii="TimesNewRomanPSMT" w:hAnsi="TimesNewRomanPSMT" w:cs="TimesNewRomanPSMT"/>
          <w:sz w:val="17"/>
          <w:szCs w:val="17"/>
        </w:rPr>
      </w:pPr>
    </w:p>
    <w:p w:rsidR="001B15DC" w:rsidRDefault="001B15DC" w:rsidP="001B15DC">
      <w:pPr>
        <w:autoSpaceDE w:val="0"/>
        <w:autoSpaceDN w:val="0"/>
        <w:adjustRightInd w:val="0"/>
        <w:jc w:val="center"/>
        <w:rPr>
          <w:rFonts w:ascii="TimesNewRomanPSMT" w:hAnsi="TimesNewRomanPSMT" w:cs="TimesNewRomanPSMT"/>
          <w:b/>
          <w:bCs/>
          <w:i/>
          <w:iCs/>
          <w:sz w:val="17"/>
          <w:szCs w:val="17"/>
        </w:rPr>
      </w:pPr>
    </w:p>
    <w:p w:rsidR="001B15DC" w:rsidRDefault="001B15DC" w:rsidP="001B15DC">
      <w:pPr>
        <w:autoSpaceDE w:val="0"/>
        <w:autoSpaceDN w:val="0"/>
        <w:adjustRightInd w:val="0"/>
        <w:rPr>
          <w:rFonts w:ascii="TimesNewRomanPSMT" w:hAnsi="TimesNewRomanPSMT" w:cs="TimesNewRomanPSMT"/>
          <w:b/>
          <w:bCs/>
          <w:i/>
          <w:iCs/>
          <w:sz w:val="17"/>
          <w:szCs w:val="17"/>
        </w:rPr>
      </w:pPr>
      <w:r>
        <w:rPr>
          <w:rFonts w:ascii="TimesNewRomanPSMT" w:hAnsi="TimesNewRomanPSMT" w:cs="TimesNewRomanPSMT"/>
          <w:sz w:val="17"/>
          <w:szCs w:val="17"/>
        </w:rPr>
        <w:t>___________________________________________________________________________________</w:t>
      </w:r>
    </w:p>
    <w:p w:rsidR="001B15DC" w:rsidRDefault="001B15DC" w:rsidP="001B15DC">
      <w:pPr>
        <w:spacing w:before="100" w:beforeAutospacing="1" w:after="100" w:afterAutospacing="1"/>
        <w:jc w:val="center"/>
        <w:rPr>
          <w:i/>
          <w:iCs/>
        </w:rPr>
      </w:pPr>
      <w:proofErr w:type="spellStart"/>
      <w:r>
        <w:rPr>
          <w:rFonts w:ascii="TimesNewRomanPSMT" w:hAnsi="TimesNewRomanPSMT" w:cs="TimesNewRomanPSMT"/>
          <w:sz w:val="17"/>
          <w:szCs w:val="17"/>
        </w:rPr>
        <w:t>лауазымы</w:t>
      </w:r>
      <w:proofErr w:type="spellEnd"/>
      <w:r>
        <w:rPr>
          <w:rFonts w:ascii="TimesNewRomanPSMT" w:hAnsi="TimesNewRomanPSMT" w:cs="TimesNewRomanPSMT"/>
          <w:sz w:val="17"/>
          <w:szCs w:val="17"/>
        </w:rPr>
        <w:t xml:space="preserve">/должность, </w:t>
      </w:r>
      <w:proofErr w:type="spellStart"/>
      <w:r>
        <w:rPr>
          <w:rFonts w:ascii="TimesNewRomanPSMT" w:hAnsi="TimesNewRomanPSMT" w:cs="TimesNewRomanPSMT"/>
          <w:sz w:val="17"/>
          <w:szCs w:val="17"/>
        </w:rPr>
        <w:t>санаты</w:t>
      </w:r>
      <w:proofErr w:type="spellEnd"/>
      <w:r>
        <w:rPr>
          <w:rFonts w:ascii="TimesNewRomanPSMT" w:hAnsi="TimesNewRomanPSMT" w:cs="TimesNewRomanPSMT"/>
          <w:sz w:val="17"/>
          <w:szCs w:val="17"/>
        </w:rPr>
        <w:t>/</w:t>
      </w:r>
      <w:proofErr w:type="spellStart"/>
      <w:r>
        <w:rPr>
          <w:rFonts w:ascii="TimesNewRomanPSMT" w:hAnsi="TimesNewRomanPSMT" w:cs="TimesNewRomanPSMT"/>
          <w:sz w:val="17"/>
          <w:szCs w:val="17"/>
        </w:rPr>
        <w:t>категори</w:t>
      </w:r>
      <w:proofErr w:type="spellEnd"/>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
        <w:gridCol w:w="1123"/>
        <w:gridCol w:w="2476"/>
        <w:gridCol w:w="1104"/>
        <w:gridCol w:w="3432"/>
      </w:tblGrid>
      <w:tr w:rsidR="001B15DC" w:rsidRPr="002D3F2B" w:rsidTr="00E63E33">
        <w:trPr>
          <w:trHeight w:val="340"/>
        </w:trPr>
        <w:tc>
          <w:tcPr>
            <w:tcW w:w="1079" w:type="dxa"/>
          </w:tcPr>
          <w:p w:rsidR="001B15DC" w:rsidRPr="002D3F2B" w:rsidRDefault="001B15DC" w:rsidP="00E63E33">
            <w:pPr>
              <w:ind w:left="20"/>
              <w:rPr>
                <w:b/>
                <w:i/>
                <w:color w:val="000000"/>
              </w:rPr>
            </w:pPr>
            <w:r w:rsidRPr="002D3F2B">
              <w:rPr>
                <w:color w:val="000000"/>
                <w:sz w:val="22"/>
                <w:szCs w:val="22"/>
              </w:rPr>
              <w:t xml:space="preserve">№ </w:t>
            </w:r>
            <w:proofErr w:type="spellStart"/>
            <w:proofErr w:type="gramStart"/>
            <w:r w:rsidRPr="002D3F2B">
              <w:rPr>
                <w:color w:val="000000"/>
                <w:sz w:val="22"/>
                <w:szCs w:val="22"/>
              </w:rPr>
              <w:t>р</w:t>
            </w:r>
            <w:proofErr w:type="spellEnd"/>
            <w:proofErr w:type="gramEnd"/>
            <w:r w:rsidRPr="002D3F2B">
              <w:rPr>
                <w:color w:val="000000"/>
                <w:sz w:val="22"/>
                <w:szCs w:val="22"/>
              </w:rPr>
              <w:t>/</w:t>
            </w:r>
            <w:proofErr w:type="spellStart"/>
            <w:r w:rsidRPr="002D3F2B">
              <w:rPr>
                <w:color w:val="000000"/>
                <w:sz w:val="22"/>
                <w:szCs w:val="22"/>
              </w:rPr>
              <w:t>н</w:t>
            </w:r>
            <w:proofErr w:type="spellEnd"/>
          </w:p>
        </w:tc>
        <w:tc>
          <w:tcPr>
            <w:tcW w:w="8135" w:type="dxa"/>
            <w:gridSpan w:val="4"/>
            <w:tcMar>
              <w:top w:w="15" w:type="dxa"/>
              <w:left w:w="15" w:type="dxa"/>
              <w:bottom w:w="15" w:type="dxa"/>
              <w:right w:w="15" w:type="dxa"/>
            </w:tcMar>
            <w:vAlign w:val="center"/>
          </w:tcPr>
          <w:p w:rsidR="001B15DC" w:rsidRPr="002D3F2B" w:rsidRDefault="001B15DC" w:rsidP="00E63E33">
            <w:pPr>
              <w:rPr>
                <w:i/>
              </w:rPr>
            </w:pPr>
            <w:r w:rsidRPr="002D3F2B">
              <w:rPr>
                <w:rFonts w:eastAsia="Calibri"/>
                <w:sz w:val="22"/>
                <w:szCs w:val="22"/>
              </w:rPr>
              <w:t>ЖЕКЕ МӘЛІМЕТТЕР / ЛИЧНЫЕ ДАННЫЕ</w:t>
            </w:r>
          </w:p>
        </w:tc>
      </w:tr>
      <w:tr w:rsidR="001B15DC" w:rsidRPr="002D3F2B" w:rsidTr="00E63E33">
        <w:trPr>
          <w:trHeight w:val="340"/>
        </w:trPr>
        <w:tc>
          <w:tcPr>
            <w:tcW w:w="1079" w:type="dxa"/>
          </w:tcPr>
          <w:p w:rsidR="001B15DC" w:rsidRPr="002D3F2B" w:rsidRDefault="001B15DC" w:rsidP="00E63E33">
            <w:pPr>
              <w:pStyle w:val="aa"/>
              <w:ind w:left="0"/>
              <w:jc w:val="center"/>
              <w:rPr>
                <w:color w:val="000000"/>
                <w:sz w:val="22"/>
                <w:szCs w:val="22"/>
              </w:rPr>
            </w:pPr>
            <w:r w:rsidRPr="002D3F2B">
              <w:rPr>
                <w:color w:val="000000"/>
                <w:sz w:val="22"/>
                <w:szCs w:val="22"/>
              </w:rPr>
              <w:t>1</w:t>
            </w:r>
          </w:p>
        </w:tc>
        <w:tc>
          <w:tcPr>
            <w:tcW w:w="4703" w:type="dxa"/>
            <w:gridSpan w:val="3"/>
            <w:tcMar>
              <w:top w:w="15" w:type="dxa"/>
              <w:left w:w="15" w:type="dxa"/>
              <w:bottom w:w="15" w:type="dxa"/>
              <w:right w:w="15" w:type="dxa"/>
            </w:tcMar>
          </w:tcPr>
          <w:p w:rsidR="001B15DC" w:rsidRPr="002D3F2B" w:rsidRDefault="001B15DC" w:rsidP="00E63E33">
            <w:pPr>
              <w:autoSpaceDE w:val="0"/>
              <w:autoSpaceDN w:val="0"/>
              <w:adjustRightInd w:val="0"/>
              <w:jc w:val="both"/>
              <w:rPr>
                <w:rFonts w:eastAsia="Calibri"/>
                <w:b/>
                <w:i/>
              </w:rPr>
            </w:pPr>
            <w:r w:rsidRPr="002D3F2B">
              <w:rPr>
                <w:rFonts w:eastAsia="Calibri"/>
                <w:sz w:val="22"/>
                <w:szCs w:val="22"/>
              </w:rPr>
              <w:t xml:space="preserve">Туған </w:t>
            </w:r>
            <w:proofErr w:type="gramStart"/>
            <w:r w:rsidRPr="002D3F2B">
              <w:rPr>
                <w:rFonts w:eastAsia="Calibri"/>
                <w:sz w:val="22"/>
                <w:szCs w:val="22"/>
              </w:rPr>
              <w:t>к</w:t>
            </w:r>
            <w:proofErr w:type="gramEnd"/>
            <w:r w:rsidRPr="002D3F2B">
              <w:rPr>
                <w:rFonts w:eastAsia="Calibri"/>
                <w:sz w:val="22"/>
                <w:szCs w:val="22"/>
              </w:rPr>
              <w:t xml:space="preserve">үні және </w:t>
            </w:r>
            <w:proofErr w:type="spellStart"/>
            <w:r w:rsidRPr="002D3F2B">
              <w:rPr>
                <w:rFonts w:eastAsia="Calibri"/>
                <w:sz w:val="22"/>
                <w:szCs w:val="22"/>
              </w:rPr>
              <w:t>жері</w:t>
            </w:r>
            <w:proofErr w:type="spellEnd"/>
            <w:r w:rsidRPr="002D3F2B">
              <w:rPr>
                <w:rFonts w:eastAsia="Calibri"/>
                <w:sz w:val="22"/>
                <w:szCs w:val="22"/>
              </w:rPr>
              <w:t>/</w:t>
            </w:r>
          </w:p>
          <w:p w:rsidR="001B15DC" w:rsidRPr="002D3F2B" w:rsidRDefault="001B15DC" w:rsidP="00E63E33">
            <w:pPr>
              <w:ind w:left="20"/>
              <w:jc w:val="both"/>
              <w:rPr>
                <w:b/>
                <w:i/>
                <w:color w:val="000000"/>
              </w:rPr>
            </w:pPr>
            <w:r w:rsidRPr="002D3F2B">
              <w:rPr>
                <w:rFonts w:eastAsia="Calibri"/>
                <w:sz w:val="22"/>
                <w:szCs w:val="22"/>
              </w:rPr>
              <w:t>Дата и место рождения</w:t>
            </w:r>
          </w:p>
        </w:tc>
        <w:tc>
          <w:tcPr>
            <w:tcW w:w="3432" w:type="dxa"/>
            <w:tcMar>
              <w:top w:w="15" w:type="dxa"/>
              <w:left w:w="15" w:type="dxa"/>
              <w:bottom w:w="15" w:type="dxa"/>
              <w:right w:w="15" w:type="dxa"/>
            </w:tcMar>
            <w:vAlign w:val="center"/>
          </w:tcPr>
          <w:p w:rsidR="001B15DC" w:rsidRPr="002D3F2B" w:rsidRDefault="001B15DC" w:rsidP="00E63E33">
            <w:pPr>
              <w:jc w:val="both"/>
              <w:rPr>
                <w:b/>
                <w:i/>
              </w:rPr>
            </w:pPr>
          </w:p>
        </w:tc>
      </w:tr>
      <w:tr w:rsidR="001B15DC" w:rsidRPr="002D3F2B" w:rsidTr="00E63E33">
        <w:trPr>
          <w:trHeight w:val="340"/>
        </w:trPr>
        <w:tc>
          <w:tcPr>
            <w:tcW w:w="1079" w:type="dxa"/>
          </w:tcPr>
          <w:p w:rsidR="001B15DC" w:rsidRPr="002D3F2B" w:rsidRDefault="001B15DC" w:rsidP="00E63E33">
            <w:pPr>
              <w:pStyle w:val="aa"/>
              <w:ind w:left="0"/>
              <w:jc w:val="center"/>
              <w:rPr>
                <w:color w:val="000000"/>
                <w:sz w:val="22"/>
                <w:szCs w:val="22"/>
              </w:rPr>
            </w:pPr>
            <w:r w:rsidRPr="002D3F2B">
              <w:rPr>
                <w:color w:val="000000"/>
                <w:sz w:val="22"/>
                <w:szCs w:val="22"/>
              </w:rPr>
              <w:t>2</w:t>
            </w:r>
          </w:p>
        </w:tc>
        <w:tc>
          <w:tcPr>
            <w:tcW w:w="4703" w:type="dxa"/>
            <w:gridSpan w:val="3"/>
            <w:tcMar>
              <w:top w:w="15" w:type="dxa"/>
              <w:left w:w="15" w:type="dxa"/>
              <w:bottom w:w="15" w:type="dxa"/>
              <w:right w:w="15" w:type="dxa"/>
            </w:tcMar>
          </w:tcPr>
          <w:p w:rsidR="001B15DC" w:rsidRPr="002D3F2B" w:rsidRDefault="001B15DC" w:rsidP="00E63E33">
            <w:pPr>
              <w:autoSpaceDE w:val="0"/>
              <w:autoSpaceDN w:val="0"/>
              <w:adjustRightInd w:val="0"/>
              <w:jc w:val="both"/>
              <w:rPr>
                <w:rFonts w:eastAsia="Calibri"/>
                <w:b/>
                <w:i/>
              </w:rPr>
            </w:pPr>
            <w:r w:rsidRPr="002D3F2B">
              <w:rPr>
                <w:rFonts w:eastAsia="Calibri"/>
                <w:sz w:val="22"/>
                <w:szCs w:val="22"/>
              </w:rPr>
              <w:t xml:space="preserve">Ұлты (қалауы </w:t>
            </w:r>
            <w:proofErr w:type="spellStart"/>
            <w:r w:rsidRPr="002D3F2B">
              <w:rPr>
                <w:rFonts w:eastAsia="Calibri"/>
                <w:sz w:val="22"/>
                <w:szCs w:val="22"/>
              </w:rPr>
              <w:t>бойынша</w:t>
            </w:r>
            <w:proofErr w:type="spellEnd"/>
            <w:r w:rsidRPr="002D3F2B">
              <w:rPr>
                <w:rFonts w:eastAsia="Calibri"/>
                <w:sz w:val="22"/>
                <w:szCs w:val="22"/>
              </w:rPr>
              <w:t>)/</w:t>
            </w:r>
          </w:p>
          <w:p w:rsidR="001B15DC" w:rsidRPr="002D3F2B" w:rsidRDefault="001B15DC" w:rsidP="00E63E33">
            <w:pPr>
              <w:ind w:left="20"/>
              <w:jc w:val="both"/>
              <w:rPr>
                <w:b/>
                <w:i/>
              </w:rPr>
            </w:pPr>
            <w:r w:rsidRPr="002D3F2B">
              <w:rPr>
                <w:rFonts w:eastAsia="Calibri"/>
                <w:sz w:val="22"/>
                <w:szCs w:val="22"/>
              </w:rPr>
              <w:t>Национальность (по желанию)</w:t>
            </w:r>
          </w:p>
        </w:tc>
        <w:tc>
          <w:tcPr>
            <w:tcW w:w="3432" w:type="dxa"/>
            <w:tcMar>
              <w:top w:w="15" w:type="dxa"/>
              <w:left w:w="15" w:type="dxa"/>
              <w:bottom w:w="15" w:type="dxa"/>
              <w:right w:w="15" w:type="dxa"/>
            </w:tcMar>
            <w:vAlign w:val="center"/>
          </w:tcPr>
          <w:p w:rsidR="001B15DC" w:rsidRPr="002D3F2B" w:rsidRDefault="001B15DC" w:rsidP="00E63E33">
            <w:pPr>
              <w:jc w:val="both"/>
              <w:rPr>
                <w:b/>
                <w:i/>
                <w:lang w:val="kk-KZ"/>
              </w:rPr>
            </w:pPr>
          </w:p>
        </w:tc>
      </w:tr>
      <w:tr w:rsidR="001B15DC" w:rsidRPr="002D3F2B" w:rsidTr="00E63E33">
        <w:trPr>
          <w:trHeight w:val="340"/>
        </w:trPr>
        <w:tc>
          <w:tcPr>
            <w:tcW w:w="1079" w:type="dxa"/>
          </w:tcPr>
          <w:p w:rsidR="001B15DC" w:rsidRPr="002D3F2B" w:rsidRDefault="001B15DC" w:rsidP="00E63E33">
            <w:pPr>
              <w:pStyle w:val="aa"/>
              <w:ind w:left="0"/>
              <w:jc w:val="center"/>
              <w:rPr>
                <w:color w:val="000000"/>
                <w:sz w:val="22"/>
                <w:szCs w:val="22"/>
              </w:rPr>
            </w:pPr>
            <w:r w:rsidRPr="002D3F2B">
              <w:rPr>
                <w:color w:val="000000"/>
                <w:sz w:val="22"/>
                <w:szCs w:val="22"/>
              </w:rPr>
              <w:t>3</w:t>
            </w:r>
          </w:p>
        </w:tc>
        <w:tc>
          <w:tcPr>
            <w:tcW w:w="4703" w:type="dxa"/>
            <w:gridSpan w:val="3"/>
            <w:tcMar>
              <w:top w:w="15" w:type="dxa"/>
              <w:left w:w="15" w:type="dxa"/>
              <w:bottom w:w="15" w:type="dxa"/>
              <w:right w:w="15" w:type="dxa"/>
            </w:tcMar>
          </w:tcPr>
          <w:p w:rsidR="001B15DC" w:rsidRPr="002D3F2B" w:rsidRDefault="001B15DC" w:rsidP="00E63E33">
            <w:pPr>
              <w:autoSpaceDE w:val="0"/>
              <w:autoSpaceDN w:val="0"/>
              <w:adjustRightInd w:val="0"/>
              <w:jc w:val="both"/>
              <w:rPr>
                <w:rFonts w:eastAsia="Calibri"/>
                <w:b/>
                <w:i/>
              </w:rPr>
            </w:pPr>
            <w:r w:rsidRPr="002D3F2B">
              <w:rPr>
                <w:rFonts w:eastAsia="Calibri"/>
                <w:sz w:val="22"/>
                <w:szCs w:val="22"/>
              </w:rPr>
              <w:t xml:space="preserve">Оқу </w:t>
            </w:r>
            <w:proofErr w:type="spellStart"/>
            <w:r w:rsidRPr="002D3F2B">
              <w:rPr>
                <w:rFonts w:eastAsia="Calibri"/>
                <w:sz w:val="22"/>
                <w:szCs w:val="22"/>
              </w:rPr>
              <w:t>орнын</w:t>
            </w:r>
            <w:proofErr w:type="spellEnd"/>
            <w:r w:rsidRPr="002D3F2B">
              <w:rPr>
                <w:rFonts w:eastAsia="Calibri"/>
                <w:sz w:val="22"/>
                <w:szCs w:val="22"/>
              </w:rPr>
              <w:t xml:space="preserve"> </w:t>
            </w:r>
            <w:proofErr w:type="spellStart"/>
            <w:r w:rsidRPr="002D3F2B">
              <w:rPr>
                <w:rFonts w:eastAsia="Calibri"/>
                <w:sz w:val="22"/>
                <w:szCs w:val="22"/>
              </w:rPr>
              <w:t>бітірген</w:t>
            </w:r>
            <w:proofErr w:type="spellEnd"/>
            <w:r w:rsidRPr="002D3F2B">
              <w:rPr>
                <w:rFonts w:eastAsia="Calibri"/>
                <w:sz w:val="22"/>
                <w:szCs w:val="22"/>
              </w:rPr>
              <w:t xml:space="preserve"> </w:t>
            </w:r>
            <w:proofErr w:type="spellStart"/>
            <w:r w:rsidRPr="002D3F2B">
              <w:rPr>
                <w:rFonts w:eastAsia="Calibri"/>
                <w:sz w:val="22"/>
                <w:szCs w:val="22"/>
              </w:rPr>
              <w:t>жылы</w:t>
            </w:r>
            <w:proofErr w:type="spellEnd"/>
            <w:r w:rsidRPr="002D3F2B">
              <w:rPr>
                <w:rFonts w:eastAsia="Calibri"/>
                <w:sz w:val="22"/>
                <w:szCs w:val="22"/>
              </w:rPr>
              <w:t xml:space="preserve"> және оныңатауы/</w:t>
            </w:r>
          </w:p>
          <w:p w:rsidR="001B15DC" w:rsidRPr="002D3F2B" w:rsidRDefault="001B15DC" w:rsidP="00E63E33">
            <w:pPr>
              <w:ind w:left="20"/>
              <w:jc w:val="both"/>
              <w:rPr>
                <w:b/>
                <w:i/>
              </w:rPr>
            </w:pPr>
            <w:r w:rsidRPr="002D3F2B">
              <w:rPr>
                <w:rFonts w:eastAsia="Calibri"/>
                <w:sz w:val="22"/>
                <w:szCs w:val="22"/>
              </w:rPr>
              <w:t>Год окончания и наименование учебного заведения</w:t>
            </w:r>
          </w:p>
        </w:tc>
        <w:tc>
          <w:tcPr>
            <w:tcW w:w="3432" w:type="dxa"/>
            <w:tcMar>
              <w:top w:w="15" w:type="dxa"/>
              <w:left w:w="15" w:type="dxa"/>
              <w:bottom w:w="15" w:type="dxa"/>
              <w:right w:w="15" w:type="dxa"/>
            </w:tcMar>
            <w:vAlign w:val="center"/>
          </w:tcPr>
          <w:p w:rsidR="001B15DC" w:rsidRPr="002D3F2B" w:rsidRDefault="001B15DC" w:rsidP="00E63E33">
            <w:pPr>
              <w:jc w:val="both"/>
              <w:rPr>
                <w:b/>
                <w:i/>
              </w:rPr>
            </w:pPr>
          </w:p>
        </w:tc>
      </w:tr>
      <w:tr w:rsidR="001B15DC" w:rsidRPr="002D3F2B" w:rsidTr="00E63E33">
        <w:trPr>
          <w:trHeight w:val="340"/>
        </w:trPr>
        <w:tc>
          <w:tcPr>
            <w:tcW w:w="1079" w:type="dxa"/>
          </w:tcPr>
          <w:p w:rsidR="001B15DC" w:rsidRPr="002D3F2B" w:rsidRDefault="001B15DC" w:rsidP="00E63E33">
            <w:pPr>
              <w:pStyle w:val="aa"/>
              <w:ind w:left="0"/>
              <w:jc w:val="center"/>
              <w:rPr>
                <w:color w:val="000000"/>
                <w:sz w:val="22"/>
                <w:szCs w:val="22"/>
              </w:rPr>
            </w:pPr>
            <w:r w:rsidRPr="002D3F2B">
              <w:rPr>
                <w:color w:val="000000"/>
                <w:sz w:val="22"/>
                <w:szCs w:val="22"/>
              </w:rPr>
              <w:t>4</w:t>
            </w:r>
          </w:p>
        </w:tc>
        <w:tc>
          <w:tcPr>
            <w:tcW w:w="4703" w:type="dxa"/>
            <w:gridSpan w:val="3"/>
            <w:tcMar>
              <w:top w:w="15" w:type="dxa"/>
              <w:left w:w="15" w:type="dxa"/>
              <w:bottom w:w="15" w:type="dxa"/>
              <w:right w:w="15" w:type="dxa"/>
            </w:tcMar>
          </w:tcPr>
          <w:p w:rsidR="001B15DC" w:rsidRPr="002D3F2B" w:rsidRDefault="001B15DC" w:rsidP="00E63E33">
            <w:pPr>
              <w:autoSpaceDE w:val="0"/>
              <w:autoSpaceDN w:val="0"/>
              <w:adjustRightInd w:val="0"/>
              <w:jc w:val="both"/>
              <w:rPr>
                <w:rFonts w:eastAsia="Calibri"/>
                <w:b/>
                <w:i/>
              </w:rPr>
            </w:pPr>
            <w:proofErr w:type="gramStart"/>
            <w:r w:rsidRPr="002D3F2B">
              <w:rPr>
                <w:rFonts w:eastAsia="Calibri"/>
                <w:sz w:val="22"/>
                <w:szCs w:val="22"/>
              </w:rPr>
              <w:t xml:space="preserve">Мамандығы </w:t>
            </w:r>
            <w:proofErr w:type="spellStart"/>
            <w:r w:rsidRPr="002D3F2B">
              <w:rPr>
                <w:rFonts w:eastAsia="Calibri"/>
                <w:sz w:val="22"/>
                <w:szCs w:val="22"/>
              </w:rPr>
              <w:t>бойынша</w:t>
            </w:r>
            <w:proofErr w:type="spellEnd"/>
            <w:r w:rsidRPr="002D3F2B">
              <w:rPr>
                <w:rFonts w:eastAsia="Calibri"/>
                <w:sz w:val="22"/>
                <w:szCs w:val="22"/>
              </w:rPr>
              <w:t xml:space="preserve"> </w:t>
            </w:r>
            <w:proofErr w:type="spellStart"/>
            <w:r w:rsidRPr="002D3F2B">
              <w:rPr>
                <w:rFonts w:eastAsia="Calibri"/>
                <w:sz w:val="22"/>
                <w:szCs w:val="22"/>
              </w:rPr>
              <w:t>біліктілігі</w:t>
            </w:r>
            <w:proofErr w:type="spellEnd"/>
            <w:r w:rsidRPr="002D3F2B">
              <w:rPr>
                <w:rFonts w:eastAsia="Calibri"/>
                <w:sz w:val="22"/>
                <w:szCs w:val="22"/>
              </w:rPr>
              <w:t>, ғылыми дәрежесі, ғылыми атағы (болған жағдай-</w:t>
            </w:r>
            <w:proofErr w:type="gramEnd"/>
          </w:p>
          <w:p w:rsidR="001B15DC" w:rsidRPr="002D3F2B" w:rsidRDefault="001B15DC" w:rsidP="00E63E33">
            <w:pPr>
              <w:autoSpaceDE w:val="0"/>
              <w:autoSpaceDN w:val="0"/>
              <w:adjustRightInd w:val="0"/>
              <w:jc w:val="both"/>
              <w:rPr>
                <w:rFonts w:eastAsia="Calibri"/>
                <w:b/>
                <w:i/>
              </w:rPr>
            </w:pPr>
            <w:r w:rsidRPr="002D3F2B">
              <w:rPr>
                <w:rFonts w:eastAsia="Calibri"/>
                <w:sz w:val="22"/>
                <w:szCs w:val="22"/>
              </w:rPr>
              <w:t>да) /</w:t>
            </w:r>
          </w:p>
          <w:p w:rsidR="001B15DC" w:rsidRPr="002D3F2B" w:rsidRDefault="001B15DC" w:rsidP="00E63E33">
            <w:pPr>
              <w:ind w:left="20"/>
              <w:jc w:val="both"/>
              <w:rPr>
                <w:b/>
                <w:i/>
              </w:rPr>
            </w:pPr>
            <w:r w:rsidRPr="002D3F2B">
              <w:rPr>
                <w:rFonts w:eastAsia="Calibri"/>
                <w:sz w:val="22"/>
                <w:szCs w:val="22"/>
              </w:rPr>
              <w:t>Квалификация по специальности, ученая степень, ученое звание (при наличии)</w:t>
            </w:r>
          </w:p>
        </w:tc>
        <w:tc>
          <w:tcPr>
            <w:tcW w:w="3432" w:type="dxa"/>
            <w:tcMar>
              <w:top w:w="15" w:type="dxa"/>
              <w:left w:w="15" w:type="dxa"/>
              <w:bottom w:w="15" w:type="dxa"/>
              <w:right w:w="15" w:type="dxa"/>
            </w:tcMar>
            <w:vAlign w:val="center"/>
          </w:tcPr>
          <w:p w:rsidR="001B15DC" w:rsidRPr="002D3F2B" w:rsidRDefault="001B15DC" w:rsidP="00E63E33">
            <w:pPr>
              <w:jc w:val="both"/>
              <w:rPr>
                <w:b/>
                <w:i/>
              </w:rPr>
            </w:pPr>
          </w:p>
        </w:tc>
      </w:tr>
      <w:tr w:rsidR="001B15DC" w:rsidRPr="002D3F2B" w:rsidTr="00E63E33">
        <w:trPr>
          <w:trHeight w:val="340"/>
        </w:trPr>
        <w:tc>
          <w:tcPr>
            <w:tcW w:w="1079" w:type="dxa"/>
          </w:tcPr>
          <w:p w:rsidR="001B15DC" w:rsidRPr="002D3F2B" w:rsidRDefault="001B15DC" w:rsidP="00E63E33">
            <w:pPr>
              <w:pStyle w:val="aa"/>
              <w:ind w:left="0"/>
              <w:jc w:val="center"/>
              <w:rPr>
                <w:color w:val="000000"/>
                <w:sz w:val="22"/>
                <w:szCs w:val="22"/>
              </w:rPr>
            </w:pPr>
            <w:r w:rsidRPr="002D3F2B">
              <w:rPr>
                <w:color w:val="000000"/>
                <w:sz w:val="22"/>
                <w:szCs w:val="22"/>
              </w:rPr>
              <w:t>5</w:t>
            </w:r>
          </w:p>
        </w:tc>
        <w:tc>
          <w:tcPr>
            <w:tcW w:w="4703" w:type="dxa"/>
            <w:gridSpan w:val="3"/>
            <w:tcMar>
              <w:top w:w="15" w:type="dxa"/>
              <w:left w:w="15" w:type="dxa"/>
              <w:bottom w:w="15" w:type="dxa"/>
              <w:right w:w="15" w:type="dxa"/>
            </w:tcMar>
          </w:tcPr>
          <w:p w:rsidR="001B15DC" w:rsidRPr="002D3F2B" w:rsidRDefault="001B15DC" w:rsidP="00E63E33">
            <w:pPr>
              <w:autoSpaceDE w:val="0"/>
              <w:autoSpaceDN w:val="0"/>
              <w:adjustRightInd w:val="0"/>
              <w:jc w:val="both"/>
              <w:rPr>
                <w:rFonts w:eastAsia="Calibri"/>
                <w:b/>
                <w:i/>
              </w:rPr>
            </w:pPr>
            <w:proofErr w:type="spellStart"/>
            <w:r w:rsidRPr="002D3F2B">
              <w:rPr>
                <w:rFonts w:eastAsia="Calibri"/>
                <w:sz w:val="22"/>
                <w:szCs w:val="22"/>
              </w:rPr>
              <w:t>Шетел</w:t>
            </w:r>
            <w:proofErr w:type="spellEnd"/>
            <w:r w:rsidRPr="002D3F2B">
              <w:rPr>
                <w:rFonts w:eastAsia="Calibri"/>
                <w:sz w:val="22"/>
                <w:szCs w:val="22"/>
              </w:rPr>
              <w:t xml:space="preserve"> </w:t>
            </w:r>
            <w:proofErr w:type="spellStart"/>
            <w:r w:rsidRPr="002D3F2B">
              <w:rPr>
                <w:rFonts w:eastAsia="Calibri"/>
                <w:sz w:val="22"/>
                <w:szCs w:val="22"/>
              </w:rPr>
              <w:t>тілдерін</w:t>
            </w:r>
            <w:proofErr w:type="spellEnd"/>
            <w:r w:rsidRPr="002D3F2B">
              <w:rPr>
                <w:rFonts w:eastAsia="Calibri"/>
                <w:sz w:val="22"/>
                <w:szCs w:val="22"/>
              </w:rPr>
              <w:t xml:space="preserve"> </w:t>
            </w:r>
            <w:proofErr w:type="spellStart"/>
            <w:r w:rsidRPr="002D3F2B">
              <w:rPr>
                <w:rFonts w:eastAsia="Calibri"/>
                <w:sz w:val="22"/>
                <w:szCs w:val="22"/>
              </w:rPr>
              <w:t>білуі</w:t>
            </w:r>
            <w:proofErr w:type="spellEnd"/>
            <w:r w:rsidRPr="002D3F2B">
              <w:rPr>
                <w:rFonts w:eastAsia="Calibri"/>
                <w:sz w:val="22"/>
                <w:szCs w:val="22"/>
              </w:rPr>
              <w:t>/</w:t>
            </w:r>
          </w:p>
          <w:p w:rsidR="001B15DC" w:rsidRPr="002D3F2B" w:rsidRDefault="001B15DC" w:rsidP="00E63E33">
            <w:pPr>
              <w:jc w:val="both"/>
              <w:rPr>
                <w:b/>
                <w:i/>
              </w:rPr>
            </w:pPr>
            <w:r w:rsidRPr="002D3F2B">
              <w:rPr>
                <w:rFonts w:eastAsia="Calibri"/>
                <w:sz w:val="22"/>
                <w:szCs w:val="22"/>
              </w:rPr>
              <w:t>Владение иностранными языками</w:t>
            </w:r>
          </w:p>
        </w:tc>
        <w:tc>
          <w:tcPr>
            <w:tcW w:w="3432" w:type="dxa"/>
            <w:tcMar>
              <w:top w:w="15" w:type="dxa"/>
              <w:left w:w="15" w:type="dxa"/>
              <w:bottom w:w="15" w:type="dxa"/>
              <w:right w:w="15" w:type="dxa"/>
            </w:tcMar>
            <w:vAlign w:val="center"/>
          </w:tcPr>
          <w:p w:rsidR="001B15DC" w:rsidRPr="002D3F2B" w:rsidRDefault="001B15DC" w:rsidP="00E63E33">
            <w:pPr>
              <w:jc w:val="both"/>
              <w:rPr>
                <w:b/>
                <w:i/>
              </w:rPr>
            </w:pPr>
          </w:p>
        </w:tc>
      </w:tr>
      <w:tr w:rsidR="001B15DC" w:rsidRPr="002D3F2B" w:rsidTr="00E63E33">
        <w:trPr>
          <w:trHeight w:val="340"/>
        </w:trPr>
        <w:tc>
          <w:tcPr>
            <w:tcW w:w="1079" w:type="dxa"/>
          </w:tcPr>
          <w:p w:rsidR="001B15DC" w:rsidRPr="002D3F2B" w:rsidRDefault="001B15DC" w:rsidP="00E63E33">
            <w:pPr>
              <w:pStyle w:val="aa"/>
              <w:ind w:left="0"/>
              <w:jc w:val="center"/>
              <w:rPr>
                <w:color w:val="000000"/>
                <w:sz w:val="22"/>
                <w:szCs w:val="22"/>
              </w:rPr>
            </w:pPr>
            <w:r w:rsidRPr="002D3F2B">
              <w:rPr>
                <w:color w:val="000000"/>
                <w:sz w:val="22"/>
                <w:szCs w:val="22"/>
              </w:rPr>
              <w:t>6</w:t>
            </w:r>
          </w:p>
        </w:tc>
        <w:tc>
          <w:tcPr>
            <w:tcW w:w="4703" w:type="dxa"/>
            <w:gridSpan w:val="3"/>
            <w:tcMar>
              <w:top w:w="15" w:type="dxa"/>
              <w:left w:w="15" w:type="dxa"/>
              <w:bottom w:w="15" w:type="dxa"/>
              <w:right w:w="15" w:type="dxa"/>
            </w:tcMar>
          </w:tcPr>
          <w:p w:rsidR="001B15DC" w:rsidRPr="002D3F2B" w:rsidRDefault="001B15DC" w:rsidP="00E63E33">
            <w:pPr>
              <w:autoSpaceDE w:val="0"/>
              <w:autoSpaceDN w:val="0"/>
              <w:adjustRightInd w:val="0"/>
              <w:jc w:val="both"/>
              <w:rPr>
                <w:rFonts w:eastAsia="Calibri"/>
                <w:b/>
                <w:i/>
              </w:rPr>
            </w:pPr>
            <w:proofErr w:type="spellStart"/>
            <w:r w:rsidRPr="002D3F2B">
              <w:rPr>
                <w:rFonts w:eastAsia="Calibri"/>
                <w:sz w:val="22"/>
                <w:szCs w:val="22"/>
              </w:rPr>
              <w:t>Мемлекеттік</w:t>
            </w:r>
            <w:proofErr w:type="spellEnd"/>
            <w:r w:rsidRPr="002D3F2B">
              <w:rPr>
                <w:rFonts w:eastAsia="Calibri"/>
                <w:sz w:val="22"/>
                <w:szCs w:val="22"/>
              </w:rPr>
              <w:t xml:space="preserve"> </w:t>
            </w:r>
            <w:proofErr w:type="spellStart"/>
            <w:r w:rsidRPr="002D3F2B">
              <w:rPr>
                <w:rFonts w:eastAsia="Calibri"/>
                <w:sz w:val="22"/>
                <w:szCs w:val="22"/>
              </w:rPr>
              <w:t>наградалары</w:t>
            </w:r>
            <w:proofErr w:type="spellEnd"/>
            <w:r w:rsidRPr="002D3F2B">
              <w:rPr>
                <w:rFonts w:eastAsia="Calibri"/>
                <w:sz w:val="22"/>
                <w:szCs w:val="22"/>
              </w:rPr>
              <w:t>, құрметті атақтары (болған жағдайда) /</w:t>
            </w:r>
          </w:p>
          <w:p w:rsidR="001B15DC" w:rsidRPr="002D3F2B" w:rsidRDefault="001B15DC" w:rsidP="00E63E33">
            <w:pPr>
              <w:ind w:left="20"/>
              <w:jc w:val="both"/>
              <w:rPr>
                <w:b/>
                <w:i/>
                <w:color w:val="000000"/>
              </w:rPr>
            </w:pPr>
            <w:r w:rsidRPr="002D3F2B">
              <w:rPr>
                <w:rFonts w:eastAsia="Calibri"/>
                <w:sz w:val="22"/>
                <w:szCs w:val="22"/>
              </w:rPr>
              <w:t>Государственные награды, почетные звания (при наличии)</w:t>
            </w:r>
          </w:p>
        </w:tc>
        <w:tc>
          <w:tcPr>
            <w:tcW w:w="3432" w:type="dxa"/>
            <w:tcMar>
              <w:top w:w="15" w:type="dxa"/>
              <w:left w:w="15" w:type="dxa"/>
              <w:bottom w:w="15" w:type="dxa"/>
              <w:right w:w="15" w:type="dxa"/>
            </w:tcMar>
            <w:vAlign w:val="center"/>
          </w:tcPr>
          <w:p w:rsidR="001B15DC" w:rsidRPr="002D3F2B" w:rsidRDefault="001B15DC" w:rsidP="00E63E33">
            <w:pPr>
              <w:jc w:val="both"/>
              <w:rPr>
                <w:b/>
                <w:i/>
              </w:rPr>
            </w:pPr>
          </w:p>
        </w:tc>
      </w:tr>
      <w:tr w:rsidR="001B15DC" w:rsidRPr="002D3F2B" w:rsidTr="00E63E33">
        <w:trPr>
          <w:trHeight w:val="340"/>
        </w:trPr>
        <w:tc>
          <w:tcPr>
            <w:tcW w:w="1079" w:type="dxa"/>
          </w:tcPr>
          <w:p w:rsidR="001B15DC" w:rsidRPr="002D3F2B" w:rsidRDefault="001B15DC" w:rsidP="00E63E33">
            <w:pPr>
              <w:pStyle w:val="aa"/>
              <w:ind w:left="0"/>
              <w:jc w:val="center"/>
              <w:rPr>
                <w:color w:val="000000"/>
                <w:sz w:val="22"/>
                <w:szCs w:val="22"/>
              </w:rPr>
            </w:pPr>
            <w:r w:rsidRPr="002D3F2B">
              <w:rPr>
                <w:color w:val="000000"/>
                <w:sz w:val="22"/>
                <w:szCs w:val="22"/>
              </w:rPr>
              <w:t>7</w:t>
            </w:r>
          </w:p>
        </w:tc>
        <w:tc>
          <w:tcPr>
            <w:tcW w:w="4703" w:type="dxa"/>
            <w:gridSpan w:val="3"/>
            <w:tcMar>
              <w:top w:w="15" w:type="dxa"/>
              <w:left w:w="15" w:type="dxa"/>
              <w:bottom w:w="15" w:type="dxa"/>
              <w:right w:w="15" w:type="dxa"/>
            </w:tcMar>
          </w:tcPr>
          <w:p w:rsidR="001B15DC" w:rsidRPr="002D3F2B" w:rsidRDefault="001B15DC" w:rsidP="00E63E33">
            <w:pPr>
              <w:autoSpaceDE w:val="0"/>
              <w:autoSpaceDN w:val="0"/>
              <w:adjustRightInd w:val="0"/>
              <w:jc w:val="both"/>
              <w:rPr>
                <w:rFonts w:eastAsia="Calibri"/>
                <w:b/>
                <w:i/>
              </w:rPr>
            </w:pPr>
            <w:proofErr w:type="gramStart"/>
            <w:r w:rsidRPr="002D3F2B">
              <w:rPr>
                <w:rFonts w:eastAsia="Calibri"/>
                <w:sz w:val="22"/>
                <w:szCs w:val="22"/>
              </w:rPr>
              <w:t xml:space="preserve">Дипломатиялық дәрежесі, әскери, </w:t>
            </w:r>
            <w:proofErr w:type="spellStart"/>
            <w:r w:rsidRPr="002D3F2B">
              <w:rPr>
                <w:rFonts w:eastAsia="Calibri"/>
                <w:sz w:val="22"/>
                <w:szCs w:val="22"/>
              </w:rPr>
              <w:t>арнайы</w:t>
            </w:r>
            <w:proofErr w:type="spellEnd"/>
            <w:r w:rsidRPr="002D3F2B">
              <w:rPr>
                <w:rFonts w:eastAsia="Calibri"/>
                <w:sz w:val="22"/>
                <w:szCs w:val="22"/>
              </w:rPr>
              <w:t xml:space="preserve"> атақтары, сыныптық </w:t>
            </w:r>
            <w:proofErr w:type="spellStart"/>
            <w:r w:rsidRPr="002D3F2B">
              <w:rPr>
                <w:rFonts w:eastAsia="Calibri"/>
                <w:sz w:val="22"/>
                <w:szCs w:val="22"/>
              </w:rPr>
              <w:t>шені</w:t>
            </w:r>
            <w:proofErr w:type="spellEnd"/>
            <w:r w:rsidRPr="002D3F2B">
              <w:rPr>
                <w:rFonts w:eastAsia="Calibri"/>
                <w:sz w:val="22"/>
                <w:szCs w:val="22"/>
              </w:rPr>
              <w:t xml:space="preserve"> (болған жағ-</w:t>
            </w:r>
            <w:proofErr w:type="gramEnd"/>
          </w:p>
          <w:p w:rsidR="001B15DC" w:rsidRPr="002D3F2B" w:rsidRDefault="001B15DC" w:rsidP="00E63E33">
            <w:pPr>
              <w:autoSpaceDE w:val="0"/>
              <w:autoSpaceDN w:val="0"/>
              <w:adjustRightInd w:val="0"/>
              <w:jc w:val="both"/>
              <w:rPr>
                <w:rFonts w:eastAsia="Calibri"/>
                <w:b/>
                <w:i/>
              </w:rPr>
            </w:pPr>
            <w:proofErr w:type="spellStart"/>
            <w:proofErr w:type="gramStart"/>
            <w:r w:rsidRPr="002D3F2B">
              <w:rPr>
                <w:rFonts w:eastAsia="Calibri"/>
                <w:sz w:val="22"/>
                <w:szCs w:val="22"/>
              </w:rPr>
              <w:t>дайда</w:t>
            </w:r>
            <w:proofErr w:type="spellEnd"/>
            <w:r w:rsidRPr="002D3F2B">
              <w:rPr>
                <w:rFonts w:eastAsia="Calibri"/>
                <w:sz w:val="22"/>
                <w:szCs w:val="22"/>
              </w:rPr>
              <w:t>) /</w:t>
            </w:r>
            <w:proofErr w:type="gramEnd"/>
          </w:p>
          <w:p w:rsidR="001B15DC" w:rsidRPr="002D3F2B" w:rsidRDefault="001B15DC" w:rsidP="00E63E33">
            <w:pPr>
              <w:autoSpaceDE w:val="0"/>
              <w:autoSpaceDN w:val="0"/>
              <w:adjustRightInd w:val="0"/>
              <w:jc w:val="both"/>
              <w:rPr>
                <w:rFonts w:eastAsia="Calibri"/>
                <w:b/>
                <w:i/>
              </w:rPr>
            </w:pPr>
            <w:proofErr w:type="gramStart"/>
            <w:r w:rsidRPr="002D3F2B">
              <w:rPr>
                <w:rFonts w:eastAsia="Calibri"/>
                <w:sz w:val="22"/>
                <w:szCs w:val="22"/>
              </w:rPr>
              <w:t xml:space="preserve">Дипломатический ранг, воинское, специальное звание, классный чин (при </w:t>
            </w:r>
            <w:proofErr w:type="spellStart"/>
            <w:r w:rsidRPr="002D3F2B">
              <w:rPr>
                <w:rFonts w:eastAsia="Calibri"/>
                <w:sz w:val="22"/>
                <w:szCs w:val="22"/>
              </w:rPr>
              <w:t>нали</w:t>
            </w:r>
            <w:proofErr w:type="spellEnd"/>
            <w:r w:rsidRPr="002D3F2B">
              <w:rPr>
                <w:rFonts w:eastAsia="Calibri"/>
                <w:sz w:val="22"/>
                <w:szCs w:val="22"/>
              </w:rPr>
              <w:t>-</w:t>
            </w:r>
            <w:proofErr w:type="gramEnd"/>
          </w:p>
          <w:p w:rsidR="001B15DC" w:rsidRPr="002D3F2B" w:rsidRDefault="001B15DC" w:rsidP="00E63E33">
            <w:pPr>
              <w:ind w:left="20"/>
              <w:jc w:val="both"/>
              <w:rPr>
                <w:b/>
                <w:i/>
              </w:rPr>
            </w:pPr>
            <w:r w:rsidRPr="002D3F2B">
              <w:rPr>
                <w:rFonts w:eastAsia="Calibri"/>
                <w:sz w:val="22"/>
                <w:szCs w:val="22"/>
              </w:rPr>
              <w:t>чии)</w:t>
            </w:r>
          </w:p>
        </w:tc>
        <w:tc>
          <w:tcPr>
            <w:tcW w:w="3432" w:type="dxa"/>
            <w:tcMar>
              <w:top w:w="15" w:type="dxa"/>
              <w:left w:w="15" w:type="dxa"/>
              <w:bottom w:w="15" w:type="dxa"/>
              <w:right w:w="15" w:type="dxa"/>
            </w:tcMar>
            <w:vAlign w:val="center"/>
          </w:tcPr>
          <w:p w:rsidR="001B15DC" w:rsidRPr="002D3F2B" w:rsidRDefault="001B15DC" w:rsidP="00E63E33">
            <w:pPr>
              <w:jc w:val="both"/>
              <w:rPr>
                <w:b/>
                <w:i/>
              </w:rPr>
            </w:pPr>
          </w:p>
        </w:tc>
      </w:tr>
      <w:tr w:rsidR="001B15DC" w:rsidRPr="002D3F2B" w:rsidTr="00E63E33">
        <w:trPr>
          <w:trHeight w:val="340"/>
        </w:trPr>
        <w:tc>
          <w:tcPr>
            <w:tcW w:w="1079" w:type="dxa"/>
          </w:tcPr>
          <w:p w:rsidR="001B15DC" w:rsidRPr="002D3F2B" w:rsidRDefault="001B15DC" w:rsidP="00E63E33">
            <w:pPr>
              <w:pStyle w:val="aa"/>
              <w:ind w:left="0"/>
              <w:jc w:val="center"/>
              <w:rPr>
                <w:color w:val="000000"/>
                <w:sz w:val="22"/>
                <w:szCs w:val="22"/>
              </w:rPr>
            </w:pPr>
            <w:r w:rsidRPr="002D3F2B">
              <w:rPr>
                <w:color w:val="000000"/>
                <w:sz w:val="22"/>
                <w:szCs w:val="22"/>
              </w:rPr>
              <w:lastRenderedPageBreak/>
              <w:t>8</w:t>
            </w:r>
          </w:p>
        </w:tc>
        <w:tc>
          <w:tcPr>
            <w:tcW w:w="4703" w:type="dxa"/>
            <w:gridSpan w:val="3"/>
            <w:tcMar>
              <w:top w:w="15" w:type="dxa"/>
              <w:left w:w="15" w:type="dxa"/>
              <w:bottom w:w="15" w:type="dxa"/>
              <w:right w:w="15" w:type="dxa"/>
            </w:tcMar>
          </w:tcPr>
          <w:p w:rsidR="001B15DC" w:rsidRPr="002D3F2B" w:rsidRDefault="001B15DC" w:rsidP="00E63E33">
            <w:pPr>
              <w:autoSpaceDE w:val="0"/>
              <w:autoSpaceDN w:val="0"/>
              <w:adjustRightInd w:val="0"/>
              <w:jc w:val="both"/>
              <w:rPr>
                <w:rFonts w:eastAsia="Calibri"/>
                <w:b/>
                <w:i/>
              </w:rPr>
            </w:pPr>
            <w:proofErr w:type="spellStart"/>
            <w:r w:rsidRPr="002D3F2B">
              <w:rPr>
                <w:rFonts w:eastAsia="Calibri"/>
                <w:sz w:val="22"/>
                <w:szCs w:val="22"/>
              </w:rPr>
              <w:t>Жаза</w:t>
            </w:r>
            <w:proofErr w:type="spellEnd"/>
            <w:r w:rsidRPr="002D3F2B">
              <w:rPr>
                <w:rFonts w:eastAsia="Calibri"/>
                <w:sz w:val="22"/>
                <w:szCs w:val="22"/>
              </w:rPr>
              <w:t xml:space="preserve"> тү</w:t>
            </w:r>
            <w:proofErr w:type="gramStart"/>
            <w:r w:rsidRPr="002D3F2B">
              <w:rPr>
                <w:rFonts w:eastAsia="Calibri"/>
                <w:sz w:val="22"/>
                <w:szCs w:val="22"/>
              </w:rPr>
              <w:t>р</w:t>
            </w:r>
            <w:proofErr w:type="gramEnd"/>
            <w:r w:rsidRPr="002D3F2B">
              <w:rPr>
                <w:rFonts w:eastAsia="Calibri"/>
                <w:sz w:val="22"/>
                <w:szCs w:val="22"/>
              </w:rPr>
              <w:t xml:space="preserve">і, оны тағайындау күні мен </w:t>
            </w:r>
            <w:proofErr w:type="spellStart"/>
            <w:r w:rsidRPr="002D3F2B">
              <w:rPr>
                <w:rFonts w:eastAsia="Calibri"/>
                <w:sz w:val="22"/>
                <w:szCs w:val="22"/>
              </w:rPr>
              <w:t>негізі</w:t>
            </w:r>
            <w:proofErr w:type="spellEnd"/>
            <w:r w:rsidRPr="002D3F2B">
              <w:rPr>
                <w:rFonts w:eastAsia="Calibri"/>
                <w:sz w:val="22"/>
                <w:szCs w:val="22"/>
              </w:rPr>
              <w:t xml:space="preserve"> (болған жағдайда) /Вид взыскания, да-</w:t>
            </w:r>
          </w:p>
          <w:p w:rsidR="001B15DC" w:rsidRPr="002D3F2B" w:rsidRDefault="001B15DC" w:rsidP="00E63E33">
            <w:pPr>
              <w:ind w:left="20"/>
              <w:jc w:val="both"/>
              <w:rPr>
                <w:b/>
                <w:i/>
                <w:color w:val="000000"/>
              </w:rPr>
            </w:pPr>
            <w:r w:rsidRPr="002D3F2B">
              <w:rPr>
                <w:rFonts w:eastAsia="Calibri"/>
                <w:sz w:val="22"/>
                <w:szCs w:val="22"/>
              </w:rPr>
              <w:t>та и основания его наложения (при наличии)</w:t>
            </w:r>
          </w:p>
        </w:tc>
        <w:tc>
          <w:tcPr>
            <w:tcW w:w="3432" w:type="dxa"/>
            <w:tcMar>
              <w:top w:w="15" w:type="dxa"/>
              <w:left w:w="15" w:type="dxa"/>
              <w:bottom w:w="15" w:type="dxa"/>
              <w:right w:w="15" w:type="dxa"/>
            </w:tcMar>
            <w:vAlign w:val="center"/>
          </w:tcPr>
          <w:p w:rsidR="001B15DC" w:rsidRPr="002D3F2B" w:rsidRDefault="001B15DC" w:rsidP="00E63E33">
            <w:pPr>
              <w:jc w:val="both"/>
              <w:rPr>
                <w:b/>
                <w:i/>
              </w:rPr>
            </w:pPr>
          </w:p>
        </w:tc>
      </w:tr>
      <w:tr w:rsidR="001B15DC" w:rsidRPr="002D3F2B" w:rsidTr="00E63E33">
        <w:trPr>
          <w:trHeight w:val="340"/>
        </w:trPr>
        <w:tc>
          <w:tcPr>
            <w:tcW w:w="1079" w:type="dxa"/>
          </w:tcPr>
          <w:p w:rsidR="001B15DC" w:rsidRPr="002D3F2B" w:rsidRDefault="001B15DC" w:rsidP="00E63E33">
            <w:pPr>
              <w:pStyle w:val="aa"/>
              <w:ind w:left="0"/>
              <w:jc w:val="center"/>
              <w:rPr>
                <w:color w:val="000000"/>
                <w:sz w:val="22"/>
                <w:szCs w:val="22"/>
              </w:rPr>
            </w:pPr>
            <w:r w:rsidRPr="002D3F2B">
              <w:rPr>
                <w:color w:val="000000"/>
                <w:sz w:val="22"/>
                <w:szCs w:val="22"/>
              </w:rPr>
              <w:t>9</w:t>
            </w:r>
          </w:p>
        </w:tc>
        <w:tc>
          <w:tcPr>
            <w:tcW w:w="4703" w:type="dxa"/>
            <w:gridSpan w:val="3"/>
            <w:tcMar>
              <w:top w:w="15" w:type="dxa"/>
              <w:left w:w="15" w:type="dxa"/>
              <w:bottom w:w="15" w:type="dxa"/>
              <w:right w:w="15" w:type="dxa"/>
            </w:tcMar>
            <w:vAlign w:val="center"/>
          </w:tcPr>
          <w:p w:rsidR="001B15DC" w:rsidRPr="002D3F2B" w:rsidRDefault="001B15DC" w:rsidP="00E63E33">
            <w:pPr>
              <w:autoSpaceDE w:val="0"/>
              <w:autoSpaceDN w:val="0"/>
              <w:adjustRightInd w:val="0"/>
              <w:jc w:val="both"/>
              <w:rPr>
                <w:rFonts w:eastAsia="Calibri"/>
                <w:b/>
                <w:i/>
              </w:rPr>
            </w:pPr>
            <w:r w:rsidRPr="002D3F2B">
              <w:rPr>
                <w:rFonts w:eastAsia="Calibri"/>
                <w:sz w:val="22"/>
                <w:szCs w:val="22"/>
              </w:rPr>
              <w:t xml:space="preserve">Соңғы үш жылдағы қызметінің </w:t>
            </w:r>
            <w:proofErr w:type="spellStart"/>
            <w:r w:rsidRPr="002D3F2B">
              <w:rPr>
                <w:rFonts w:eastAsia="Calibri"/>
                <w:sz w:val="22"/>
                <w:szCs w:val="22"/>
              </w:rPr>
              <w:t>тиімділігін</w:t>
            </w:r>
            <w:proofErr w:type="spellEnd"/>
            <w:r w:rsidRPr="002D3F2B">
              <w:rPr>
                <w:rFonts w:eastAsia="Calibri"/>
                <w:sz w:val="22"/>
                <w:szCs w:val="22"/>
              </w:rPr>
              <w:t xml:space="preserve"> </w:t>
            </w:r>
            <w:proofErr w:type="spellStart"/>
            <w:r w:rsidRPr="002D3F2B">
              <w:rPr>
                <w:rFonts w:eastAsia="Calibri"/>
                <w:sz w:val="22"/>
                <w:szCs w:val="22"/>
              </w:rPr>
              <w:t>жыл</w:t>
            </w:r>
            <w:proofErr w:type="spellEnd"/>
            <w:r w:rsidRPr="002D3F2B">
              <w:rPr>
                <w:rFonts w:eastAsia="Calibri"/>
                <w:sz w:val="22"/>
                <w:szCs w:val="22"/>
              </w:rPr>
              <w:t xml:space="preserve"> сайынғы бағалау </w:t>
            </w:r>
            <w:proofErr w:type="gramStart"/>
            <w:r w:rsidRPr="002D3F2B">
              <w:rPr>
                <w:rFonts w:eastAsia="Calibri"/>
                <w:sz w:val="22"/>
                <w:szCs w:val="22"/>
              </w:rPr>
              <w:t>к</w:t>
            </w:r>
            <w:proofErr w:type="gramEnd"/>
            <w:r w:rsidRPr="002D3F2B">
              <w:rPr>
                <w:rFonts w:eastAsia="Calibri"/>
                <w:sz w:val="22"/>
                <w:szCs w:val="22"/>
              </w:rPr>
              <w:t xml:space="preserve">үні мен нәтижесі, </w:t>
            </w:r>
            <w:proofErr w:type="spellStart"/>
            <w:r w:rsidRPr="002D3F2B">
              <w:rPr>
                <w:rFonts w:eastAsia="Calibri"/>
                <w:sz w:val="22"/>
                <w:szCs w:val="22"/>
              </w:rPr>
              <w:t>егер</w:t>
            </w:r>
            <w:proofErr w:type="spellEnd"/>
            <w:r w:rsidRPr="002D3F2B">
              <w:rPr>
                <w:rFonts w:eastAsia="Calibri"/>
                <w:sz w:val="22"/>
                <w:szCs w:val="22"/>
              </w:rPr>
              <w:t xml:space="preserve"> үш </w:t>
            </w:r>
            <w:proofErr w:type="spellStart"/>
            <w:r w:rsidRPr="002D3F2B">
              <w:rPr>
                <w:rFonts w:eastAsia="Calibri"/>
                <w:sz w:val="22"/>
                <w:szCs w:val="22"/>
              </w:rPr>
              <w:t>жылдан</w:t>
            </w:r>
            <w:proofErr w:type="spellEnd"/>
            <w:r w:rsidRPr="002D3F2B">
              <w:rPr>
                <w:rFonts w:eastAsia="Calibri"/>
                <w:sz w:val="22"/>
                <w:szCs w:val="22"/>
              </w:rPr>
              <w:t xml:space="preserve"> кем жұмыс </w:t>
            </w:r>
            <w:proofErr w:type="spellStart"/>
            <w:r w:rsidRPr="002D3F2B">
              <w:rPr>
                <w:rFonts w:eastAsia="Calibri"/>
                <w:sz w:val="22"/>
                <w:szCs w:val="22"/>
              </w:rPr>
              <w:t>істеген</w:t>
            </w:r>
            <w:proofErr w:type="spellEnd"/>
            <w:r w:rsidRPr="002D3F2B">
              <w:rPr>
                <w:rFonts w:eastAsia="Calibri"/>
                <w:sz w:val="22"/>
                <w:szCs w:val="22"/>
              </w:rPr>
              <w:t xml:space="preserve"> жағдайда, нақты жұмыс </w:t>
            </w:r>
            <w:proofErr w:type="spellStart"/>
            <w:r w:rsidRPr="002D3F2B">
              <w:rPr>
                <w:rFonts w:eastAsia="Calibri"/>
                <w:sz w:val="22"/>
                <w:szCs w:val="22"/>
              </w:rPr>
              <w:t>істеген</w:t>
            </w:r>
            <w:proofErr w:type="spellEnd"/>
            <w:r w:rsidRPr="002D3F2B">
              <w:rPr>
                <w:rFonts w:eastAsia="Calibri"/>
                <w:sz w:val="22"/>
                <w:szCs w:val="22"/>
              </w:rPr>
              <w:t xml:space="preserve"> кезеңіндегі</w:t>
            </w:r>
          </w:p>
          <w:p w:rsidR="001B15DC" w:rsidRPr="002D3F2B" w:rsidRDefault="001B15DC" w:rsidP="00E63E33">
            <w:pPr>
              <w:autoSpaceDE w:val="0"/>
              <w:autoSpaceDN w:val="0"/>
              <w:adjustRightInd w:val="0"/>
              <w:jc w:val="both"/>
              <w:rPr>
                <w:rFonts w:eastAsia="Calibri"/>
                <w:b/>
                <w:i/>
              </w:rPr>
            </w:pPr>
            <w:r w:rsidRPr="002D3F2B">
              <w:rPr>
                <w:rFonts w:eastAsia="Calibri"/>
                <w:sz w:val="22"/>
                <w:szCs w:val="22"/>
              </w:rPr>
              <w:t>бағасы көрсетіледі (</w:t>
            </w:r>
            <w:proofErr w:type="spellStart"/>
            <w:r w:rsidRPr="002D3F2B">
              <w:rPr>
                <w:rFonts w:eastAsia="Calibri"/>
                <w:sz w:val="22"/>
                <w:szCs w:val="22"/>
              </w:rPr>
              <w:t>мемлекеттік</w:t>
            </w:r>
            <w:proofErr w:type="spellEnd"/>
            <w:r w:rsidRPr="002D3F2B">
              <w:rPr>
                <w:rFonts w:eastAsia="Calibri"/>
                <w:sz w:val="22"/>
                <w:szCs w:val="22"/>
              </w:rPr>
              <w:t xml:space="preserve"> ә</w:t>
            </w:r>
            <w:proofErr w:type="gramStart"/>
            <w:r w:rsidRPr="002D3F2B">
              <w:rPr>
                <w:rFonts w:eastAsia="Calibri"/>
                <w:sz w:val="22"/>
                <w:szCs w:val="22"/>
              </w:rPr>
              <w:t>к</w:t>
            </w:r>
            <w:proofErr w:type="gramEnd"/>
            <w:r w:rsidRPr="002D3F2B">
              <w:rPr>
                <w:rFonts w:eastAsia="Calibri"/>
                <w:sz w:val="22"/>
                <w:szCs w:val="22"/>
              </w:rPr>
              <w:t xml:space="preserve">імшілік қызметшілер </w:t>
            </w:r>
            <w:proofErr w:type="spellStart"/>
            <w:r w:rsidRPr="002D3F2B">
              <w:rPr>
                <w:rFonts w:eastAsia="Calibri"/>
                <w:sz w:val="22"/>
                <w:szCs w:val="22"/>
              </w:rPr>
              <w:t>толтырады</w:t>
            </w:r>
            <w:proofErr w:type="spellEnd"/>
            <w:r w:rsidRPr="002D3F2B">
              <w:rPr>
                <w:rFonts w:eastAsia="Calibri"/>
                <w:sz w:val="22"/>
                <w:szCs w:val="22"/>
              </w:rPr>
              <w:t>)/</w:t>
            </w:r>
          </w:p>
          <w:p w:rsidR="001B15DC" w:rsidRPr="002D3F2B" w:rsidRDefault="001B15DC" w:rsidP="00E63E33">
            <w:pPr>
              <w:autoSpaceDE w:val="0"/>
              <w:autoSpaceDN w:val="0"/>
              <w:adjustRightInd w:val="0"/>
              <w:jc w:val="both"/>
              <w:rPr>
                <w:rFonts w:eastAsia="Calibri"/>
                <w:b/>
                <w:i/>
              </w:rPr>
            </w:pPr>
            <w:r w:rsidRPr="002D3F2B">
              <w:rPr>
                <w:rFonts w:eastAsia="Calibri"/>
                <w:sz w:val="22"/>
                <w:szCs w:val="22"/>
              </w:rPr>
              <w:t xml:space="preserve">Дата и результаты ежегодной оценки эффективности деятельности </w:t>
            </w:r>
            <w:proofErr w:type="gramStart"/>
            <w:r w:rsidRPr="002D3F2B">
              <w:rPr>
                <w:rFonts w:eastAsia="Calibri"/>
                <w:sz w:val="22"/>
                <w:szCs w:val="22"/>
              </w:rPr>
              <w:t>за</w:t>
            </w:r>
            <w:proofErr w:type="gramEnd"/>
            <w:r w:rsidRPr="002D3F2B">
              <w:rPr>
                <w:rFonts w:eastAsia="Calibri"/>
                <w:sz w:val="22"/>
                <w:szCs w:val="22"/>
              </w:rPr>
              <w:t xml:space="preserve"> последние</w:t>
            </w:r>
          </w:p>
          <w:p w:rsidR="001B15DC" w:rsidRPr="002D3F2B" w:rsidRDefault="001B15DC" w:rsidP="00E63E33">
            <w:pPr>
              <w:autoSpaceDE w:val="0"/>
              <w:autoSpaceDN w:val="0"/>
              <w:adjustRightInd w:val="0"/>
              <w:jc w:val="both"/>
              <w:rPr>
                <w:rFonts w:eastAsia="Calibri"/>
                <w:b/>
                <w:i/>
              </w:rPr>
            </w:pPr>
            <w:r w:rsidRPr="002D3F2B">
              <w:rPr>
                <w:rFonts w:eastAsia="Calibri"/>
                <w:sz w:val="22"/>
                <w:szCs w:val="22"/>
              </w:rPr>
              <w:t xml:space="preserve">три года, в случае, если проработал менее трех лет, указываются оценки за </w:t>
            </w:r>
            <w:proofErr w:type="spellStart"/>
            <w:r w:rsidRPr="002D3F2B">
              <w:rPr>
                <w:rFonts w:eastAsia="Calibri"/>
                <w:sz w:val="22"/>
                <w:szCs w:val="22"/>
              </w:rPr>
              <w:t>факти</w:t>
            </w:r>
            <w:proofErr w:type="spellEnd"/>
            <w:r w:rsidRPr="002D3F2B">
              <w:rPr>
                <w:rFonts w:eastAsia="Calibri"/>
                <w:sz w:val="22"/>
                <w:szCs w:val="22"/>
              </w:rPr>
              <w:t>-</w:t>
            </w:r>
          </w:p>
          <w:p w:rsidR="001B15DC" w:rsidRPr="002D3F2B" w:rsidRDefault="001B15DC" w:rsidP="00E63E33">
            <w:pPr>
              <w:ind w:left="20"/>
              <w:jc w:val="both"/>
              <w:rPr>
                <w:b/>
                <w:i/>
                <w:color w:val="000000"/>
              </w:rPr>
            </w:pPr>
            <w:r w:rsidRPr="002D3F2B">
              <w:rPr>
                <w:rFonts w:eastAsia="Calibri"/>
                <w:sz w:val="22"/>
                <w:szCs w:val="22"/>
              </w:rPr>
              <w:t>чески отработанный период (заполняется государственными служащими)</w:t>
            </w:r>
          </w:p>
        </w:tc>
        <w:tc>
          <w:tcPr>
            <w:tcW w:w="3432" w:type="dxa"/>
            <w:tcMar>
              <w:top w:w="15" w:type="dxa"/>
              <w:left w:w="15" w:type="dxa"/>
              <w:bottom w:w="15" w:type="dxa"/>
              <w:right w:w="15" w:type="dxa"/>
            </w:tcMar>
            <w:vAlign w:val="center"/>
          </w:tcPr>
          <w:p w:rsidR="001B15DC" w:rsidRPr="002D3F2B" w:rsidRDefault="001B15DC" w:rsidP="00E63E33">
            <w:pPr>
              <w:jc w:val="both"/>
              <w:rPr>
                <w:b/>
                <w:i/>
              </w:rPr>
            </w:pPr>
          </w:p>
        </w:tc>
      </w:tr>
      <w:tr w:rsidR="001B15DC" w:rsidRPr="002D3F2B" w:rsidTr="00E63E33">
        <w:trPr>
          <w:trHeight w:val="340"/>
        </w:trPr>
        <w:tc>
          <w:tcPr>
            <w:tcW w:w="9214" w:type="dxa"/>
            <w:gridSpan w:val="5"/>
          </w:tcPr>
          <w:p w:rsidR="001B15DC" w:rsidRPr="002D3F2B" w:rsidRDefault="001B15DC" w:rsidP="00E63E33">
            <w:pPr>
              <w:rPr>
                <w:i/>
              </w:rPr>
            </w:pPr>
            <w:r w:rsidRPr="002D3F2B">
              <w:rPr>
                <w:rFonts w:eastAsia="Calibri"/>
                <w:sz w:val="22"/>
                <w:szCs w:val="22"/>
              </w:rPr>
              <w:t>ЕҢБЕК ЖОЛЫ/ТРУДОВАЯ ДЕЯТЕЛЬНОСТЬ</w:t>
            </w:r>
          </w:p>
        </w:tc>
      </w:tr>
      <w:tr w:rsidR="001B15DC" w:rsidRPr="002D3F2B" w:rsidTr="00E63E33">
        <w:trPr>
          <w:trHeight w:val="340"/>
        </w:trPr>
        <w:tc>
          <w:tcPr>
            <w:tcW w:w="4678" w:type="dxa"/>
            <w:gridSpan w:val="3"/>
          </w:tcPr>
          <w:p w:rsidR="001B15DC" w:rsidRPr="002D3F2B" w:rsidRDefault="001B15DC" w:rsidP="00E63E33">
            <w:pPr>
              <w:rPr>
                <w:rFonts w:eastAsia="Calibri"/>
                <w:b/>
                <w:bCs/>
                <w:i/>
                <w:lang w:val="kk-KZ"/>
              </w:rPr>
            </w:pPr>
            <w:r w:rsidRPr="002D3F2B">
              <w:rPr>
                <w:rFonts w:eastAsia="Calibri"/>
                <w:sz w:val="22"/>
                <w:szCs w:val="22"/>
                <w:lang w:val="kk-KZ"/>
              </w:rPr>
              <w:t>Күні/Дата</w:t>
            </w:r>
          </w:p>
          <w:p w:rsidR="001B15DC" w:rsidRPr="002D3F2B" w:rsidRDefault="001B15DC" w:rsidP="00E63E33">
            <w:pPr>
              <w:rPr>
                <w:rFonts w:eastAsia="Calibri"/>
                <w:b/>
                <w:bCs/>
                <w:i/>
              </w:rPr>
            </w:pPr>
          </w:p>
        </w:tc>
        <w:tc>
          <w:tcPr>
            <w:tcW w:w="4536" w:type="dxa"/>
            <w:gridSpan w:val="2"/>
          </w:tcPr>
          <w:p w:rsidR="001B15DC" w:rsidRPr="002D3F2B" w:rsidRDefault="001B15DC" w:rsidP="00E63E33">
            <w:pPr>
              <w:rPr>
                <w:rFonts w:eastAsia="Calibri"/>
                <w:b/>
                <w:bCs/>
                <w:i/>
              </w:rPr>
            </w:pPr>
          </w:p>
          <w:p w:rsidR="001B15DC" w:rsidRPr="002D3F2B" w:rsidRDefault="001B15DC" w:rsidP="00E63E33">
            <w:pPr>
              <w:autoSpaceDE w:val="0"/>
              <w:autoSpaceDN w:val="0"/>
              <w:adjustRightInd w:val="0"/>
              <w:rPr>
                <w:rFonts w:eastAsia="Calibri"/>
                <w:b/>
                <w:i/>
              </w:rPr>
            </w:pPr>
            <w:r w:rsidRPr="002D3F2B">
              <w:rPr>
                <w:rFonts w:eastAsia="Calibri"/>
                <w:sz w:val="22"/>
                <w:szCs w:val="22"/>
              </w:rPr>
              <w:t xml:space="preserve">қызметі, жұмыс </w:t>
            </w:r>
            <w:proofErr w:type="spellStart"/>
            <w:r w:rsidRPr="002D3F2B">
              <w:rPr>
                <w:rFonts w:eastAsia="Calibri"/>
                <w:sz w:val="22"/>
                <w:szCs w:val="22"/>
              </w:rPr>
              <w:t>орны</w:t>
            </w:r>
            <w:proofErr w:type="spellEnd"/>
            <w:r w:rsidRPr="002D3F2B">
              <w:rPr>
                <w:rFonts w:eastAsia="Calibri"/>
                <w:sz w:val="22"/>
                <w:szCs w:val="22"/>
              </w:rPr>
              <w:t>, мекеменің</w:t>
            </w:r>
          </w:p>
          <w:p w:rsidR="001B15DC" w:rsidRPr="002D3F2B" w:rsidRDefault="001B15DC" w:rsidP="00E63E33">
            <w:pPr>
              <w:autoSpaceDE w:val="0"/>
              <w:autoSpaceDN w:val="0"/>
              <w:adjustRightInd w:val="0"/>
              <w:rPr>
                <w:rFonts w:eastAsia="Calibri"/>
                <w:b/>
                <w:i/>
              </w:rPr>
            </w:pPr>
            <w:r w:rsidRPr="002D3F2B">
              <w:rPr>
                <w:rFonts w:eastAsia="Calibri"/>
                <w:sz w:val="22"/>
                <w:szCs w:val="22"/>
              </w:rPr>
              <w:t xml:space="preserve">орналасқан </w:t>
            </w:r>
            <w:proofErr w:type="spellStart"/>
            <w:r w:rsidRPr="002D3F2B">
              <w:rPr>
                <w:rFonts w:eastAsia="Calibri"/>
                <w:sz w:val="22"/>
                <w:szCs w:val="22"/>
              </w:rPr>
              <w:t>жері</w:t>
            </w:r>
            <w:proofErr w:type="spellEnd"/>
            <w:r w:rsidRPr="002D3F2B">
              <w:rPr>
                <w:rFonts w:eastAsia="Calibri"/>
                <w:sz w:val="22"/>
                <w:szCs w:val="22"/>
              </w:rPr>
              <w:t>/должность, место</w:t>
            </w:r>
          </w:p>
          <w:p w:rsidR="001B15DC" w:rsidRPr="002D3F2B" w:rsidRDefault="001B15DC" w:rsidP="00E63E33">
            <w:pPr>
              <w:autoSpaceDE w:val="0"/>
              <w:autoSpaceDN w:val="0"/>
              <w:adjustRightInd w:val="0"/>
              <w:rPr>
                <w:rFonts w:eastAsia="Calibri"/>
                <w:b/>
                <w:bCs/>
                <w:i/>
              </w:rPr>
            </w:pPr>
            <w:r w:rsidRPr="002D3F2B">
              <w:rPr>
                <w:rFonts w:eastAsia="Calibri"/>
                <w:sz w:val="22"/>
                <w:szCs w:val="22"/>
              </w:rPr>
              <w:t>работы, местонахождение организации</w:t>
            </w:r>
          </w:p>
        </w:tc>
      </w:tr>
      <w:tr w:rsidR="001B15DC" w:rsidRPr="002D3F2B" w:rsidTr="00E63E33">
        <w:trPr>
          <w:trHeight w:val="340"/>
        </w:trPr>
        <w:tc>
          <w:tcPr>
            <w:tcW w:w="2202" w:type="dxa"/>
            <w:gridSpan w:val="2"/>
          </w:tcPr>
          <w:p w:rsidR="001B15DC" w:rsidRPr="002D3F2B" w:rsidRDefault="001B15DC" w:rsidP="00E63E33">
            <w:pPr>
              <w:autoSpaceDE w:val="0"/>
              <w:autoSpaceDN w:val="0"/>
              <w:adjustRightInd w:val="0"/>
              <w:rPr>
                <w:rFonts w:eastAsia="Calibri"/>
                <w:b/>
                <w:i/>
              </w:rPr>
            </w:pPr>
            <w:r w:rsidRPr="002D3F2B">
              <w:rPr>
                <w:rFonts w:eastAsia="Calibri"/>
                <w:sz w:val="22"/>
                <w:szCs w:val="22"/>
              </w:rPr>
              <w:t>қабылданған/</w:t>
            </w:r>
          </w:p>
          <w:p w:rsidR="001B15DC" w:rsidRPr="002D3F2B" w:rsidRDefault="001B15DC" w:rsidP="00E63E33">
            <w:pPr>
              <w:autoSpaceDE w:val="0"/>
              <w:autoSpaceDN w:val="0"/>
              <w:adjustRightInd w:val="0"/>
              <w:rPr>
                <w:rFonts w:eastAsia="Calibri"/>
                <w:b/>
                <w:i/>
              </w:rPr>
            </w:pPr>
            <w:r w:rsidRPr="002D3F2B">
              <w:rPr>
                <w:rFonts w:eastAsia="Calibri"/>
                <w:sz w:val="22"/>
                <w:szCs w:val="22"/>
              </w:rPr>
              <w:t>приема</w:t>
            </w:r>
          </w:p>
          <w:p w:rsidR="001B15DC" w:rsidRPr="002D3F2B" w:rsidRDefault="001B15DC" w:rsidP="00E63E33">
            <w:pPr>
              <w:autoSpaceDE w:val="0"/>
              <w:autoSpaceDN w:val="0"/>
              <w:adjustRightInd w:val="0"/>
              <w:rPr>
                <w:rFonts w:eastAsia="Calibri"/>
                <w:b/>
                <w:i/>
              </w:rPr>
            </w:pPr>
          </w:p>
        </w:tc>
        <w:tc>
          <w:tcPr>
            <w:tcW w:w="2476" w:type="dxa"/>
          </w:tcPr>
          <w:p w:rsidR="001B15DC" w:rsidRPr="002D3F2B" w:rsidRDefault="001B15DC" w:rsidP="00E63E33">
            <w:pPr>
              <w:autoSpaceDE w:val="0"/>
              <w:autoSpaceDN w:val="0"/>
              <w:adjustRightInd w:val="0"/>
              <w:rPr>
                <w:rFonts w:eastAsia="Calibri"/>
                <w:b/>
                <w:i/>
              </w:rPr>
            </w:pPr>
            <w:r w:rsidRPr="002D3F2B">
              <w:rPr>
                <w:rFonts w:eastAsia="Calibri"/>
                <w:sz w:val="22"/>
                <w:szCs w:val="22"/>
              </w:rPr>
              <w:t>босатылған/</w:t>
            </w:r>
          </w:p>
          <w:p w:rsidR="001B15DC" w:rsidRPr="002D3F2B" w:rsidRDefault="001B15DC" w:rsidP="00E63E33">
            <w:pPr>
              <w:rPr>
                <w:rFonts w:eastAsia="Calibri"/>
                <w:b/>
                <w:i/>
              </w:rPr>
            </w:pPr>
            <w:r w:rsidRPr="002D3F2B">
              <w:rPr>
                <w:rFonts w:eastAsia="Calibri"/>
                <w:sz w:val="22"/>
                <w:szCs w:val="22"/>
              </w:rPr>
              <w:t>увольнения</w:t>
            </w:r>
          </w:p>
          <w:p w:rsidR="001B15DC" w:rsidRPr="002D3F2B" w:rsidRDefault="001B15DC" w:rsidP="00E63E33">
            <w:pPr>
              <w:rPr>
                <w:rFonts w:eastAsia="Calibri"/>
                <w:b/>
                <w:i/>
              </w:rPr>
            </w:pPr>
          </w:p>
          <w:p w:rsidR="001B15DC" w:rsidRPr="002D3F2B" w:rsidRDefault="001B15DC" w:rsidP="00E63E33">
            <w:pPr>
              <w:autoSpaceDE w:val="0"/>
              <w:autoSpaceDN w:val="0"/>
              <w:adjustRightInd w:val="0"/>
              <w:rPr>
                <w:rFonts w:eastAsia="Calibri"/>
                <w:b/>
                <w:i/>
              </w:rPr>
            </w:pPr>
          </w:p>
        </w:tc>
        <w:tc>
          <w:tcPr>
            <w:tcW w:w="4536" w:type="dxa"/>
            <w:gridSpan w:val="2"/>
            <w:tcMar>
              <w:top w:w="15" w:type="dxa"/>
              <w:left w:w="15" w:type="dxa"/>
              <w:bottom w:w="15" w:type="dxa"/>
              <w:right w:w="15" w:type="dxa"/>
            </w:tcMar>
            <w:vAlign w:val="center"/>
          </w:tcPr>
          <w:p w:rsidR="001B15DC" w:rsidRPr="002D3F2B" w:rsidRDefault="001B15DC" w:rsidP="00E63E33">
            <w:pPr>
              <w:rPr>
                <w:b/>
                <w:i/>
              </w:rPr>
            </w:pPr>
          </w:p>
        </w:tc>
      </w:tr>
      <w:tr w:rsidR="001B15DC" w:rsidRPr="002D3F2B" w:rsidTr="00E63E33">
        <w:trPr>
          <w:trHeight w:val="340"/>
        </w:trPr>
        <w:tc>
          <w:tcPr>
            <w:tcW w:w="2202" w:type="dxa"/>
            <w:gridSpan w:val="2"/>
          </w:tcPr>
          <w:p w:rsidR="001B15DC" w:rsidRPr="002D3F2B" w:rsidRDefault="001B15DC" w:rsidP="00E63E33">
            <w:pPr>
              <w:autoSpaceDE w:val="0"/>
              <w:autoSpaceDN w:val="0"/>
              <w:adjustRightInd w:val="0"/>
              <w:rPr>
                <w:rFonts w:eastAsia="Calibri"/>
                <w:b/>
                <w:i/>
              </w:rPr>
            </w:pPr>
          </w:p>
        </w:tc>
        <w:tc>
          <w:tcPr>
            <w:tcW w:w="2476" w:type="dxa"/>
          </w:tcPr>
          <w:p w:rsidR="001B15DC" w:rsidRPr="002D3F2B" w:rsidRDefault="001B15DC" w:rsidP="00E63E33">
            <w:pPr>
              <w:autoSpaceDE w:val="0"/>
              <w:autoSpaceDN w:val="0"/>
              <w:adjustRightInd w:val="0"/>
              <w:rPr>
                <w:rFonts w:eastAsia="Calibri"/>
                <w:b/>
                <w:i/>
              </w:rPr>
            </w:pPr>
          </w:p>
        </w:tc>
        <w:tc>
          <w:tcPr>
            <w:tcW w:w="4536" w:type="dxa"/>
            <w:gridSpan w:val="2"/>
            <w:tcMar>
              <w:top w:w="15" w:type="dxa"/>
              <w:left w:w="15" w:type="dxa"/>
              <w:bottom w:w="15" w:type="dxa"/>
              <w:right w:w="15" w:type="dxa"/>
            </w:tcMar>
            <w:vAlign w:val="center"/>
          </w:tcPr>
          <w:p w:rsidR="001B15DC" w:rsidRPr="002D3F2B" w:rsidRDefault="001B15DC" w:rsidP="00E63E33">
            <w:pPr>
              <w:rPr>
                <w:b/>
                <w:i/>
              </w:rPr>
            </w:pPr>
          </w:p>
        </w:tc>
      </w:tr>
      <w:tr w:rsidR="001B15DC" w:rsidRPr="002D3F2B" w:rsidTr="00E63E33">
        <w:trPr>
          <w:trHeight w:val="340"/>
        </w:trPr>
        <w:tc>
          <w:tcPr>
            <w:tcW w:w="4678" w:type="dxa"/>
            <w:gridSpan w:val="3"/>
          </w:tcPr>
          <w:p w:rsidR="001B15DC" w:rsidRPr="002D3F2B" w:rsidRDefault="001B15DC" w:rsidP="00E63E33">
            <w:pPr>
              <w:autoSpaceDE w:val="0"/>
              <w:autoSpaceDN w:val="0"/>
              <w:adjustRightInd w:val="0"/>
              <w:rPr>
                <w:rFonts w:eastAsia="Calibri"/>
                <w:b/>
                <w:i/>
              </w:rPr>
            </w:pPr>
            <w:r w:rsidRPr="002D3F2B">
              <w:rPr>
                <w:rFonts w:eastAsia="Calibri"/>
                <w:sz w:val="22"/>
                <w:szCs w:val="22"/>
              </w:rPr>
              <w:t>_____________________</w:t>
            </w:r>
          </w:p>
          <w:p w:rsidR="001B15DC" w:rsidRPr="002D3F2B" w:rsidRDefault="001B15DC" w:rsidP="00E63E33">
            <w:pPr>
              <w:autoSpaceDE w:val="0"/>
              <w:autoSpaceDN w:val="0"/>
              <w:adjustRightInd w:val="0"/>
              <w:rPr>
                <w:rFonts w:eastAsia="Calibri"/>
                <w:b/>
                <w:i/>
              </w:rPr>
            </w:pPr>
            <w:r w:rsidRPr="002D3F2B">
              <w:rPr>
                <w:rFonts w:eastAsia="Calibri"/>
                <w:sz w:val="22"/>
                <w:szCs w:val="22"/>
              </w:rPr>
              <w:t>Кандидаттың қолы/</w:t>
            </w:r>
          </w:p>
          <w:p w:rsidR="001B15DC" w:rsidRPr="002D3F2B" w:rsidRDefault="001B15DC" w:rsidP="00E63E33">
            <w:pPr>
              <w:autoSpaceDE w:val="0"/>
              <w:autoSpaceDN w:val="0"/>
              <w:adjustRightInd w:val="0"/>
              <w:rPr>
                <w:rFonts w:eastAsia="Calibri"/>
                <w:b/>
                <w:i/>
              </w:rPr>
            </w:pPr>
            <w:r w:rsidRPr="002D3F2B">
              <w:rPr>
                <w:rFonts w:eastAsia="Calibri"/>
                <w:sz w:val="22"/>
                <w:szCs w:val="22"/>
              </w:rPr>
              <w:t>Подпись кандидата</w:t>
            </w:r>
          </w:p>
        </w:tc>
        <w:tc>
          <w:tcPr>
            <w:tcW w:w="4536" w:type="dxa"/>
            <w:gridSpan w:val="2"/>
            <w:tcMar>
              <w:top w:w="15" w:type="dxa"/>
              <w:left w:w="15" w:type="dxa"/>
              <w:bottom w:w="15" w:type="dxa"/>
              <w:right w:w="15" w:type="dxa"/>
            </w:tcMar>
            <w:vAlign w:val="center"/>
          </w:tcPr>
          <w:p w:rsidR="001B15DC" w:rsidRPr="002D3F2B" w:rsidRDefault="001B15DC" w:rsidP="00E63E33">
            <w:pPr>
              <w:autoSpaceDE w:val="0"/>
              <w:autoSpaceDN w:val="0"/>
              <w:adjustRightInd w:val="0"/>
              <w:jc w:val="right"/>
              <w:rPr>
                <w:rFonts w:eastAsia="Calibri"/>
                <w:b/>
                <w:i/>
              </w:rPr>
            </w:pPr>
            <w:r w:rsidRPr="002D3F2B">
              <w:rPr>
                <w:rFonts w:eastAsia="Calibri"/>
                <w:sz w:val="22"/>
                <w:szCs w:val="22"/>
              </w:rPr>
              <w:t>_______________</w:t>
            </w:r>
          </w:p>
          <w:p w:rsidR="001B15DC" w:rsidRPr="002D3F2B" w:rsidRDefault="001B15DC" w:rsidP="00E63E33">
            <w:pPr>
              <w:jc w:val="right"/>
              <w:rPr>
                <w:b/>
                <w:i/>
              </w:rPr>
            </w:pPr>
            <w:proofErr w:type="gramStart"/>
            <w:r w:rsidRPr="002D3F2B">
              <w:rPr>
                <w:rFonts w:eastAsia="Calibri"/>
                <w:sz w:val="22"/>
                <w:szCs w:val="22"/>
              </w:rPr>
              <w:t>к</w:t>
            </w:r>
            <w:proofErr w:type="gramEnd"/>
            <w:r w:rsidRPr="002D3F2B">
              <w:rPr>
                <w:rFonts w:eastAsia="Calibri"/>
                <w:sz w:val="22"/>
                <w:szCs w:val="22"/>
              </w:rPr>
              <w:t>үні/дата</w:t>
            </w:r>
          </w:p>
        </w:tc>
      </w:tr>
    </w:tbl>
    <w:p w:rsidR="001B15DC" w:rsidRDefault="001B15DC" w:rsidP="001B15DC">
      <w:pPr>
        <w:jc w:val="both"/>
      </w:pPr>
    </w:p>
    <w:p w:rsidR="001B15DC" w:rsidRDefault="001B15DC" w:rsidP="001B15DC">
      <w:pPr>
        <w:tabs>
          <w:tab w:val="left" w:pos="2325"/>
        </w:tabs>
      </w:pPr>
    </w:p>
    <w:p w:rsidR="00E90DEC" w:rsidRDefault="00E90DEC"/>
    <w:sectPr w:rsidR="00E90DEC" w:rsidSect="00E90D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TimesNewRomanPSMT">
    <w:panose1 w:val="00000000000000000000"/>
    <w:charset w:val="CC"/>
    <w:family w:val="auto"/>
    <w:notTrueType/>
    <w:pitch w:val="default"/>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15DC"/>
    <w:rsid w:val="001B15DC"/>
    <w:rsid w:val="001C6640"/>
    <w:rsid w:val="003611E8"/>
    <w:rsid w:val="00E90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5D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B15DC"/>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B15DC"/>
    <w:rPr>
      <w:rFonts w:ascii="Cambria" w:eastAsia="Times New Roman" w:hAnsi="Cambria" w:cs="Times New Roman"/>
      <w:b/>
      <w:bCs/>
      <w:color w:val="4F81BD"/>
      <w:sz w:val="24"/>
      <w:szCs w:val="24"/>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qFormat/>
    <w:rsid w:val="001B15DC"/>
    <w:pPr>
      <w:spacing w:before="100" w:beforeAutospacing="1" w:after="100" w:afterAutospacing="1"/>
    </w:p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1B15DC"/>
    <w:rPr>
      <w:rFonts w:ascii="Times New Roman" w:eastAsia="Times New Roman" w:hAnsi="Times New Roman" w:cs="Times New Roman"/>
      <w:sz w:val="24"/>
      <w:szCs w:val="24"/>
      <w:lang w:eastAsia="ru-RU"/>
    </w:rPr>
  </w:style>
  <w:style w:type="character" w:styleId="a5">
    <w:name w:val="Hyperlink"/>
    <w:basedOn w:val="a0"/>
    <w:unhideWhenUsed/>
    <w:rsid w:val="001B15DC"/>
    <w:rPr>
      <w:color w:val="0000FF"/>
      <w:u w:val="single"/>
    </w:rPr>
  </w:style>
  <w:style w:type="paragraph" w:styleId="a6">
    <w:name w:val="No Spacing"/>
    <w:aliases w:val="Обя,мелкий,норма,мой рабочий"/>
    <w:link w:val="a7"/>
    <w:uiPriority w:val="1"/>
    <w:qFormat/>
    <w:rsid w:val="001B15DC"/>
    <w:pPr>
      <w:spacing w:after="0" w:line="240" w:lineRule="auto"/>
    </w:pPr>
    <w:rPr>
      <w:rFonts w:ascii="Calibri" w:eastAsia="Calibri" w:hAnsi="Calibri" w:cs="Times New Roman"/>
    </w:rPr>
  </w:style>
  <w:style w:type="paragraph" w:styleId="a8">
    <w:name w:val="Body Text"/>
    <w:basedOn w:val="a"/>
    <w:link w:val="a9"/>
    <w:rsid w:val="001B15DC"/>
    <w:rPr>
      <w:sz w:val="28"/>
    </w:rPr>
  </w:style>
  <w:style w:type="character" w:customStyle="1" w:styleId="a9">
    <w:name w:val="Основной текст Знак"/>
    <w:basedOn w:val="a0"/>
    <w:link w:val="a8"/>
    <w:rsid w:val="001B15DC"/>
    <w:rPr>
      <w:rFonts w:ascii="Times New Roman" w:eastAsia="Times New Roman" w:hAnsi="Times New Roman" w:cs="Times New Roman"/>
      <w:sz w:val="28"/>
      <w:szCs w:val="24"/>
      <w:lang w:eastAsia="ru-RU"/>
    </w:rPr>
  </w:style>
  <w:style w:type="paragraph" w:customStyle="1" w:styleId="Default">
    <w:name w:val="Default"/>
    <w:rsid w:val="001B15D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Без интервала Знак"/>
    <w:aliases w:val="Обя Знак,мелкий Знак,норма Знак,мой рабочий Знак"/>
    <w:link w:val="a6"/>
    <w:uiPriority w:val="1"/>
    <w:locked/>
    <w:rsid w:val="001B15DC"/>
    <w:rPr>
      <w:rFonts w:ascii="Calibri" w:eastAsia="Calibri" w:hAnsi="Calibri" w:cs="Times New Roman"/>
    </w:rPr>
  </w:style>
  <w:style w:type="paragraph" w:styleId="aa">
    <w:name w:val="List Paragraph"/>
    <w:basedOn w:val="a"/>
    <w:link w:val="ab"/>
    <w:uiPriority w:val="34"/>
    <w:qFormat/>
    <w:rsid w:val="001B15DC"/>
    <w:pPr>
      <w:ind w:left="720"/>
      <w:contextualSpacing/>
    </w:pPr>
    <w:rPr>
      <w:rFonts w:eastAsia="Batang"/>
      <w:sz w:val="20"/>
      <w:szCs w:val="20"/>
    </w:rPr>
  </w:style>
  <w:style w:type="character" w:customStyle="1" w:styleId="ab">
    <w:name w:val="Абзац списка Знак"/>
    <w:link w:val="aa"/>
    <w:uiPriority w:val="34"/>
    <w:locked/>
    <w:rsid w:val="001B15DC"/>
    <w:rPr>
      <w:rFonts w:ascii="Times New Roman" w:eastAsia="Batang" w:hAnsi="Times New Roman" w:cs="Times New Roman"/>
      <w:sz w:val="20"/>
      <w:szCs w:val="20"/>
      <w:lang w:eastAsia="ru-RU"/>
    </w:rPr>
  </w:style>
  <w:style w:type="paragraph" w:styleId="ac">
    <w:name w:val="Balloon Text"/>
    <w:basedOn w:val="a"/>
    <w:link w:val="ad"/>
    <w:uiPriority w:val="99"/>
    <w:semiHidden/>
    <w:unhideWhenUsed/>
    <w:rsid w:val="001B15DC"/>
    <w:rPr>
      <w:rFonts w:ascii="Tahoma" w:hAnsi="Tahoma" w:cs="Tahoma"/>
      <w:sz w:val="16"/>
      <w:szCs w:val="16"/>
    </w:rPr>
  </w:style>
  <w:style w:type="character" w:customStyle="1" w:styleId="ad">
    <w:name w:val="Текст выноски Знак"/>
    <w:basedOn w:val="a0"/>
    <w:link w:val="ac"/>
    <w:uiPriority w:val="99"/>
    <w:semiHidden/>
    <w:rsid w:val="001B15D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mailto:E.Algazie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1880</Words>
  <Characters>10717</Characters>
  <Application>Microsoft Office Word</Application>
  <DocSecurity>0</DocSecurity>
  <Lines>89</Lines>
  <Paragraphs>25</Paragraphs>
  <ScaleCrop>false</ScaleCrop>
  <Company/>
  <LinksUpToDate>false</LinksUpToDate>
  <CharactersWithSpaces>12572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Нарумбаева</dc:creator>
  <cp:keywords/>
  <dc:description/>
  <cp:lastModifiedBy>Самал Нарумбаева</cp:lastModifiedBy>
  <cp:revision>2</cp:revision>
  <dcterms:created xsi:type="dcterms:W3CDTF">2017-06-08T10:00:00Z</dcterms:created>
  <dcterms:modified xsi:type="dcterms:W3CDTF">2017-06-16T08:57:00Z</dcterms:modified>
</cp:coreProperties>
</file>