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75" w:rsidRPr="00B57FCD" w:rsidRDefault="00432875" w:rsidP="00432875">
      <w:pPr>
        <w:pStyle w:val="3"/>
        <w:jc w:val="center"/>
        <w:rPr>
          <w:rFonts w:ascii="Times New Roman" w:hAnsi="Times New Roman"/>
          <w:bCs w:val="0"/>
          <w:i/>
          <w:iCs/>
          <w:color w:val="auto"/>
        </w:rPr>
      </w:pPr>
      <w:r w:rsidRPr="00B57FCD">
        <w:rPr>
          <w:rFonts w:ascii="Times New Roman" w:hAnsi="Times New Roman"/>
          <w:bCs w:val="0"/>
          <w:color w:val="auto"/>
        </w:rPr>
        <w:t>Объявление общего конкурса на занятие вакантных административных государственных  должностей корпуса «Б»</w:t>
      </w:r>
    </w:p>
    <w:p w:rsidR="00432875" w:rsidRPr="00B57FCD" w:rsidRDefault="00432875" w:rsidP="00432875">
      <w:pPr>
        <w:spacing w:after="0" w:line="240" w:lineRule="auto"/>
        <w:rPr>
          <w:rFonts w:ascii="Times New Roman" w:hAnsi="Times New Roman"/>
          <w:i/>
          <w:sz w:val="24"/>
          <w:szCs w:val="24"/>
        </w:rPr>
      </w:pPr>
    </w:p>
    <w:p w:rsidR="00432875" w:rsidRPr="00B57FCD" w:rsidRDefault="00432875" w:rsidP="00432875">
      <w:pPr>
        <w:pStyle w:val="a8"/>
        <w:jc w:val="both"/>
        <w:rPr>
          <w:rFonts w:ascii="Times New Roman" w:hAnsi="Times New Roman" w:cs="Times New Roman"/>
          <w:b/>
          <w:i/>
          <w:sz w:val="24"/>
          <w:szCs w:val="24"/>
          <w:lang w:val="kk-KZ"/>
        </w:rPr>
      </w:pPr>
      <w:r w:rsidRPr="00B57FCD">
        <w:rPr>
          <w:rFonts w:ascii="Times New Roman" w:hAnsi="Times New Roman" w:cs="Times New Roman"/>
          <w:b/>
          <w:sz w:val="24"/>
          <w:szCs w:val="24"/>
          <w:lang w:val="kk-KZ"/>
        </w:rPr>
        <w:t>РГУ «Управление государственных доходов по Костанайскому району»  Департамента государственных доходов по Костанайской области, Костанайская область, Костанайский район, село Затобольск, ул.Калинина, 78 үй,</w:t>
      </w:r>
      <w:r w:rsidRPr="00B57FCD">
        <w:rPr>
          <w:rFonts w:ascii="Times New Roman" w:hAnsi="Times New Roman" w:cs="Times New Roman"/>
          <w:b/>
          <w:sz w:val="24"/>
          <w:szCs w:val="24"/>
        </w:rPr>
        <w:t xml:space="preserve"> телефоны для справок: 8(71455) </w:t>
      </w:r>
      <w:r w:rsidRPr="00B57FCD">
        <w:rPr>
          <w:rFonts w:ascii="Times New Roman" w:hAnsi="Times New Roman" w:cs="Times New Roman"/>
          <w:b/>
          <w:sz w:val="24"/>
          <w:szCs w:val="24"/>
          <w:lang w:val="kk-KZ"/>
        </w:rPr>
        <w:t>2-30-55,  электронные адреса</w:t>
      </w:r>
      <w:r w:rsidRPr="00B57FCD">
        <w:rPr>
          <w:rFonts w:ascii="Times New Roman" w:hAnsi="Times New Roman" w:cs="Times New Roman"/>
          <w:b/>
          <w:sz w:val="24"/>
          <w:szCs w:val="24"/>
        </w:rPr>
        <w:t>:</w:t>
      </w:r>
      <w:r w:rsidRPr="00B57FCD">
        <w:rPr>
          <w:rFonts w:ascii="Times New Roman" w:hAnsi="Times New Roman" w:cs="Times New Roman"/>
          <w:b/>
          <w:sz w:val="24"/>
          <w:szCs w:val="24"/>
          <w:lang w:val="kk-KZ"/>
        </w:rPr>
        <w:t xml:space="preserve"> </w:t>
      </w:r>
      <w:hyperlink r:id="rId6" w:history="1">
        <w:r w:rsidRPr="00B57FCD">
          <w:rPr>
            <w:rFonts w:ascii="Times New Roman" w:hAnsi="Times New Roman" w:cs="Times New Roman"/>
            <w:b/>
            <w:sz w:val="24"/>
            <w:szCs w:val="24"/>
            <w:u w:val="single"/>
          </w:rPr>
          <w:t>lfrolova@taxkost.mgd.kz</w:t>
        </w:r>
      </w:hyperlink>
      <w:r w:rsidRPr="00B57FCD">
        <w:rPr>
          <w:rFonts w:ascii="Times New Roman" w:hAnsi="Times New Roman" w:cs="Times New Roman"/>
          <w:b/>
          <w:sz w:val="24"/>
          <w:szCs w:val="24"/>
        </w:rPr>
        <w:t xml:space="preserve">, </w:t>
      </w:r>
      <w:hyperlink r:id="rId7" w:history="1">
        <w:r w:rsidRPr="00B57FCD">
          <w:rPr>
            <w:rStyle w:val="a5"/>
            <w:b/>
          </w:rPr>
          <w:t>L.Frolova@kgd.gov.kz</w:t>
        </w:r>
      </w:hyperlink>
      <w:r w:rsidRPr="00B57FCD">
        <w:rPr>
          <w:rFonts w:ascii="Times New Roman" w:hAnsi="Times New Roman" w:cs="Times New Roman"/>
          <w:sz w:val="24"/>
          <w:szCs w:val="24"/>
        </w:rPr>
        <w:t xml:space="preserve"> </w:t>
      </w:r>
      <w:r w:rsidRPr="00B57FCD">
        <w:rPr>
          <w:rFonts w:ascii="Times New Roman" w:hAnsi="Times New Roman" w:cs="Times New Roman"/>
          <w:b/>
          <w:bCs/>
          <w:sz w:val="24"/>
          <w:szCs w:val="24"/>
        </w:rPr>
        <w:t xml:space="preserve">объявляет общий  </w:t>
      </w:r>
      <w:r w:rsidRPr="00B57FCD">
        <w:rPr>
          <w:rFonts w:ascii="Times New Roman" w:hAnsi="Times New Roman" w:cs="Times New Roman"/>
          <w:b/>
          <w:sz w:val="24"/>
          <w:szCs w:val="24"/>
        </w:rPr>
        <w:t>конкурс на занятие вакантных административных государственных  должностей корпуса «Б»:</w:t>
      </w:r>
    </w:p>
    <w:p w:rsidR="00432875" w:rsidRPr="00B57FCD" w:rsidRDefault="00432875" w:rsidP="00432875">
      <w:pPr>
        <w:tabs>
          <w:tab w:val="left" w:pos="540"/>
          <w:tab w:val="left" w:pos="1620"/>
        </w:tabs>
        <w:spacing w:after="0" w:line="240" w:lineRule="auto"/>
        <w:ind w:firstLine="709"/>
        <w:jc w:val="both"/>
        <w:rPr>
          <w:rFonts w:ascii="Times New Roman" w:hAnsi="Times New Roman"/>
          <w:b/>
          <w:sz w:val="24"/>
          <w:szCs w:val="24"/>
        </w:rPr>
      </w:pPr>
    </w:p>
    <w:p w:rsidR="00432875" w:rsidRPr="00B57FCD" w:rsidRDefault="00432875" w:rsidP="00432875">
      <w:pPr>
        <w:tabs>
          <w:tab w:val="left" w:pos="540"/>
          <w:tab w:val="left" w:pos="1620"/>
        </w:tabs>
        <w:spacing w:after="0" w:line="240" w:lineRule="auto"/>
        <w:ind w:firstLine="709"/>
        <w:jc w:val="both"/>
        <w:rPr>
          <w:rFonts w:ascii="Times New Roman" w:hAnsi="Times New Roman"/>
          <w:b/>
          <w:sz w:val="24"/>
          <w:szCs w:val="24"/>
        </w:rPr>
      </w:pPr>
      <w:r w:rsidRPr="00B57FCD">
        <w:rPr>
          <w:rFonts w:ascii="Times New Roman" w:hAnsi="Times New Roman"/>
          <w:b/>
          <w:sz w:val="24"/>
          <w:szCs w:val="24"/>
          <w:lang w:val="kk-KZ"/>
        </w:rPr>
        <w:t xml:space="preserve">1. </w:t>
      </w:r>
      <w:r w:rsidRPr="00B57FCD">
        <w:rPr>
          <w:rFonts w:ascii="Times New Roman" w:hAnsi="Times New Roman"/>
          <w:b/>
          <w:sz w:val="24"/>
          <w:szCs w:val="24"/>
        </w:rPr>
        <w:t>Главный специалист отдела центр по приему и обработки информации, категория С-</w:t>
      </w:r>
      <w:r w:rsidRPr="00B57FCD">
        <w:rPr>
          <w:rFonts w:ascii="Times New Roman" w:hAnsi="Times New Roman"/>
          <w:b/>
          <w:sz w:val="24"/>
          <w:szCs w:val="24"/>
          <w:lang w:val="en-US"/>
        </w:rPr>
        <w:t>R</w:t>
      </w:r>
      <w:r w:rsidRPr="00B57FCD">
        <w:rPr>
          <w:rFonts w:ascii="Times New Roman" w:hAnsi="Times New Roman"/>
          <w:b/>
          <w:sz w:val="24"/>
          <w:szCs w:val="24"/>
        </w:rPr>
        <w:t>-4, 2 единицы.</w:t>
      </w:r>
    </w:p>
    <w:p w:rsidR="00432875" w:rsidRPr="00B57FCD" w:rsidRDefault="00432875" w:rsidP="00432875">
      <w:pPr>
        <w:tabs>
          <w:tab w:val="left" w:pos="540"/>
          <w:tab w:val="left" w:pos="1620"/>
        </w:tabs>
        <w:spacing w:after="0" w:line="240" w:lineRule="auto"/>
        <w:ind w:firstLine="709"/>
        <w:jc w:val="both"/>
        <w:rPr>
          <w:rFonts w:ascii="Times New Roman" w:hAnsi="Times New Roman"/>
          <w:bCs/>
          <w:sz w:val="24"/>
          <w:szCs w:val="24"/>
          <w:lang w:val="kk-KZ"/>
        </w:rPr>
      </w:pPr>
    </w:p>
    <w:p w:rsidR="00432875" w:rsidRPr="00B57FCD" w:rsidRDefault="00432875" w:rsidP="00432875">
      <w:pPr>
        <w:tabs>
          <w:tab w:val="left" w:pos="540"/>
          <w:tab w:val="left" w:pos="1620"/>
        </w:tabs>
        <w:spacing w:after="0" w:line="240" w:lineRule="auto"/>
        <w:ind w:firstLine="709"/>
        <w:jc w:val="both"/>
        <w:rPr>
          <w:rFonts w:ascii="Times New Roman" w:hAnsi="Times New Roman"/>
          <w:bCs/>
          <w:sz w:val="24"/>
          <w:szCs w:val="24"/>
        </w:rPr>
      </w:pPr>
      <w:r w:rsidRPr="00B57FCD">
        <w:rPr>
          <w:rFonts w:ascii="Times New Roman" w:hAnsi="Times New Roman"/>
          <w:bCs/>
          <w:sz w:val="24"/>
          <w:szCs w:val="24"/>
        </w:rPr>
        <w:t xml:space="preserve"> Должностной оклад в зависимости от выслуги лет от </w:t>
      </w:r>
      <w:r w:rsidRPr="00B57FCD">
        <w:rPr>
          <w:rFonts w:ascii="Times New Roman" w:hAnsi="Times New Roman"/>
          <w:b/>
          <w:sz w:val="24"/>
          <w:szCs w:val="24"/>
          <w:lang w:val="kk-KZ"/>
        </w:rPr>
        <w:t xml:space="preserve">73288 </w:t>
      </w:r>
      <w:r w:rsidRPr="00B57FCD">
        <w:rPr>
          <w:rFonts w:ascii="Times New Roman" w:hAnsi="Times New Roman"/>
          <w:bCs/>
          <w:sz w:val="24"/>
          <w:szCs w:val="24"/>
        </w:rPr>
        <w:t xml:space="preserve">тенге до </w:t>
      </w:r>
      <w:r w:rsidRPr="00B57FCD">
        <w:rPr>
          <w:rFonts w:ascii="Times New Roman" w:hAnsi="Times New Roman"/>
          <w:b/>
          <w:sz w:val="24"/>
          <w:szCs w:val="24"/>
          <w:lang w:val="kk-KZ"/>
        </w:rPr>
        <w:t>99105</w:t>
      </w:r>
      <w:r w:rsidRPr="00B57FCD">
        <w:rPr>
          <w:rFonts w:ascii="Times New Roman" w:hAnsi="Times New Roman"/>
          <w:sz w:val="24"/>
          <w:szCs w:val="24"/>
          <w:lang w:val="kk-KZ"/>
        </w:rPr>
        <w:t xml:space="preserve"> </w:t>
      </w:r>
      <w:r w:rsidRPr="00B57FCD">
        <w:rPr>
          <w:rFonts w:ascii="Times New Roman" w:hAnsi="Times New Roman"/>
          <w:bCs/>
          <w:sz w:val="24"/>
          <w:szCs w:val="24"/>
        </w:rPr>
        <w:t>тенге.</w:t>
      </w:r>
    </w:p>
    <w:p w:rsidR="00432875" w:rsidRPr="00B57FCD" w:rsidRDefault="00432875" w:rsidP="00432875">
      <w:pPr>
        <w:pStyle w:val="a3"/>
      </w:pPr>
      <w:r w:rsidRPr="00B57FCD">
        <w:rPr>
          <w:b/>
        </w:rPr>
        <w:t>Основные функциональные обязанности:</w:t>
      </w:r>
      <w:r w:rsidRPr="00B57FCD">
        <w:t xml:space="preserve"> Контроль за полнотой разноски начислений по формам налоговой отчетности и отражению по лицевым счетам; Организация и проведение семинаров и тех. Учеб по изучению изменений в налоговом законодательстве; Регистрация ИП и физических лиц, проведение обследования на предмет регистрации, начисления и уплаты налогов по другим обязательным платежам в бюджет. Консультирование по вопросам регистрации, перерегистрации и ликвидации ИП и физических лиц и по др. вопросам, касающимся отдела: Проводить инвентаризацию регистрационных данных по закрепленным налогоплательщикам; </w:t>
      </w:r>
      <w:r w:rsidRPr="00B57FCD">
        <w:rPr>
          <w:spacing w:val="-14"/>
        </w:rPr>
        <w:t>.</w:t>
      </w:r>
      <w:r w:rsidRPr="00B57FCD">
        <w:rPr>
          <w:spacing w:val="-11"/>
        </w:rPr>
        <w:t xml:space="preserve">Выполняет контрольные задания вышестоящей организации. Работа в программах ИНИС. РК, ЭФНО, ИС НДС, ИСИД, СГДС. </w:t>
      </w:r>
      <w:r w:rsidRPr="00B57FCD">
        <w:t xml:space="preserve">Прием  и обработка заявлений, отчетов и др. информации, представляемой юридическими лицами, ИП и физ. лицами. Обслуживание программ, компьютерной и вычислительной техники </w:t>
      </w:r>
    </w:p>
    <w:p w:rsidR="00432875" w:rsidRPr="00B57FCD" w:rsidRDefault="00432875" w:rsidP="00432875">
      <w:pPr>
        <w:pStyle w:val="a3"/>
        <w:rPr>
          <w:spacing w:val="-10"/>
        </w:rPr>
      </w:pPr>
      <w:r w:rsidRPr="00B57FCD">
        <w:rPr>
          <w:spacing w:val="-11"/>
        </w:rPr>
        <w:t xml:space="preserve">Выполнение  поручений руководства  УГД. Отвечает на письма налогоплательщиков. </w:t>
      </w:r>
      <w:r w:rsidRPr="00B57FCD">
        <w:rPr>
          <w:spacing w:val="-10"/>
        </w:rPr>
        <w:t>Соблюдение и изучение антикоррупционного  законодательства.</w:t>
      </w:r>
    </w:p>
    <w:p w:rsidR="00432875" w:rsidRPr="00B57FCD" w:rsidRDefault="00432875" w:rsidP="00432875">
      <w:pPr>
        <w:pStyle w:val="a3"/>
        <w:tabs>
          <w:tab w:val="left" w:pos="1109"/>
        </w:tabs>
        <w:autoSpaceDE w:val="0"/>
        <w:autoSpaceDN w:val="0"/>
      </w:pPr>
    </w:p>
    <w:p w:rsidR="00432875" w:rsidRPr="005C12FB" w:rsidRDefault="00432875" w:rsidP="00432875">
      <w:pPr>
        <w:pStyle w:val="Default"/>
        <w:jc w:val="both"/>
      </w:pPr>
      <w:r w:rsidRPr="00B57FCD">
        <w:rPr>
          <w:b/>
          <w:i/>
        </w:rPr>
        <w:tab/>
      </w:r>
      <w:r w:rsidRPr="005C12FB">
        <w:rPr>
          <w:b/>
        </w:rPr>
        <w:t>Требования к участникам конкурса:</w:t>
      </w:r>
      <w:r w:rsidRPr="005C12FB">
        <w:rPr>
          <w:b/>
          <w:i/>
        </w:rPr>
        <w:t xml:space="preserve"> </w:t>
      </w:r>
      <w:proofErr w:type="gramStart"/>
      <w:r w:rsidRPr="005C12FB">
        <w:rPr>
          <w:bCs/>
          <w:spacing w:val="-1"/>
        </w:rPr>
        <w:t>Высшее, с</w:t>
      </w:r>
      <w:r w:rsidRPr="005C12FB">
        <w:rPr>
          <w:bCs/>
        </w:rPr>
        <w:t>оциальные науки, экономика и бизнес (экономика, менеджмент, учет и аудит, финансы), право (юриспруденция, таможенное дело), т</w:t>
      </w:r>
      <w:r w:rsidRPr="005C12FB">
        <w:rPr>
          <w:lang w:val="kk-KZ"/>
        </w:rPr>
        <w:t>ехнические науки и технологии (информационные системы,</w:t>
      </w:r>
      <w:proofErr w:type="gramEnd"/>
      <w:r w:rsidRPr="005C12FB">
        <w:rPr>
          <w:lang w:val="kk-KZ"/>
        </w:rPr>
        <w:t xml:space="preserve"> вычислительная техника и программное обеспечение).</w:t>
      </w:r>
    </w:p>
    <w:p w:rsidR="00432875" w:rsidRPr="005C12FB" w:rsidRDefault="00432875" w:rsidP="00432875">
      <w:pPr>
        <w:shd w:val="clear" w:color="auto" w:fill="FFFFFF"/>
        <w:ind w:firstLine="705"/>
        <w:jc w:val="both"/>
        <w:rPr>
          <w:rFonts w:ascii="Times New Roman" w:hAnsi="Times New Roman"/>
          <w:sz w:val="24"/>
          <w:szCs w:val="24"/>
        </w:rPr>
      </w:pPr>
      <w:proofErr w:type="gramStart"/>
      <w:r w:rsidRPr="005C12FB">
        <w:rPr>
          <w:rFonts w:ascii="Times New Roman" w:hAnsi="Times New Roman"/>
          <w:bCs/>
          <w:spacing w:val="-1"/>
        </w:rPr>
        <w:t xml:space="preserve">Допускается </w:t>
      </w:r>
      <w:proofErr w:type="spellStart"/>
      <w:r w:rsidRPr="005C12FB">
        <w:rPr>
          <w:rFonts w:ascii="Times New Roman" w:hAnsi="Times New Roman"/>
          <w:bCs/>
          <w:spacing w:val="-1"/>
        </w:rPr>
        <w:t>послесреднее</w:t>
      </w:r>
      <w:proofErr w:type="spellEnd"/>
      <w:r w:rsidRPr="005C12FB">
        <w:rPr>
          <w:rFonts w:ascii="Times New Roman" w:hAnsi="Times New Roman"/>
          <w:bCs/>
          <w:spacing w:val="-1"/>
        </w:rPr>
        <w:t xml:space="preserve"> или техническое и профессиональное  образование (право (правоведение), 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программное обеспечение вычислительной техники) при наличии не менее одного года стажа государственной службы или не менее двух лет стажа работы в областях, соответствующих</w:t>
      </w:r>
      <w:proofErr w:type="gramEnd"/>
      <w:r w:rsidRPr="005C12FB">
        <w:rPr>
          <w:rFonts w:ascii="Times New Roman" w:hAnsi="Times New Roman"/>
          <w:bCs/>
          <w:spacing w:val="-1"/>
        </w:rPr>
        <w:t xml:space="preserve">  функциональным  направлениям конкретной должности данной категории.</w:t>
      </w:r>
      <w:r w:rsidRPr="005C12FB">
        <w:rPr>
          <w:rFonts w:ascii="Times New Roman" w:hAnsi="Times New Roman"/>
          <w:sz w:val="24"/>
          <w:szCs w:val="24"/>
        </w:rPr>
        <w:t xml:space="preserve"> </w:t>
      </w:r>
    </w:p>
    <w:p w:rsidR="00432875" w:rsidRPr="005C12FB" w:rsidRDefault="00432875" w:rsidP="00432875">
      <w:pPr>
        <w:shd w:val="clear" w:color="auto" w:fill="FFFFFF"/>
        <w:ind w:firstLine="705"/>
        <w:jc w:val="both"/>
        <w:rPr>
          <w:rFonts w:ascii="Times New Roman" w:hAnsi="Times New Roman"/>
          <w:b/>
          <w:i/>
          <w:sz w:val="24"/>
          <w:szCs w:val="24"/>
        </w:rPr>
      </w:pPr>
      <w:r w:rsidRPr="005C12FB">
        <w:rPr>
          <w:rFonts w:ascii="Times New Roman" w:hAnsi="Times New Roman"/>
          <w:sz w:val="24"/>
          <w:szCs w:val="24"/>
        </w:rPr>
        <w:t xml:space="preserve">Опыт работы при наличии высшего образования не требуется </w:t>
      </w:r>
    </w:p>
    <w:p w:rsidR="00432875" w:rsidRPr="005C12FB" w:rsidRDefault="00432875" w:rsidP="00432875">
      <w:pPr>
        <w:shd w:val="clear" w:color="auto" w:fill="FFFFFF"/>
        <w:ind w:firstLine="705"/>
        <w:jc w:val="both"/>
        <w:rPr>
          <w:rFonts w:ascii="Times New Roman" w:hAnsi="Times New Roman"/>
          <w:sz w:val="24"/>
          <w:szCs w:val="24"/>
        </w:rPr>
      </w:pPr>
      <w:r w:rsidRPr="005C12FB">
        <w:rPr>
          <w:rFonts w:ascii="Times New Roman" w:hAnsi="Times New Roman"/>
          <w:sz w:val="24"/>
          <w:szCs w:val="24"/>
        </w:rPr>
        <w:t xml:space="preserve">Наличие следующих компетенций: инициативность, </w:t>
      </w:r>
      <w:proofErr w:type="spellStart"/>
      <w:r w:rsidRPr="005C12FB">
        <w:rPr>
          <w:rFonts w:ascii="Times New Roman" w:hAnsi="Times New Roman"/>
          <w:sz w:val="24"/>
          <w:szCs w:val="24"/>
        </w:rPr>
        <w:t>коммуникативность</w:t>
      </w:r>
      <w:proofErr w:type="spellEnd"/>
      <w:r w:rsidRPr="005C12FB">
        <w:rPr>
          <w:rFonts w:ascii="Times New Roman" w:hAnsi="Times New Roman"/>
          <w:sz w:val="24"/>
          <w:szCs w:val="24"/>
        </w:rPr>
        <w:t xml:space="preserve">, </w:t>
      </w:r>
      <w:proofErr w:type="spellStart"/>
      <w:r w:rsidRPr="005C12FB">
        <w:rPr>
          <w:rFonts w:ascii="Times New Roman" w:hAnsi="Times New Roman"/>
          <w:sz w:val="24"/>
          <w:szCs w:val="24"/>
        </w:rPr>
        <w:t>аналитичность</w:t>
      </w:r>
      <w:proofErr w:type="spellEnd"/>
      <w:r w:rsidRPr="005C12FB">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432875" w:rsidRPr="00B57FCD" w:rsidRDefault="00432875" w:rsidP="00432875">
      <w:pPr>
        <w:pStyle w:val="a3"/>
        <w:ind w:firstLine="708"/>
      </w:pPr>
      <w:r w:rsidRPr="00B57FCD">
        <w:t>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w:t>
      </w:r>
    </w:p>
    <w:p w:rsidR="00432875" w:rsidRPr="00B57FCD" w:rsidRDefault="00432875" w:rsidP="00432875">
      <w:pPr>
        <w:pStyle w:val="a3"/>
      </w:pPr>
      <w:r w:rsidRPr="00B57FCD">
        <w:t xml:space="preserve">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w:t>
      </w:r>
      <w:r w:rsidRPr="00B57FCD">
        <w:lastRenderedPageBreak/>
        <w:t>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
    <w:p w:rsidR="00432875" w:rsidRPr="00B57FCD" w:rsidRDefault="00432875" w:rsidP="00432875">
      <w:pPr>
        <w:spacing w:after="0" w:line="240" w:lineRule="auto"/>
        <w:ind w:firstLine="138"/>
        <w:jc w:val="both"/>
        <w:textAlignment w:val="baseline"/>
        <w:rPr>
          <w:rFonts w:ascii="Times New Roman" w:hAnsi="Times New Roman"/>
          <w:b/>
          <w:color w:val="222222"/>
          <w:sz w:val="24"/>
          <w:szCs w:val="24"/>
        </w:rPr>
      </w:pPr>
      <w:r w:rsidRPr="00B57FCD">
        <w:rPr>
          <w:rFonts w:ascii="Times New Roman" w:hAnsi="Times New Roman"/>
          <w:color w:val="222222"/>
          <w:sz w:val="24"/>
          <w:szCs w:val="24"/>
        </w:rPr>
        <w:t xml:space="preserve">      </w:t>
      </w:r>
      <w:r w:rsidRPr="00B57FCD">
        <w:rPr>
          <w:rFonts w:ascii="Times New Roman" w:hAnsi="Times New Roman"/>
          <w:b/>
          <w:color w:val="222222"/>
          <w:sz w:val="24"/>
          <w:szCs w:val="24"/>
        </w:rPr>
        <w:t>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от 29 декабря 2015 года № 12 (далее – Правила).</w:t>
      </w:r>
    </w:p>
    <w:p w:rsidR="00432875" w:rsidRPr="00B57FCD" w:rsidRDefault="00432875" w:rsidP="00432875">
      <w:pPr>
        <w:pStyle w:val="a8"/>
        <w:ind w:firstLine="426"/>
        <w:jc w:val="both"/>
        <w:rPr>
          <w:rFonts w:ascii="Times New Roman" w:hAnsi="Times New Roman" w:cs="Times New Roman"/>
          <w:b/>
          <w:i/>
          <w:iCs/>
          <w:sz w:val="24"/>
          <w:szCs w:val="24"/>
        </w:rPr>
      </w:pPr>
      <w:r w:rsidRPr="00B57FCD">
        <w:rPr>
          <w:rFonts w:ascii="Times New Roman" w:hAnsi="Times New Roman" w:cs="Times New Roman"/>
          <w:b/>
          <w:sz w:val="24"/>
          <w:szCs w:val="24"/>
        </w:rPr>
        <w:t>Необходимые для участия в общем конкурсе документы:</w:t>
      </w:r>
    </w:p>
    <w:p w:rsidR="00432875" w:rsidRPr="00B57FCD" w:rsidRDefault="00432875" w:rsidP="00432875">
      <w:pPr>
        <w:pStyle w:val="a8"/>
        <w:jc w:val="both"/>
        <w:rPr>
          <w:rFonts w:ascii="Times New Roman" w:hAnsi="Times New Roman" w:cs="Times New Roman"/>
          <w:sz w:val="24"/>
          <w:szCs w:val="24"/>
        </w:rPr>
      </w:pPr>
      <w:r w:rsidRPr="00B57FCD">
        <w:rPr>
          <w:rFonts w:ascii="Times New Roman" w:hAnsi="Times New Roman" w:cs="Times New Roman"/>
          <w:sz w:val="24"/>
          <w:szCs w:val="24"/>
        </w:rPr>
        <w:t>1)  заявление по форме;</w:t>
      </w:r>
    </w:p>
    <w:p w:rsidR="00432875" w:rsidRPr="00B57FCD" w:rsidRDefault="00432875" w:rsidP="00432875">
      <w:pPr>
        <w:pStyle w:val="a8"/>
        <w:jc w:val="both"/>
        <w:rPr>
          <w:rFonts w:ascii="Times New Roman" w:hAnsi="Times New Roman" w:cs="Times New Roman"/>
          <w:sz w:val="24"/>
          <w:szCs w:val="24"/>
        </w:rPr>
      </w:pPr>
      <w:r w:rsidRPr="00B57FCD">
        <w:rPr>
          <w:rFonts w:ascii="Times New Roman" w:hAnsi="Times New Roman" w:cs="Times New Roman"/>
          <w:sz w:val="24"/>
          <w:szCs w:val="24"/>
        </w:rPr>
        <w:t xml:space="preserve">2) заполненная анкета с фотографией размером 3х4; </w:t>
      </w:r>
    </w:p>
    <w:p w:rsidR="00432875" w:rsidRPr="00B57FCD" w:rsidRDefault="00432875" w:rsidP="00432875">
      <w:pPr>
        <w:pStyle w:val="a8"/>
        <w:jc w:val="both"/>
        <w:rPr>
          <w:rFonts w:ascii="Times New Roman" w:hAnsi="Times New Roman" w:cs="Times New Roman"/>
          <w:sz w:val="24"/>
          <w:szCs w:val="24"/>
        </w:rPr>
      </w:pPr>
      <w:r w:rsidRPr="00B57FCD">
        <w:rPr>
          <w:rFonts w:ascii="Times New Roman" w:hAnsi="Times New Roman" w:cs="Times New Roman"/>
          <w:sz w:val="24"/>
          <w:szCs w:val="24"/>
        </w:rPr>
        <w:t>3) копии документов об образовании, засвидетельствованные нотариально;</w:t>
      </w:r>
    </w:p>
    <w:p w:rsidR="00432875" w:rsidRPr="00B57FCD" w:rsidRDefault="00432875" w:rsidP="00432875">
      <w:pPr>
        <w:pStyle w:val="a8"/>
        <w:ind w:left="426" w:hanging="426"/>
        <w:jc w:val="both"/>
        <w:rPr>
          <w:rFonts w:ascii="Times New Roman" w:hAnsi="Times New Roman" w:cs="Times New Roman"/>
          <w:sz w:val="24"/>
          <w:szCs w:val="24"/>
        </w:rPr>
      </w:pPr>
      <w:r w:rsidRPr="00B57FCD">
        <w:rPr>
          <w:rFonts w:ascii="Times New Roman" w:hAnsi="Times New Roman" w:cs="Times New Roman"/>
          <w:sz w:val="24"/>
          <w:szCs w:val="24"/>
        </w:rPr>
        <w:t>4)копия документа, подтверждающего трудовую деятельность, засвидетельствованная нотариально;</w:t>
      </w:r>
    </w:p>
    <w:p w:rsidR="00432875" w:rsidRPr="00B57FCD" w:rsidRDefault="00432875" w:rsidP="00432875">
      <w:pPr>
        <w:pStyle w:val="a8"/>
        <w:ind w:left="426" w:hanging="426"/>
        <w:jc w:val="both"/>
        <w:rPr>
          <w:rFonts w:ascii="Times New Roman" w:hAnsi="Times New Roman" w:cs="Times New Roman"/>
          <w:sz w:val="24"/>
          <w:szCs w:val="24"/>
        </w:rPr>
      </w:pPr>
      <w:r w:rsidRPr="00B57FCD">
        <w:rPr>
          <w:rFonts w:ascii="Times New Roman" w:hAnsi="Times New Roman" w:cs="Times New Roman"/>
          <w:sz w:val="24"/>
          <w:szCs w:val="24"/>
        </w:rPr>
        <w:t xml:space="preserve">5)справка о состоянии здоровья по форме, утвержденной приказом и.о. Министра здравоохранения Республики Казахстан </w:t>
      </w:r>
    </w:p>
    <w:p w:rsidR="00432875" w:rsidRPr="00B57FCD" w:rsidRDefault="00432875" w:rsidP="00432875">
      <w:pPr>
        <w:pStyle w:val="a8"/>
        <w:ind w:left="426" w:hanging="426"/>
        <w:jc w:val="both"/>
        <w:rPr>
          <w:rFonts w:ascii="Times New Roman" w:hAnsi="Times New Roman" w:cs="Times New Roman"/>
          <w:sz w:val="24"/>
          <w:szCs w:val="24"/>
        </w:rPr>
      </w:pPr>
      <w:r w:rsidRPr="00B57FCD">
        <w:rPr>
          <w:rFonts w:ascii="Times New Roman" w:hAnsi="Times New Roman" w:cs="Times New Roman"/>
          <w:sz w:val="24"/>
          <w:szCs w:val="24"/>
        </w:rPr>
        <w:t>6)копия документа, удостоверяющего личность, гражданина Республики Казахстан;</w:t>
      </w:r>
    </w:p>
    <w:p w:rsidR="00432875" w:rsidRPr="00B57FCD" w:rsidRDefault="00432875" w:rsidP="00432875">
      <w:pPr>
        <w:pStyle w:val="a8"/>
        <w:jc w:val="both"/>
        <w:rPr>
          <w:rFonts w:ascii="Times New Roman" w:hAnsi="Times New Roman" w:cs="Times New Roman"/>
          <w:sz w:val="24"/>
          <w:szCs w:val="24"/>
        </w:rPr>
      </w:pPr>
      <w:r w:rsidRPr="00B57FCD">
        <w:rPr>
          <w:rFonts w:ascii="Times New Roman" w:hAnsi="Times New Roman" w:cs="Times New Roman"/>
          <w:sz w:val="24"/>
          <w:szCs w:val="24"/>
        </w:rPr>
        <w:t>7)сертификат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432875" w:rsidRDefault="00432875" w:rsidP="00432875">
      <w:pPr>
        <w:pStyle w:val="a8"/>
        <w:jc w:val="both"/>
        <w:rPr>
          <w:rFonts w:ascii="Times New Roman" w:hAnsi="Times New Roman" w:cs="Times New Roman"/>
          <w:sz w:val="24"/>
          <w:szCs w:val="24"/>
        </w:rPr>
      </w:pPr>
      <w:r w:rsidRPr="00B57FCD">
        <w:rPr>
          <w:rFonts w:ascii="Times New Roman" w:hAnsi="Times New Roman" w:cs="Times New Roman"/>
          <w:sz w:val="24"/>
          <w:szCs w:val="24"/>
        </w:rPr>
        <w:t>8)заключение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432875" w:rsidRPr="00B57FCD" w:rsidRDefault="00A94F83" w:rsidP="00432875">
      <w:pPr>
        <w:pStyle w:val="a8"/>
        <w:ind w:firstLine="708"/>
        <w:jc w:val="both"/>
        <w:rPr>
          <w:rFonts w:ascii="Times New Roman" w:hAnsi="Times New Roman" w:cs="Times New Roman"/>
          <w:sz w:val="24"/>
          <w:szCs w:val="24"/>
        </w:rPr>
      </w:pPr>
      <w:r w:rsidRPr="00A81F11">
        <w:rPr>
          <w:rFonts w:ascii="Times New Roman" w:hAnsi="Times New Roman" w:cs="Times New Roman"/>
          <w:color w:val="00000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r w:rsidRPr="00A81F11">
        <w:rPr>
          <w:rFonts w:ascii="Times New Roman" w:hAnsi="Times New Roman" w:cs="Times New Roman"/>
          <w:sz w:val="24"/>
          <w:szCs w:val="24"/>
        </w:rPr>
        <w:br/>
      </w:r>
      <w:r>
        <w:rPr>
          <w:rFonts w:ascii="Times New Roman" w:hAnsi="Times New Roman" w:cs="Times New Roman"/>
          <w:sz w:val="24"/>
          <w:szCs w:val="24"/>
        </w:rPr>
        <w:t xml:space="preserve">           </w:t>
      </w:r>
      <w:r w:rsidR="00EA342B">
        <w:rPr>
          <w:rFonts w:ascii="Times New Roman" w:hAnsi="Times New Roman" w:cs="Times New Roman"/>
          <w:sz w:val="24"/>
          <w:szCs w:val="24"/>
        </w:rPr>
        <w:t xml:space="preserve"> </w:t>
      </w:r>
      <w:r w:rsidR="00432875" w:rsidRPr="00B57FCD">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432875" w:rsidRPr="00B57FCD" w:rsidRDefault="00432875" w:rsidP="00432875">
      <w:pPr>
        <w:pStyle w:val="a8"/>
        <w:ind w:firstLine="708"/>
        <w:jc w:val="both"/>
        <w:rPr>
          <w:rFonts w:ascii="Times New Roman" w:hAnsi="Times New Roman" w:cs="Times New Roman"/>
          <w:sz w:val="24"/>
          <w:szCs w:val="24"/>
        </w:rPr>
      </w:pPr>
      <w:r w:rsidRPr="00B57FCD">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32875" w:rsidRPr="00B57FCD" w:rsidRDefault="00432875" w:rsidP="00432875">
      <w:pPr>
        <w:pStyle w:val="a6"/>
        <w:spacing w:before="0" w:beforeAutospacing="0" w:after="0" w:afterAutospacing="0"/>
        <w:ind w:firstLine="709"/>
        <w:jc w:val="both"/>
        <w:rPr>
          <w:b/>
          <w:lang w:val="kk-KZ"/>
        </w:rPr>
      </w:pPr>
      <w:r w:rsidRPr="00B57FCD">
        <w:t xml:space="preserve">Лица, изъявившие желание участвовать в </w:t>
      </w:r>
      <w:r w:rsidRPr="00B57FCD">
        <w:rPr>
          <w:u w:val="single"/>
        </w:rPr>
        <w:t>общем</w:t>
      </w:r>
      <w:r w:rsidRPr="00B57FCD">
        <w:t xml:space="preserve"> конкурсе представляют документы в РГУ «Управление государственных доходов по К</w:t>
      </w:r>
      <w:r>
        <w:t xml:space="preserve">останайскому </w:t>
      </w:r>
      <w:r w:rsidRPr="00B57FCD">
        <w:t xml:space="preserve">району Департамента государственных доходов по Костанайской области», </w:t>
      </w:r>
      <w:r w:rsidRPr="00B57FCD">
        <w:rPr>
          <w:color w:val="000000"/>
        </w:rPr>
        <w:t xml:space="preserve">в течение </w:t>
      </w:r>
      <w:r w:rsidRPr="00B57FCD">
        <w:rPr>
          <w:b/>
          <w:color w:val="000000"/>
          <w:spacing w:val="3"/>
        </w:rPr>
        <w:t>7 рабочих дней</w:t>
      </w:r>
      <w:r w:rsidRPr="00B57FCD">
        <w:rPr>
          <w:color w:val="000000"/>
          <w:spacing w:val="3"/>
        </w:rPr>
        <w:t xml:space="preserve"> со </w:t>
      </w:r>
      <w:r w:rsidR="00EE40B7">
        <w:rPr>
          <w:color w:val="000000"/>
          <w:spacing w:val="3"/>
        </w:rPr>
        <w:t xml:space="preserve">следующего </w:t>
      </w:r>
      <w:r w:rsidRPr="00B57FCD">
        <w:rPr>
          <w:color w:val="000000"/>
          <w:spacing w:val="3"/>
        </w:rPr>
        <w:t xml:space="preserve">дня последней </w:t>
      </w:r>
      <w:r w:rsidRPr="00B57FCD">
        <w:rPr>
          <w:color w:val="000000"/>
        </w:rPr>
        <w:t xml:space="preserve">публикации объявления о проведении общего конкурса на </w:t>
      </w:r>
      <w:proofErr w:type="spellStart"/>
      <w:r w:rsidRPr="00B57FCD">
        <w:rPr>
          <w:color w:val="000000"/>
        </w:rPr>
        <w:t>интернет-ресурсах</w:t>
      </w:r>
      <w:proofErr w:type="spellEnd"/>
      <w:r w:rsidRPr="00B57FCD">
        <w:rPr>
          <w:color w:val="000000"/>
        </w:rPr>
        <w:t xml:space="preserve"> и уполномоченного органа по адресу: </w:t>
      </w:r>
      <w:r w:rsidRPr="00B57FCD">
        <w:rPr>
          <w:b/>
          <w:lang w:val="kk-KZ"/>
        </w:rPr>
        <w:t xml:space="preserve">индекс </w:t>
      </w:r>
      <w:r w:rsidRPr="00B57FCD">
        <w:rPr>
          <w:b/>
        </w:rPr>
        <w:t xml:space="preserve"> 111</w:t>
      </w:r>
      <w:r>
        <w:rPr>
          <w:b/>
        </w:rPr>
        <w:t>1</w:t>
      </w:r>
      <w:r w:rsidRPr="00B57FCD">
        <w:rPr>
          <w:b/>
        </w:rPr>
        <w:t xml:space="preserve">00, </w:t>
      </w:r>
      <w:proofErr w:type="spellStart"/>
      <w:r w:rsidRPr="00B57FCD">
        <w:rPr>
          <w:b/>
          <w:bCs/>
        </w:rPr>
        <w:t>Костанайская</w:t>
      </w:r>
      <w:proofErr w:type="spellEnd"/>
      <w:r w:rsidRPr="00B57FCD">
        <w:rPr>
          <w:b/>
          <w:bCs/>
        </w:rPr>
        <w:t xml:space="preserve"> область, </w:t>
      </w:r>
      <w:r>
        <w:rPr>
          <w:b/>
          <w:bCs/>
          <w:lang w:val="kk-KZ"/>
        </w:rPr>
        <w:t>Костанайский</w:t>
      </w:r>
      <w:r w:rsidRPr="00B57FCD">
        <w:rPr>
          <w:b/>
          <w:bCs/>
          <w:lang w:val="kk-KZ"/>
        </w:rPr>
        <w:t xml:space="preserve"> район</w:t>
      </w:r>
      <w:r w:rsidRPr="00B57FCD">
        <w:rPr>
          <w:b/>
          <w:bCs/>
        </w:rPr>
        <w:t xml:space="preserve">, </w:t>
      </w:r>
      <w:r w:rsidRPr="00B57FCD">
        <w:rPr>
          <w:b/>
          <w:bCs/>
          <w:lang w:val="kk-KZ"/>
        </w:rPr>
        <w:t>п</w:t>
      </w:r>
      <w:proofErr w:type="gramStart"/>
      <w:r w:rsidRPr="00B57FCD">
        <w:rPr>
          <w:b/>
          <w:bCs/>
          <w:lang w:val="kk-KZ"/>
        </w:rPr>
        <w:t>.</w:t>
      </w:r>
      <w:r>
        <w:rPr>
          <w:b/>
          <w:bCs/>
          <w:lang w:val="kk-KZ"/>
        </w:rPr>
        <w:t>З</w:t>
      </w:r>
      <w:proofErr w:type="gramEnd"/>
      <w:r>
        <w:rPr>
          <w:b/>
          <w:bCs/>
          <w:lang w:val="kk-KZ"/>
        </w:rPr>
        <w:t>атобольск</w:t>
      </w:r>
      <w:r w:rsidRPr="00B57FCD">
        <w:rPr>
          <w:b/>
          <w:bCs/>
          <w:lang w:val="kk-KZ"/>
        </w:rPr>
        <w:t>, ул</w:t>
      </w:r>
      <w:r w:rsidRPr="00B57FCD">
        <w:rPr>
          <w:b/>
          <w:bCs/>
        </w:rPr>
        <w:t xml:space="preserve">. </w:t>
      </w:r>
      <w:r>
        <w:rPr>
          <w:b/>
          <w:lang w:val="kk-KZ"/>
        </w:rPr>
        <w:t>Калинина д.78</w:t>
      </w:r>
      <w:r w:rsidRPr="00B57FCD">
        <w:rPr>
          <w:b/>
        </w:rPr>
        <w:t xml:space="preserve">, телефон для справок </w:t>
      </w:r>
      <w:r w:rsidRPr="00B57FCD">
        <w:rPr>
          <w:b/>
          <w:bCs/>
        </w:rPr>
        <w:t>(714</w:t>
      </w:r>
      <w:r>
        <w:rPr>
          <w:b/>
          <w:bCs/>
          <w:lang w:val="kk-KZ"/>
        </w:rPr>
        <w:t>55</w:t>
      </w:r>
      <w:r w:rsidRPr="00B57FCD">
        <w:rPr>
          <w:b/>
          <w:bCs/>
        </w:rPr>
        <w:t xml:space="preserve">) </w:t>
      </w:r>
      <w:r>
        <w:rPr>
          <w:b/>
          <w:lang w:val="kk-KZ"/>
        </w:rPr>
        <w:t>2</w:t>
      </w:r>
      <w:r w:rsidRPr="00B57FCD">
        <w:rPr>
          <w:b/>
          <w:lang w:val="kk-KZ"/>
        </w:rPr>
        <w:t>-</w:t>
      </w:r>
      <w:r>
        <w:rPr>
          <w:b/>
          <w:lang w:val="kk-KZ"/>
        </w:rPr>
        <w:t>30-55</w:t>
      </w:r>
      <w:r w:rsidRPr="00B57FCD">
        <w:rPr>
          <w:b/>
          <w:lang w:val="kk-KZ"/>
        </w:rPr>
        <w:t>, электронный адрес:</w:t>
      </w:r>
      <w:r w:rsidRPr="00B57FCD">
        <w:rPr>
          <w:b/>
        </w:rPr>
        <w:t xml:space="preserve"> </w:t>
      </w:r>
      <w:hyperlink r:id="rId8" w:history="1">
        <w:r w:rsidRPr="00B57FCD">
          <w:rPr>
            <w:b/>
            <w:u w:val="single"/>
          </w:rPr>
          <w:t>lfrolova@taxkost.mgd.kz</w:t>
        </w:r>
      </w:hyperlink>
      <w:r>
        <w:t>.</w:t>
      </w:r>
    </w:p>
    <w:p w:rsidR="00432875" w:rsidRPr="00B57FCD" w:rsidRDefault="00432875" w:rsidP="00432875">
      <w:pPr>
        <w:shd w:val="clear" w:color="auto" w:fill="FFFFFF"/>
        <w:ind w:right="-99" w:firstLine="708"/>
        <w:jc w:val="both"/>
        <w:rPr>
          <w:rFonts w:ascii="Times New Roman" w:hAnsi="Times New Roman"/>
          <w:sz w:val="24"/>
          <w:szCs w:val="24"/>
          <w:lang w:val="kk-KZ"/>
        </w:rPr>
      </w:pPr>
      <w:r w:rsidRPr="00B57FCD">
        <w:rPr>
          <w:rFonts w:ascii="Times New Roman" w:hAnsi="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B57FCD">
        <w:rPr>
          <w:rFonts w:ascii="Times New Roman" w:hAnsi="Times New Roman"/>
          <w:color w:val="000000"/>
          <w:sz w:val="24"/>
          <w:szCs w:val="24"/>
        </w:rPr>
        <w:t>Е</w:t>
      </w:r>
      <w:proofErr w:type="gramEnd"/>
      <w:r w:rsidRPr="00B57FCD">
        <w:rPr>
          <w:rFonts w:ascii="Times New Roman" w:hAnsi="Times New Roman"/>
          <w:color w:val="000000"/>
          <w:sz w:val="24"/>
          <w:szCs w:val="24"/>
        </w:rPr>
        <w:t>-gov</w:t>
      </w:r>
      <w:proofErr w:type="spellEnd"/>
      <w:r w:rsidRPr="00B57FCD">
        <w:rPr>
          <w:rFonts w:ascii="Times New Roman" w:hAnsi="Times New Roman"/>
          <w:color w:val="000000"/>
          <w:sz w:val="24"/>
          <w:szCs w:val="24"/>
        </w:rPr>
        <w:t xml:space="preserve">», их оригиналы представляются не позднее чем за один рабочий день до начала собеседования. </w:t>
      </w:r>
    </w:p>
    <w:p w:rsidR="00432875" w:rsidRPr="00B57FCD" w:rsidRDefault="00432875" w:rsidP="00432875">
      <w:pPr>
        <w:pStyle w:val="a8"/>
        <w:ind w:firstLine="708"/>
        <w:jc w:val="both"/>
        <w:rPr>
          <w:rFonts w:ascii="Times New Roman" w:hAnsi="Times New Roman" w:cs="Times New Roman"/>
          <w:color w:val="000000"/>
          <w:sz w:val="24"/>
          <w:szCs w:val="24"/>
        </w:rPr>
      </w:pPr>
      <w:r w:rsidRPr="00B57FCD">
        <w:rPr>
          <w:rFonts w:ascii="Times New Roman" w:hAnsi="Times New Roman" w:cs="Times New Roman"/>
          <w:color w:val="000000"/>
          <w:sz w:val="24"/>
          <w:szCs w:val="24"/>
        </w:rPr>
        <w:t>При их непредставлении, лицо не допускается конкурсной комиссией к прохождению собеседования.</w:t>
      </w:r>
    </w:p>
    <w:p w:rsidR="00432875" w:rsidRPr="00B57FCD" w:rsidRDefault="00432875" w:rsidP="00432875">
      <w:pPr>
        <w:pStyle w:val="a8"/>
        <w:ind w:firstLine="708"/>
        <w:jc w:val="both"/>
        <w:rPr>
          <w:rFonts w:ascii="Times New Roman" w:hAnsi="Times New Roman" w:cs="Times New Roman"/>
          <w:b/>
          <w:i/>
          <w:sz w:val="24"/>
          <w:szCs w:val="24"/>
        </w:rPr>
      </w:pPr>
      <w:r w:rsidRPr="00B57FCD">
        <w:rPr>
          <w:rFonts w:ascii="Times New Roman" w:hAnsi="Times New Roman" w:cs="Times New Roman"/>
          <w:sz w:val="24"/>
          <w:szCs w:val="24"/>
        </w:rPr>
        <w:t xml:space="preserve">Кандидаты, допущенные к собеседованию, проходят его в РГУ «Управление государственных доходов по </w:t>
      </w:r>
      <w:proofErr w:type="spellStart"/>
      <w:r w:rsidRPr="00B57FCD">
        <w:rPr>
          <w:rFonts w:ascii="Times New Roman" w:hAnsi="Times New Roman" w:cs="Times New Roman"/>
          <w:sz w:val="24"/>
          <w:szCs w:val="24"/>
        </w:rPr>
        <w:t>К</w:t>
      </w:r>
      <w:r>
        <w:rPr>
          <w:rFonts w:ascii="Times New Roman" w:hAnsi="Times New Roman" w:cs="Times New Roman"/>
          <w:sz w:val="24"/>
          <w:szCs w:val="24"/>
        </w:rPr>
        <w:t>останайскому</w:t>
      </w:r>
      <w:proofErr w:type="spellEnd"/>
      <w:r w:rsidRPr="00B57FCD">
        <w:rPr>
          <w:rFonts w:ascii="Times New Roman" w:hAnsi="Times New Roman" w:cs="Times New Roman"/>
          <w:sz w:val="24"/>
          <w:szCs w:val="24"/>
        </w:rPr>
        <w:t xml:space="preserve"> району Департамента государственных доходов по </w:t>
      </w:r>
      <w:proofErr w:type="spellStart"/>
      <w:r w:rsidRPr="00B57FCD">
        <w:rPr>
          <w:rFonts w:ascii="Times New Roman" w:hAnsi="Times New Roman" w:cs="Times New Roman"/>
          <w:sz w:val="24"/>
          <w:szCs w:val="24"/>
        </w:rPr>
        <w:t>Костанайской</w:t>
      </w:r>
      <w:proofErr w:type="spellEnd"/>
      <w:r w:rsidRPr="00B57FCD">
        <w:rPr>
          <w:rFonts w:ascii="Times New Roman" w:hAnsi="Times New Roman" w:cs="Times New Roman"/>
          <w:sz w:val="24"/>
          <w:szCs w:val="24"/>
        </w:rPr>
        <w:t xml:space="preserve"> области» по адресу: </w:t>
      </w:r>
      <w:r w:rsidRPr="00B57FCD">
        <w:rPr>
          <w:rFonts w:ascii="Times New Roman" w:hAnsi="Times New Roman" w:cs="Times New Roman"/>
          <w:color w:val="000000"/>
          <w:sz w:val="24"/>
          <w:szCs w:val="24"/>
          <w:lang w:val="kk-KZ"/>
        </w:rPr>
        <w:t>Костанайская область,</w:t>
      </w:r>
      <w:r w:rsidRPr="00B57FCD">
        <w:rPr>
          <w:rFonts w:ascii="Times New Roman" w:hAnsi="Times New Roman" w:cs="Times New Roman"/>
          <w:color w:val="000000"/>
          <w:sz w:val="24"/>
          <w:szCs w:val="24"/>
        </w:rPr>
        <w:t xml:space="preserve"> </w:t>
      </w:r>
      <w:proofErr w:type="spellStart"/>
      <w:r w:rsidRPr="00B57FCD">
        <w:rPr>
          <w:rFonts w:ascii="Times New Roman" w:hAnsi="Times New Roman" w:cs="Times New Roman"/>
          <w:color w:val="000000"/>
          <w:sz w:val="24"/>
          <w:szCs w:val="24"/>
        </w:rPr>
        <w:t>К</w:t>
      </w:r>
      <w:r>
        <w:rPr>
          <w:rFonts w:ascii="Times New Roman" w:hAnsi="Times New Roman" w:cs="Times New Roman"/>
          <w:color w:val="000000"/>
          <w:sz w:val="24"/>
          <w:szCs w:val="24"/>
        </w:rPr>
        <w:t>останайский</w:t>
      </w:r>
      <w:proofErr w:type="spellEnd"/>
      <w:r w:rsidRPr="00B57FCD">
        <w:rPr>
          <w:rFonts w:ascii="Times New Roman" w:hAnsi="Times New Roman" w:cs="Times New Roman"/>
          <w:color w:val="000000"/>
          <w:sz w:val="24"/>
          <w:szCs w:val="24"/>
        </w:rPr>
        <w:t xml:space="preserve"> район,</w:t>
      </w:r>
      <w:r w:rsidRPr="00B57FC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п.Затобольск, ул.Калинина, д.78</w:t>
      </w:r>
      <w:r w:rsidRPr="00B57FCD">
        <w:rPr>
          <w:rFonts w:ascii="Times New Roman" w:hAnsi="Times New Roman" w:cs="Times New Roman"/>
          <w:color w:val="000000"/>
          <w:sz w:val="24"/>
          <w:szCs w:val="24"/>
        </w:rPr>
        <w:t>,</w:t>
      </w:r>
      <w:r w:rsidRPr="00B57FCD">
        <w:rPr>
          <w:rFonts w:ascii="Times New Roman" w:hAnsi="Times New Roman" w:cs="Times New Roman"/>
          <w:sz w:val="24"/>
          <w:szCs w:val="24"/>
        </w:rPr>
        <w:t xml:space="preserve"> в течение </w:t>
      </w:r>
      <w:r w:rsidRPr="00B57FCD">
        <w:rPr>
          <w:rFonts w:ascii="Times New Roman" w:hAnsi="Times New Roman" w:cs="Times New Roman"/>
          <w:b/>
          <w:sz w:val="24"/>
          <w:szCs w:val="24"/>
        </w:rPr>
        <w:t>3 рабочих</w:t>
      </w:r>
      <w:r w:rsidRPr="00B57FCD">
        <w:rPr>
          <w:rFonts w:ascii="Times New Roman" w:hAnsi="Times New Roman" w:cs="Times New Roman"/>
          <w:sz w:val="24"/>
          <w:szCs w:val="24"/>
        </w:rPr>
        <w:t xml:space="preserve"> </w:t>
      </w:r>
      <w:r w:rsidRPr="00B57FCD">
        <w:rPr>
          <w:rFonts w:ascii="Times New Roman" w:hAnsi="Times New Roman" w:cs="Times New Roman"/>
          <w:b/>
          <w:sz w:val="24"/>
          <w:szCs w:val="24"/>
        </w:rPr>
        <w:t>дней</w:t>
      </w:r>
      <w:r w:rsidRPr="00B57FCD">
        <w:rPr>
          <w:rFonts w:ascii="Times New Roman" w:hAnsi="Times New Roman" w:cs="Times New Roman"/>
          <w:sz w:val="24"/>
          <w:szCs w:val="24"/>
        </w:rPr>
        <w:t xml:space="preserve"> со дня уведомления кандидатов о допуске их к собеседованию. </w:t>
      </w:r>
    </w:p>
    <w:p w:rsidR="00432875" w:rsidRPr="00B57FCD" w:rsidRDefault="00432875" w:rsidP="00432875">
      <w:pPr>
        <w:pStyle w:val="a8"/>
        <w:ind w:firstLine="708"/>
        <w:jc w:val="both"/>
        <w:rPr>
          <w:rFonts w:ascii="Times New Roman" w:hAnsi="Times New Roman" w:cs="Times New Roman"/>
          <w:sz w:val="24"/>
          <w:szCs w:val="24"/>
          <w:lang w:val="kk-KZ"/>
        </w:rPr>
      </w:pPr>
      <w:r w:rsidRPr="00B57FCD">
        <w:rPr>
          <w:rFonts w:ascii="Times New Roman" w:hAnsi="Times New Roman" w:cs="Times New Roman"/>
          <w:bCs/>
          <w:sz w:val="24"/>
          <w:szCs w:val="24"/>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B57FCD">
        <w:rPr>
          <w:rFonts w:ascii="Times New Roman" w:hAnsi="Times New Roman" w:cs="Times New Roman"/>
          <w:sz w:val="24"/>
          <w:szCs w:val="24"/>
          <w:lang w:val="kk-KZ"/>
        </w:rPr>
        <w:t xml:space="preserve">  </w:t>
      </w:r>
    </w:p>
    <w:p w:rsidR="00432875" w:rsidRPr="00B57FCD" w:rsidRDefault="00432875" w:rsidP="00432875">
      <w:pPr>
        <w:pStyle w:val="a8"/>
        <w:ind w:firstLine="708"/>
        <w:jc w:val="both"/>
        <w:rPr>
          <w:rFonts w:ascii="Times New Roman" w:hAnsi="Times New Roman" w:cs="Times New Roman"/>
          <w:sz w:val="24"/>
          <w:szCs w:val="24"/>
        </w:rPr>
      </w:pPr>
      <w:r w:rsidRPr="00B57FCD">
        <w:rPr>
          <w:rFonts w:ascii="Times New Roman" w:hAnsi="Times New Roman" w:cs="Times New Roman"/>
          <w:sz w:val="24"/>
          <w:szCs w:val="24"/>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8369AF" w:rsidRDefault="008369AF"/>
    <w:sectPr w:rsidR="008369AF" w:rsidSect="002F0984">
      <w:head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6DF" w:rsidRDefault="00F016DF" w:rsidP="00F016DF">
      <w:pPr>
        <w:spacing w:after="0" w:line="240" w:lineRule="auto"/>
      </w:pPr>
      <w:r>
        <w:separator/>
      </w:r>
    </w:p>
  </w:endnote>
  <w:endnote w:type="continuationSeparator" w:id="0">
    <w:p w:rsidR="00F016DF" w:rsidRDefault="00F016DF" w:rsidP="00F01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6DF" w:rsidRDefault="00F016DF" w:rsidP="00F016DF">
      <w:pPr>
        <w:spacing w:after="0" w:line="240" w:lineRule="auto"/>
      </w:pPr>
      <w:r>
        <w:separator/>
      </w:r>
    </w:p>
  </w:footnote>
  <w:footnote w:type="continuationSeparator" w:id="0">
    <w:p w:rsidR="00F016DF" w:rsidRDefault="00F016DF" w:rsidP="00F016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EF" w:rsidRDefault="00FC5C8D">
    <w:pPr>
      <w:pStyle w:val="a9"/>
    </w:pPr>
    <w:r>
      <w:rPr>
        <w:noProof/>
      </w:rPr>
      <w:pict>
        <v:shapetype id="_x0000_t202" coordsize="21600,21600" o:spt="202" path="m,l,21600r21600,l21600,xe">
          <v:stroke joinstyle="miter"/>
          <v:path gradientshapeok="t" o:connecttype="rect"/>
        </v:shapetype>
        <v:shape id="_x0000_s1025" type="#_x0000_t202" style="position:absolute;margin-left:494.4pt;margin-top:48.75pt;width:30pt;height:631.4pt;z-index:251660288;mso-wrap-style:tight" stroked="f">
          <v:textbox style="layout-flow:vertical;mso-layout-flow-alt:bottom-to-top">
            <w:txbxContent>
              <w:p w:rsidR="00FA05EF" w:rsidRPr="00FA05EF" w:rsidRDefault="001B24D5">
                <w:pPr>
                  <w:rPr>
                    <w:rFonts w:ascii="Times New Roman" w:hAnsi="Times New Roman"/>
                    <w:color w:val="0C0000"/>
                    <w:sz w:val="14"/>
                  </w:rPr>
                </w:pPr>
                <w:r>
                  <w:rPr>
                    <w:rFonts w:ascii="Times New Roman" w:hAnsi="Times New Roman"/>
                    <w:color w:val="0C0000"/>
                    <w:sz w:val="14"/>
                  </w:rPr>
                  <w:t xml:space="preserve">09.11.2016 ЕСЭДО ГО (версия 7.19.2)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32875"/>
    <w:rsid w:val="001B24D5"/>
    <w:rsid w:val="00432875"/>
    <w:rsid w:val="0054777E"/>
    <w:rsid w:val="0061478D"/>
    <w:rsid w:val="008369AF"/>
    <w:rsid w:val="00A94F83"/>
    <w:rsid w:val="00EA342B"/>
    <w:rsid w:val="00EE40B7"/>
    <w:rsid w:val="00F016DF"/>
    <w:rsid w:val="00FC5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75"/>
    <w:rPr>
      <w:rFonts w:ascii="Calibri" w:eastAsia="Times New Roman" w:hAnsi="Calibri" w:cs="Times New Roman"/>
      <w:lang w:eastAsia="ru-RU"/>
    </w:rPr>
  </w:style>
  <w:style w:type="paragraph" w:styleId="3">
    <w:name w:val="heading 3"/>
    <w:basedOn w:val="a"/>
    <w:next w:val="a"/>
    <w:link w:val="30"/>
    <w:unhideWhenUsed/>
    <w:qFormat/>
    <w:rsid w:val="00432875"/>
    <w:pPr>
      <w:keepNext/>
      <w:keepLines/>
      <w:spacing w:before="200" w:after="0" w:line="240" w:lineRule="auto"/>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32875"/>
    <w:rPr>
      <w:rFonts w:ascii="Cambria" w:eastAsia="Times New Roman" w:hAnsi="Cambria" w:cs="Times New Roman"/>
      <w:b/>
      <w:bCs/>
      <w:color w:val="4F81BD"/>
      <w:sz w:val="24"/>
      <w:szCs w:val="24"/>
      <w:lang w:eastAsia="ru-RU"/>
    </w:rPr>
  </w:style>
  <w:style w:type="paragraph" w:styleId="a3">
    <w:name w:val="Body Text"/>
    <w:basedOn w:val="a"/>
    <w:link w:val="a4"/>
    <w:rsid w:val="00432875"/>
    <w:pPr>
      <w:spacing w:after="0" w:line="240" w:lineRule="auto"/>
      <w:jc w:val="both"/>
    </w:pPr>
    <w:rPr>
      <w:rFonts w:ascii="Times New Roman" w:hAnsi="Times New Roman"/>
      <w:sz w:val="24"/>
      <w:szCs w:val="24"/>
      <w:lang w:val="kk-KZ"/>
    </w:rPr>
  </w:style>
  <w:style w:type="character" w:customStyle="1" w:styleId="a4">
    <w:name w:val="Основной текст Знак"/>
    <w:basedOn w:val="a0"/>
    <w:link w:val="a3"/>
    <w:rsid w:val="00432875"/>
    <w:rPr>
      <w:rFonts w:ascii="Times New Roman" w:eastAsia="Times New Roman" w:hAnsi="Times New Roman" w:cs="Times New Roman"/>
      <w:sz w:val="24"/>
      <w:szCs w:val="24"/>
      <w:lang w:val="kk-KZ" w:eastAsia="ru-RU"/>
    </w:rPr>
  </w:style>
  <w:style w:type="character" w:styleId="a5">
    <w:name w:val="Hyperlink"/>
    <w:rsid w:val="00432875"/>
    <w:rPr>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432875"/>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432875"/>
    <w:rPr>
      <w:rFonts w:ascii="Times New Roman" w:eastAsia="Times New Roman" w:hAnsi="Times New Roman" w:cs="Times New Roman"/>
      <w:sz w:val="24"/>
      <w:szCs w:val="24"/>
      <w:lang w:eastAsia="ru-RU"/>
    </w:rPr>
  </w:style>
  <w:style w:type="paragraph" w:customStyle="1" w:styleId="Default">
    <w:name w:val="Default"/>
    <w:rsid w:val="004328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432875"/>
    <w:pPr>
      <w:spacing w:after="0" w:line="240" w:lineRule="auto"/>
    </w:pPr>
  </w:style>
  <w:style w:type="paragraph" w:styleId="a9">
    <w:name w:val="header"/>
    <w:basedOn w:val="a"/>
    <w:link w:val="aa"/>
    <w:uiPriority w:val="99"/>
    <w:semiHidden/>
    <w:unhideWhenUsed/>
    <w:rsid w:val="0043287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3287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frolova@taxkost.mgd.kz" TargetMode="External"/><Relationship Id="rId3" Type="http://schemas.openxmlformats.org/officeDocument/2006/relationships/webSettings" Target="webSettings.xml"/><Relationship Id="rId7" Type="http://schemas.openxmlformats.org/officeDocument/2006/relationships/hyperlink" Target="mailto:L.Frol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frolova@taxkost.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6042</Characters>
  <Application>Microsoft Office Word</Application>
  <DocSecurity>0</DocSecurity>
  <Lines>50</Lines>
  <Paragraphs>14</Paragraphs>
  <ScaleCrop>false</ScaleCrop>
  <Company>Home</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dcterms:created xsi:type="dcterms:W3CDTF">2016-11-10T04:01:00Z</dcterms:created>
  <dcterms:modified xsi:type="dcterms:W3CDTF">2016-11-10T05:01:00Z</dcterms:modified>
</cp:coreProperties>
</file>