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221" w:tblpY="336"/>
        <w:tblW w:w="10221" w:type="dxa"/>
        <w:tblLayout w:type="fixed"/>
        <w:tblLook w:val="04A0"/>
      </w:tblPr>
      <w:tblGrid>
        <w:gridCol w:w="1101"/>
        <w:gridCol w:w="1749"/>
        <w:gridCol w:w="3495"/>
        <w:gridCol w:w="2127"/>
        <w:gridCol w:w="1749"/>
      </w:tblGrid>
      <w:tr w:rsidR="00F23381" w:rsidRPr="0004034E" w:rsidTr="00B568DB">
        <w:trPr>
          <w:gridAfter w:val="1"/>
          <w:wAfter w:w="1749" w:type="dxa"/>
          <w:trHeight w:val="857"/>
        </w:trPr>
        <w:tc>
          <w:tcPr>
            <w:tcW w:w="1101" w:type="dxa"/>
            <w:shd w:val="clear" w:color="auto" w:fill="auto"/>
            <w:vAlign w:val="center"/>
            <w:hideMark/>
          </w:tcPr>
          <w:p w:rsidR="00F23381" w:rsidRDefault="00F23381" w:rsidP="00F2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  <w:hideMark/>
          </w:tcPr>
          <w:p w:rsidR="007A7301" w:rsidRDefault="007A7301" w:rsidP="00F23381">
            <w:pPr>
              <w:jc w:val="center"/>
              <w:rPr>
                <w:sz w:val="28"/>
                <w:szCs w:val="28"/>
                <w:lang w:val="kk-KZ"/>
              </w:rPr>
            </w:pPr>
            <w:r w:rsidRPr="00E374B3">
              <w:rPr>
                <w:b/>
                <w:sz w:val="28"/>
                <w:szCs w:val="28"/>
                <w:lang w:val="kk-KZ"/>
              </w:rPr>
              <w:t>Мемлекеттік кірістер органдар</w:t>
            </w:r>
            <w:r w:rsidR="003454FA" w:rsidRPr="00E374B3">
              <w:rPr>
                <w:b/>
                <w:sz w:val="28"/>
                <w:szCs w:val="28"/>
                <w:lang w:val="kk-KZ"/>
              </w:rPr>
              <w:t xml:space="preserve">імен </w:t>
            </w:r>
            <w:r w:rsidRPr="00E374B3">
              <w:rPr>
                <w:b/>
                <w:sz w:val="28"/>
                <w:szCs w:val="28"/>
                <w:lang w:val="kk-KZ"/>
              </w:rPr>
              <w:t xml:space="preserve"> көрсететін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1568C">
              <w:rPr>
                <w:b/>
                <w:sz w:val="28"/>
                <w:szCs w:val="28"/>
                <w:lang w:val="kk-KZ"/>
              </w:rPr>
              <w:t xml:space="preserve"> мемлекеттік қызметтер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F23381" w:rsidRPr="00F23381" w:rsidRDefault="00F23381" w:rsidP="00E37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3381" w:rsidRPr="0004034E" w:rsidTr="00F23381">
        <w:trPr>
          <w:trHeight w:val="80"/>
        </w:trPr>
        <w:tc>
          <w:tcPr>
            <w:tcW w:w="2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3381" w:rsidRDefault="00F23381" w:rsidP="00F2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3381" w:rsidRDefault="00F23381" w:rsidP="00F2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597B" w:rsidRPr="0004034E" w:rsidTr="00F23381">
        <w:trPr>
          <w:trHeight w:val="300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F5" w:rsidRPr="00CC49F5" w:rsidRDefault="00970645" w:rsidP="00CC49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Қостанай </w:t>
            </w:r>
            <w:proofErr w:type="spellStart"/>
            <w:r>
              <w:rPr>
                <w:color w:val="000000"/>
                <w:sz w:val="20"/>
                <w:szCs w:val="20"/>
              </w:rPr>
              <w:t>облысы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м</w:t>
            </w:r>
            <w:proofErr w:type="spellStart"/>
            <w:r w:rsidR="00CC49F5" w:rsidRPr="00CC49F5">
              <w:rPr>
                <w:color w:val="000000"/>
                <w:sz w:val="20"/>
                <w:szCs w:val="20"/>
              </w:rPr>
              <w:t>емлекеттік</w:t>
            </w:r>
            <w:proofErr w:type="spellEnd"/>
            <w:r w:rsidR="00CC49F5" w:rsidRPr="00CC49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C49F5" w:rsidRPr="00CC49F5">
              <w:rPr>
                <w:color w:val="000000"/>
                <w:sz w:val="20"/>
                <w:szCs w:val="20"/>
              </w:rPr>
              <w:t>к</w:t>
            </w:r>
            <w:proofErr w:type="gramEnd"/>
            <w:r w:rsidR="00CC49F5" w:rsidRPr="00CC49F5">
              <w:rPr>
                <w:color w:val="000000"/>
                <w:sz w:val="20"/>
                <w:szCs w:val="20"/>
              </w:rPr>
              <w:t>ірістер</w:t>
            </w:r>
            <w:proofErr w:type="spellEnd"/>
            <w:r w:rsidR="00CC49F5" w:rsidRPr="00CC49F5">
              <w:rPr>
                <w:color w:val="000000"/>
                <w:sz w:val="20"/>
                <w:szCs w:val="20"/>
              </w:rPr>
              <w:t xml:space="preserve"> </w:t>
            </w:r>
            <w:r w:rsidR="00CC49F5" w:rsidRPr="00F67731">
              <w:rPr>
                <w:b/>
                <w:bCs/>
                <w:sz w:val="20"/>
                <w:szCs w:val="20"/>
              </w:rPr>
              <w:t xml:space="preserve"> </w:t>
            </w:r>
            <w:r w:rsidR="00CC49F5" w:rsidRPr="00CC49F5">
              <w:rPr>
                <w:bCs/>
                <w:sz w:val="20"/>
                <w:szCs w:val="20"/>
              </w:rPr>
              <w:t>басқармаларымен</w:t>
            </w:r>
            <w:r w:rsidR="00CC49F5" w:rsidRPr="00CC49F5">
              <w:rPr>
                <w:color w:val="000000"/>
                <w:sz w:val="20"/>
                <w:szCs w:val="20"/>
              </w:rPr>
              <w:t xml:space="preserve">  көрсететін  </w:t>
            </w:r>
            <w:proofErr w:type="spellStart"/>
            <w:r w:rsidR="00CC49F5" w:rsidRPr="00CC49F5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="00CC49F5" w:rsidRPr="00CC49F5">
              <w:rPr>
                <w:color w:val="000000"/>
                <w:sz w:val="20"/>
                <w:szCs w:val="20"/>
              </w:rPr>
              <w:t xml:space="preserve"> қызметтер  </w:t>
            </w:r>
          </w:p>
          <w:p w:rsidR="00F3597B" w:rsidRPr="00CC49F5" w:rsidRDefault="00F3597B" w:rsidP="00F233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632F1B" w:rsidRDefault="00EE6B22" w:rsidP="00632F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Қостанай </w:t>
            </w:r>
            <w:proofErr w:type="spellStart"/>
            <w:r>
              <w:rPr>
                <w:color w:val="000000"/>
                <w:sz w:val="20"/>
                <w:szCs w:val="20"/>
              </w:rPr>
              <w:t>облысы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32F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6B22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E6B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6B22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EE6B22">
              <w:rPr>
                <w:color w:val="000000"/>
                <w:sz w:val="20"/>
                <w:szCs w:val="20"/>
              </w:rPr>
              <w:t>ірістер</w:t>
            </w:r>
            <w:proofErr w:type="spellEnd"/>
            <w:r w:rsidRPr="00EE6B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6B22">
              <w:rPr>
                <w:color w:val="000000"/>
                <w:sz w:val="20"/>
                <w:szCs w:val="20"/>
              </w:rPr>
              <w:t>департаменті</w:t>
            </w:r>
            <w:proofErr w:type="spellEnd"/>
            <w:r w:rsidRPr="00632F1B">
              <w:rPr>
                <w:color w:val="000000"/>
                <w:sz w:val="20"/>
                <w:szCs w:val="20"/>
              </w:rPr>
              <w:t xml:space="preserve"> </w:t>
            </w:r>
            <w:r w:rsidR="00632F1B" w:rsidRPr="00632F1B">
              <w:rPr>
                <w:color w:val="000000"/>
                <w:sz w:val="20"/>
                <w:szCs w:val="20"/>
              </w:rPr>
              <w:t>бөлімшелерімен</w:t>
            </w:r>
            <w:r w:rsidRPr="00CC49F5">
              <w:rPr>
                <w:color w:val="000000"/>
                <w:sz w:val="20"/>
                <w:szCs w:val="20"/>
              </w:rPr>
              <w:t xml:space="preserve"> көрсететін  </w:t>
            </w:r>
            <w:proofErr w:type="spellStart"/>
            <w:r w:rsidRPr="00CC49F5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CC49F5">
              <w:rPr>
                <w:color w:val="000000"/>
                <w:sz w:val="20"/>
                <w:szCs w:val="20"/>
              </w:rPr>
              <w:t xml:space="preserve"> қызметтер  </w:t>
            </w:r>
          </w:p>
        </w:tc>
      </w:tr>
      <w:tr w:rsidR="00F3597B" w:rsidRPr="0004034E" w:rsidTr="00F67731">
        <w:trPr>
          <w:trHeight w:val="30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7B" w:rsidRPr="0004034E" w:rsidRDefault="00F3597B" w:rsidP="00F2338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7A7301" w:rsidRDefault="007A7301" w:rsidP="007A7301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Салық</w:t>
            </w:r>
            <w:r w:rsidR="00F3597B" w:rsidRPr="0004034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597B" w:rsidRPr="0004034E">
              <w:rPr>
                <w:b/>
                <w:bCs/>
                <w:color w:val="000000"/>
                <w:sz w:val="20"/>
                <w:szCs w:val="20"/>
              </w:rPr>
              <w:t>бло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гі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7A7301" w:rsidRDefault="007A7301" w:rsidP="007A7301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Кеден</w:t>
            </w:r>
            <w:r w:rsidR="00F3597B" w:rsidRPr="0004034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597B" w:rsidRPr="0004034E">
              <w:rPr>
                <w:b/>
                <w:bCs/>
                <w:color w:val="000000"/>
                <w:sz w:val="20"/>
                <w:szCs w:val="20"/>
              </w:rPr>
              <w:t>бло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гі</w:t>
            </w:r>
          </w:p>
        </w:tc>
      </w:tr>
      <w:tr w:rsidR="00F3597B" w:rsidRPr="00925BA2" w:rsidTr="00F67731">
        <w:trPr>
          <w:trHeight w:val="199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8D" w:rsidRPr="00F24D8D" w:rsidRDefault="00F24D8D" w:rsidP="00F24D8D">
            <w:pPr>
              <w:jc w:val="center"/>
              <w:rPr>
                <w:color w:val="000000"/>
                <w:sz w:val="20"/>
                <w:szCs w:val="20"/>
              </w:rPr>
            </w:pPr>
            <w:r w:rsidRPr="00F24D8D">
              <w:rPr>
                <w:color w:val="000000"/>
                <w:sz w:val="20"/>
                <w:szCs w:val="20"/>
              </w:rPr>
              <w:t xml:space="preserve">«Дара кәсіпкерді тіркеу есебі» </w:t>
            </w:r>
          </w:p>
          <w:p w:rsidR="00F3597B" w:rsidRPr="0004034E" w:rsidRDefault="00F3597B" w:rsidP="00F233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A2" w:rsidRPr="00925BA2" w:rsidRDefault="00925BA2" w:rsidP="00925BA2">
            <w:pPr>
              <w:jc w:val="center"/>
              <w:rPr>
                <w:color w:val="000000"/>
                <w:sz w:val="20"/>
                <w:szCs w:val="20"/>
              </w:rPr>
            </w:pPr>
            <w:r w:rsidRPr="00925BA2">
              <w:rPr>
                <w:color w:val="000000"/>
                <w:sz w:val="20"/>
                <w:szCs w:val="20"/>
              </w:rPr>
              <w:t>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</w:t>
            </w:r>
          </w:p>
          <w:p w:rsidR="00F3597B" w:rsidRPr="00925BA2" w:rsidRDefault="00F3597B" w:rsidP="00F2338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A2" w:rsidRPr="00925BA2" w:rsidRDefault="00925BA2" w:rsidP="00925BA2">
            <w:pPr>
              <w:jc w:val="center"/>
              <w:rPr>
                <w:color w:val="000000"/>
                <w:sz w:val="20"/>
                <w:szCs w:val="20"/>
              </w:rPr>
            </w:pPr>
            <w:r w:rsidRPr="00925BA2">
              <w:rPr>
                <w:color w:val="000000"/>
                <w:sz w:val="20"/>
                <w:szCs w:val="20"/>
              </w:rPr>
              <w:t>«Тауарларды кедендік тазарту және электрондық құжат түрінде тауарларға арналған декларацияларды пайдалана отырып шығару»</w:t>
            </w:r>
          </w:p>
          <w:p w:rsidR="00F3597B" w:rsidRPr="00925BA2" w:rsidRDefault="00F3597B" w:rsidP="00F2338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F3597B" w:rsidRPr="0004034E" w:rsidTr="00F67731">
        <w:trPr>
          <w:trHeight w:val="17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C609AF" w:rsidRDefault="00C609AF" w:rsidP="00F2338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609AF">
              <w:rPr>
                <w:color w:val="000000"/>
                <w:sz w:val="20"/>
                <w:szCs w:val="20"/>
              </w:rPr>
              <w:t xml:space="preserve">Жекеше нотариусты, жеке сот орындаушысын, адвокатты, кәсіби </w:t>
            </w:r>
            <w:proofErr w:type="spellStart"/>
            <w:r w:rsidRPr="00C609AF">
              <w:rPr>
                <w:color w:val="000000"/>
                <w:sz w:val="20"/>
                <w:szCs w:val="20"/>
              </w:rPr>
              <w:t>медиаторды</w:t>
            </w:r>
            <w:proofErr w:type="spellEnd"/>
            <w:r w:rsidRPr="00C609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F">
              <w:rPr>
                <w:color w:val="000000"/>
                <w:sz w:val="20"/>
                <w:szCs w:val="20"/>
              </w:rPr>
              <w:t>тіркеу</w:t>
            </w:r>
            <w:proofErr w:type="spellEnd"/>
            <w:r w:rsidRPr="00C609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F">
              <w:rPr>
                <w:color w:val="000000"/>
                <w:sz w:val="20"/>
                <w:szCs w:val="20"/>
              </w:rPr>
              <w:t>есебі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C609AF" w:rsidRDefault="00C609AF" w:rsidP="00F2338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609AF">
              <w:rPr>
                <w:color w:val="000000"/>
                <w:sz w:val="20"/>
                <w:szCs w:val="20"/>
              </w:rPr>
              <w:t xml:space="preserve">Алкоголь өнімін өндіру аумағында оны сақтау және көтерме саудада өткізу жөніндегі қызметті қоспағанда, алкоголь өнімдерін сақтауға және көтерме </w:t>
            </w:r>
            <w:proofErr w:type="spellStart"/>
            <w:r w:rsidRPr="00C609AF">
              <w:rPr>
                <w:color w:val="000000"/>
                <w:sz w:val="20"/>
                <w:szCs w:val="20"/>
              </w:rPr>
              <w:t>саудада</w:t>
            </w:r>
            <w:proofErr w:type="spellEnd"/>
            <w:r w:rsidRPr="00C609AF">
              <w:rPr>
                <w:color w:val="000000"/>
                <w:sz w:val="20"/>
                <w:szCs w:val="20"/>
              </w:rPr>
              <w:t xml:space="preserve"> өткізуге лицензия беру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AF" w:rsidRPr="00C609AF" w:rsidRDefault="00C609AF" w:rsidP="00C609AF">
            <w:pPr>
              <w:jc w:val="center"/>
              <w:rPr>
                <w:color w:val="000000"/>
                <w:sz w:val="20"/>
                <w:szCs w:val="20"/>
              </w:rPr>
            </w:pPr>
            <w:r w:rsidRPr="00C609AF">
              <w:rPr>
                <w:color w:val="000000"/>
                <w:sz w:val="20"/>
                <w:szCs w:val="20"/>
              </w:rPr>
              <w:t>Преференциалдық және преференциалдық емес режимдерді</w:t>
            </w:r>
          </w:p>
          <w:p w:rsidR="00C609AF" w:rsidRPr="00C609AF" w:rsidRDefault="00C609AF" w:rsidP="00C609AF">
            <w:pPr>
              <w:jc w:val="center"/>
              <w:rPr>
                <w:color w:val="000000"/>
                <w:sz w:val="20"/>
                <w:szCs w:val="20"/>
              </w:rPr>
            </w:pPr>
            <w:r w:rsidRPr="00C609AF">
              <w:rPr>
                <w:color w:val="000000"/>
                <w:sz w:val="20"/>
                <w:szCs w:val="20"/>
              </w:rPr>
              <w:t>қолдану кезінде тауар шығарылған елді айқындауға қатысты</w:t>
            </w:r>
          </w:p>
          <w:p w:rsidR="00F3597B" w:rsidRPr="0004034E" w:rsidRDefault="00C609AF" w:rsidP="00C609AF">
            <w:pPr>
              <w:jc w:val="center"/>
              <w:rPr>
                <w:color w:val="000000"/>
                <w:sz w:val="20"/>
                <w:szCs w:val="20"/>
              </w:rPr>
            </w:pPr>
            <w:r w:rsidRPr="00C609AF">
              <w:rPr>
                <w:color w:val="000000"/>
                <w:sz w:val="20"/>
                <w:szCs w:val="20"/>
              </w:rPr>
              <w:t>алдын ала шешімдер қабылдау</w:t>
            </w:r>
          </w:p>
        </w:tc>
      </w:tr>
      <w:tr w:rsidR="00F3597B" w:rsidRPr="0004034E" w:rsidTr="00F67731">
        <w:trPr>
          <w:trHeight w:val="168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A8394B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A8394B">
              <w:rPr>
                <w:color w:val="000000"/>
                <w:sz w:val="20"/>
                <w:szCs w:val="20"/>
              </w:rPr>
              <w:t>Салық төлеушілерді тіркеу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A8394B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A8394B">
              <w:rPr>
                <w:color w:val="000000"/>
                <w:sz w:val="20"/>
                <w:szCs w:val="20"/>
              </w:rPr>
              <w:t>Алкоголь өнімін өндіру аумағында оны сақтау және бөлшек саудада өткізу жөніндегі қызметті қоспағанда, алкоголь өнімдерін сақтауға және бөлшек саудада өткізуге лицензия беру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A8394B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A8394B">
              <w:rPr>
                <w:color w:val="000000"/>
                <w:sz w:val="20"/>
                <w:szCs w:val="20"/>
              </w:rPr>
              <w:t>Тауарларды жіктеу жөнінде алдын ала шешімдер қабылдау</w:t>
            </w:r>
          </w:p>
        </w:tc>
      </w:tr>
      <w:tr w:rsidR="00F3597B" w:rsidRPr="0004034E" w:rsidTr="00F67731">
        <w:trPr>
          <w:trHeight w:val="105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4B" w:rsidRPr="00A8394B" w:rsidRDefault="00A8394B" w:rsidP="00A8394B">
            <w:pPr>
              <w:jc w:val="center"/>
              <w:rPr>
                <w:color w:val="000000"/>
                <w:sz w:val="20"/>
                <w:szCs w:val="20"/>
              </w:rPr>
            </w:pPr>
            <w:r w:rsidRPr="00A8394B">
              <w:rPr>
                <w:color w:val="000000"/>
                <w:sz w:val="20"/>
                <w:szCs w:val="20"/>
              </w:rPr>
              <w:t xml:space="preserve">Жекелеген қызмет түрлерін жүзеге асыратын салық </w:t>
            </w:r>
          </w:p>
          <w:p w:rsidR="00F3597B" w:rsidRPr="0004034E" w:rsidRDefault="00A8394B" w:rsidP="00A8394B">
            <w:pPr>
              <w:jc w:val="center"/>
              <w:rPr>
                <w:color w:val="000000"/>
                <w:sz w:val="20"/>
                <w:szCs w:val="20"/>
              </w:rPr>
            </w:pPr>
            <w:r w:rsidRPr="00A8394B">
              <w:rPr>
                <w:color w:val="000000"/>
                <w:sz w:val="20"/>
                <w:szCs w:val="20"/>
              </w:rPr>
              <w:t>төлеушіні тіркеу есебі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A8394B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A8394B">
              <w:rPr>
                <w:color w:val="000000"/>
                <w:sz w:val="20"/>
                <w:szCs w:val="20"/>
              </w:rPr>
              <w:t>Қазақстан Республикасы резиденттігін растау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4B" w:rsidRPr="00A8394B" w:rsidRDefault="00A8394B" w:rsidP="00A8394B">
            <w:pPr>
              <w:jc w:val="center"/>
              <w:rPr>
                <w:color w:val="000000"/>
                <w:sz w:val="20"/>
                <w:szCs w:val="20"/>
              </w:rPr>
            </w:pPr>
            <w:r w:rsidRPr="00A8394B">
              <w:rPr>
                <w:color w:val="000000"/>
                <w:sz w:val="20"/>
                <w:szCs w:val="20"/>
              </w:rPr>
              <w:t>Кедендік баждардың, салықтардың және кедендік алымдардың</w:t>
            </w:r>
          </w:p>
          <w:p w:rsidR="00F3597B" w:rsidRPr="0004034E" w:rsidRDefault="00A8394B" w:rsidP="00A8394B">
            <w:pPr>
              <w:jc w:val="center"/>
              <w:rPr>
                <w:color w:val="000000"/>
                <w:sz w:val="20"/>
                <w:szCs w:val="20"/>
              </w:rPr>
            </w:pPr>
            <w:r w:rsidRPr="00A8394B">
              <w:rPr>
                <w:color w:val="000000"/>
                <w:sz w:val="20"/>
                <w:szCs w:val="20"/>
              </w:rPr>
              <w:t>артық (қате) төленген сомалары бар екендігі туралы растау</w:t>
            </w:r>
          </w:p>
        </w:tc>
      </w:tr>
      <w:tr w:rsidR="00F3597B" w:rsidRPr="0004034E" w:rsidTr="00F67731">
        <w:trPr>
          <w:trHeight w:val="112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A37827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A37827">
              <w:rPr>
                <w:color w:val="000000"/>
                <w:sz w:val="20"/>
                <w:szCs w:val="20"/>
              </w:rPr>
              <w:t>Қосылған құн салығын төлеушілерді тіркеу есебі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27" w:rsidRPr="00A37827" w:rsidRDefault="00A37827" w:rsidP="00A37827">
            <w:pPr>
              <w:jc w:val="center"/>
              <w:rPr>
                <w:color w:val="000000"/>
                <w:sz w:val="20"/>
                <w:szCs w:val="20"/>
              </w:rPr>
            </w:pPr>
            <w:r w:rsidRPr="00A37827">
              <w:rPr>
                <w:color w:val="000000"/>
                <w:sz w:val="20"/>
                <w:szCs w:val="20"/>
              </w:rPr>
              <w:t xml:space="preserve">Алкоголь өніміне (шарап материалы мен сыраны қоспағанда) </w:t>
            </w:r>
          </w:p>
          <w:p w:rsidR="00F3597B" w:rsidRPr="0004034E" w:rsidRDefault="00A37827" w:rsidP="00A37827">
            <w:pPr>
              <w:jc w:val="center"/>
              <w:rPr>
                <w:color w:val="000000"/>
                <w:sz w:val="20"/>
                <w:szCs w:val="20"/>
              </w:rPr>
            </w:pPr>
            <w:r w:rsidRPr="00A37827">
              <w:rPr>
                <w:color w:val="000000"/>
                <w:sz w:val="20"/>
                <w:szCs w:val="20"/>
              </w:rPr>
              <w:t>есепке алу-бақылау таңбаларын беру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C81E83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C81E83">
              <w:rPr>
                <w:color w:val="000000"/>
                <w:sz w:val="20"/>
                <w:szCs w:val="20"/>
              </w:rPr>
              <w:t>Тауарларды кедендік тазарту</w:t>
            </w:r>
          </w:p>
        </w:tc>
      </w:tr>
      <w:tr w:rsidR="00F3597B" w:rsidRPr="0004034E" w:rsidTr="00F67731">
        <w:trPr>
          <w:trHeight w:val="84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F71B37" w:rsidRDefault="00F71B37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F71B37">
              <w:rPr>
                <w:bCs/>
                <w:sz w:val="20"/>
                <w:szCs w:val="20"/>
              </w:rPr>
              <w:t>Электрондық салық төлеуші ретінде тіркеу есебі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F71B37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F71B37">
              <w:rPr>
                <w:bCs/>
                <w:sz w:val="20"/>
                <w:szCs w:val="20"/>
              </w:rPr>
              <w:t>Темекі өнімдеріне акциздік таңбалар беру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F71B37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F71B37">
              <w:rPr>
                <w:color w:val="000000"/>
                <w:sz w:val="20"/>
                <w:szCs w:val="20"/>
              </w:rPr>
              <w:t>Халықаралық тасымалдау жол-көлік құралын тауарларды кедендік пломбалармен және мөрлермен тасымалдауға жіберу туралы куәлік беру</w:t>
            </w:r>
          </w:p>
        </w:tc>
      </w:tr>
      <w:tr w:rsidR="00F3597B" w:rsidRPr="0004034E" w:rsidTr="00F67731">
        <w:trPr>
          <w:trHeight w:val="4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9A649A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9A649A">
              <w:rPr>
                <w:bCs/>
                <w:sz w:val="20"/>
                <w:szCs w:val="20"/>
              </w:rPr>
              <w:t>Дара кәсіпкерлерге патент беру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9A649A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9A649A">
              <w:rPr>
                <w:bCs/>
                <w:sz w:val="20"/>
                <w:szCs w:val="20"/>
              </w:rPr>
              <w:t>Төлем көзінен ұсталған табыс салығын қайтару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9A649A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9A649A">
              <w:rPr>
                <w:color w:val="000000"/>
                <w:sz w:val="20"/>
                <w:szCs w:val="20"/>
              </w:rPr>
              <w:t>Уақытша сақтау қоймалары иелерінің тізіліміне енгізу</w:t>
            </w:r>
          </w:p>
        </w:tc>
      </w:tr>
      <w:tr w:rsidR="00F3597B" w:rsidRPr="0004034E" w:rsidTr="00F67731">
        <w:trPr>
          <w:trHeight w:val="27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3F5A25" w:rsidP="003F5A2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F5A25">
              <w:rPr>
                <w:color w:val="000000"/>
                <w:sz w:val="20"/>
                <w:szCs w:val="20"/>
              </w:rPr>
              <w:t xml:space="preserve">Салық берешегінің,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міндетті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 зейнетақы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жарналары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міндетті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 кәсіби зейнетақы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жарналары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 мен әлеуметтік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аударымдары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 берешегінің жоқ (бар)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екендігі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 мәліметтер, салық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міндеттемесін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, сондай-ақ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міндетті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 зейнетақы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жарналарын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міндетті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 кәсіби зейнетақы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жарналарын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есептеу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, ұстап қалу және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аудару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, әлеуметтік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аударымдарды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есептеу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 ж</w:t>
            </w:r>
            <w:proofErr w:type="gramEnd"/>
            <w:r w:rsidRPr="003F5A25">
              <w:rPr>
                <w:color w:val="000000"/>
                <w:sz w:val="20"/>
                <w:szCs w:val="20"/>
              </w:rPr>
              <w:t xml:space="preserve">әне төлеу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міндеттемелерді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орындау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бюджетпен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есеп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 айырысулардың жай-күйі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дербес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A25">
              <w:rPr>
                <w:color w:val="000000"/>
                <w:sz w:val="20"/>
                <w:szCs w:val="20"/>
              </w:rPr>
              <w:t>шоттан</w:t>
            </w:r>
            <w:proofErr w:type="spellEnd"/>
            <w:r w:rsidRPr="003F5A25">
              <w:rPr>
                <w:color w:val="000000"/>
                <w:sz w:val="20"/>
                <w:szCs w:val="20"/>
              </w:rPr>
              <w:t xml:space="preserve"> </w:t>
            </w:r>
            <w:r w:rsidRPr="003F5A25">
              <w:rPr>
                <w:color w:val="000000"/>
                <w:sz w:val="20"/>
                <w:szCs w:val="20"/>
              </w:rPr>
              <w:lastRenderedPageBreak/>
              <w:t>көшірме беру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3F" w:rsidRPr="000C7F3F" w:rsidRDefault="000C7F3F" w:rsidP="000C7F3F">
            <w:pPr>
              <w:jc w:val="center"/>
              <w:rPr>
                <w:bCs/>
                <w:sz w:val="20"/>
                <w:szCs w:val="20"/>
              </w:rPr>
            </w:pPr>
            <w:r w:rsidRPr="000C7F3F">
              <w:rPr>
                <w:bCs/>
                <w:sz w:val="20"/>
                <w:szCs w:val="20"/>
              </w:rPr>
              <w:lastRenderedPageBreak/>
              <w:t xml:space="preserve">Салық және (немесе) өсімпұлдар төлеу жөніндегі </w:t>
            </w:r>
          </w:p>
          <w:p w:rsidR="00F3597B" w:rsidRPr="000C7F3F" w:rsidRDefault="000C7F3F" w:rsidP="000C7F3F">
            <w:pPr>
              <w:jc w:val="center"/>
              <w:rPr>
                <w:bCs/>
                <w:sz w:val="20"/>
                <w:szCs w:val="20"/>
              </w:rPr>
            </w:pPr>
            <w:r w:rsidRPr="000C7F3F">
              <w:rPr>
                <w:bCs/>
                <w:sz w:val="20"/>
                <w:szCs w:val="20"/>
              </w:rPr>
              <w:t>салық міндеттемесін орындау мерзімдерін өзгерту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C7F3F" w:rsidRDefault="000C7F3F" w:rsidP="00F23381">
            <w:pPr>
              <w:jc w:val="center"/>
              <w:rPr>
                <w:bCs/>
                <w:sz w:val="20"/>
                <w:szCs w:val="20"/>
              </w:rPr>
            </w:pPr>
            <w:r w:rsidRPr="000C7F3F">
              <w:rPr>
                <w:bCs/>
                <w:sz w:val="20"/>
                <w:szCs w:val="20"/>
              </w:rPr>
              <w:t>Кедендік қоймалар иелерінің тізіліміне енгізу</w:t>
            </w:r>
          </w:p>
        </w:tc>
      </w:tr>
      <w:tr w:rsidR="00F3597B" w:rsidRPr="0004034E" w:rsidTr="00F67731">
        <w:trPr>
          <w:trHeight w:val="14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A000D8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A000D8">
              <w:rPr>
                <w:color w:val="000000"/>
                <w:sz w:val="20"/>
                <w:szCs w:val="20"/>
              </w:rPr>
              <w:lastRenderedPageBreak/>
              <w:t>Қазақстан Республикасындағы көздерден алынған табыстардың және ұсталған (төленген) салықтардың сомасы туралы анықтама беру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A000D8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A000D8">
              <w:rPr>
                <w:color w:val="000000"/>
                <w:sz w:val="20"/>
                <w:szCs w:val="20"/>
              </w:rPr>
              <w:t>Қазақстан Республикасы Қаржы министрлігінің құрылымдық бөлімшелерінен және (немесе) олардың аумақтық бөлімшелерінен шығатын ресми құжаттарға апостиль қою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A000D8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A000D8">
              <w:rPr>
                <w:color w:val="000000"/>
                <w:sz w:val="20"/>
                <w:szCs w:val="20"/>
              </w:rPr>
              <w:t>Бажсыз сауда дүкендері иелерінің тізіліміне енгізу</w:t>
            </w:r>
          </w:p>
        </w:tc>
      </w:tr>
      <w:tr w:rsidR="00F3597B" w:rsidRPr="0004034E" w:rsidTr="00F67731">
        <w:trPr>
          <w:trHeight w:val="8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23294A" w:rsidRDefault="0023294A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23294A">
              <w:rPr>
                <w:bCs/>
                <w:sz w:val="20"/>
                <w:szCs w:val="20"/>
              </w:rPr>
              <w:t xml:space="preserve">Салық есептілігін табыс етуді тоқтата </w:t>
            </w:r>
            <w:proofErr w:type="gramStart"/>
            <w:r w:rsidRPr="0023294A">
              <w:rPr>
                <w:bCs/>
                <w:sz w:val="20"/>
                <w:szCs w:val="20"/>
              </w:rPr>
              <w:t>тұру</w:t>
            </w:r>
            <w:proofErr w:type="gramEnd"/>
            <w:r w:rsidRPr="0023294A">
              <w:rPr>
                <w:bCs/>
                <w:sz w:val="20"/>
                <w:szCs w:val="20"/>
              </w:rPr>
              <w:t xml:space="preserve"> (ұзарту, қайта бастау)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F3597B" w:rsidP="00F233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452C4B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452C4B">
              <w:rPr>
                <w:color w:val="000000"/>
                <w:sz w:val="20"/>
                <w:szCs w:val="20"/>
              </w:rPr>
              <w:t>Өз тауарларын сақтау қоймалары иелерінің тізіліміне енгізу</w:t>
            </w:r>
          </w:p>
        </w:tc>
      </w:tr>
      <w:tr w:rsidR="00F3597B" w:rsidRPr="0004034E" w:rsidTr="00F67731">
        <w:trPr>
          <w:trHeight w:val="83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B22A3E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B22A3E">
              <w:rPr>
                <w:bCs/>
                <w:sz w:val="20"/>
                <w:szCs w:val="20"/>
              </w:rPr>
              <w:t>Қазақстан Республикасының салық заңнамасын түсіндіру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F3597B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040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B22A3E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B22A3E">
              <w:rPr>
                <w:color w:val="000000"/>
                <w:sz w:val="20"/>
                <w:szCs w:val="20"/>
              </w:rPr>
              <w:t>Кедендік баждардың, салықтардың төленуін қамтамасыз етуді тіркеу</w:t>
            </w:r>
          </w:p>
        </w:tc>
      </w:tr>
      <w:tr w:rsidR="00F3597B" w:rsidRPr="0004034E" w:rsidTr="00F67731">
        <w:trPr>
          <w:trHeight w:val="56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F51FAB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F51FAB">
              <w:rPr>
                <w:bCs/>
                <w:sz w:val="20"/>
                <w:szCs w:val="20"/>
              </w:rPr>
              <w:t>Салық есептілігін қабылдау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F3597B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040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F51FAB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F51FAB">
              <w:rPr>
                <w:color w:val="000000"/>
                <w:sz w:val="20"/>
                <w:szCs w:val="20"/>
              </w:rPr>
              <w:t>Кедендік баждарды төлеу мерзімдерін өзгерту</w:t>
            </w:r>
          </w:p>
        </w:tc>
      </w:tr>
      <w:tr w:rsidR="00F3597B" w:rsidRPr="00FC3AB4" w:rsidTr="00F67731">
        <w:trPr>
          <w:trHeight w:val="53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FC3AB4" w:rsidRDefault="00FC3AB4" w:rsidP="00F23381">
            <w:pPr>
              <w:jc w:val="center"/>
              <w:rPr>
                <w:bCs/>
                <w:sz w:val="20"/>
                <w:szCs w:val="20"/>
              </w:rPr>
            </w:pPr>
            <w:r w:rsidRPr="00FC3AB4">
              <w:rPr>
                <w:bCs/>
                <w:sz w:val="20"/>
                <w:szCs w:val="20"/>
              </w:rPr>
              <w:t>Салық есептілігін кері қайтарып алу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F3597B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040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B4" w:rsidRPr="00FC3AB4" w:rsidRDefault="00FC3AB4" w:rsidP="00FC3AB4">
            <w:pPr>
              <w:jc w:val="center"/>
              <w:rPr>
                <w:color w:val="000000"/>
                <w:sz w:val="20"/>
                <w:szCs w:val="20"/>
              </w:rPr>
            </w:pPr>
            <w:r w:rsidRPr="00FC3AB4">
              <w:rPr>
                <w:color w:val="000000"/>
                <w:sz w:val="20"/>
                <w:szCs w:val="20"/>
              </w:rPr>
              <w:t>Кедендiк баждар, салықтар, кедендiк алымдар мен өсімпұлдар</w:t>
            </w:r>
          </w:p>
          <w:p w:rsidR="00F3597B" w:rsidRPr="00FC3AB4" w:rsidRDefault="00FC3AB4" w:rsidP="00FC3AB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FC3AB4">
              <w:rPr>
                <w:color w:val="000000"/>
                <w:sz w:val="20"/>
                <w:szCs w:val="20"/>
              </w:rPr>
              <w:t>бойынша есептеулердi салыстыру актiсiн беру</w:t>
            </w:r>
          </w:p>
        </w:tc>
      </w:tr>
      <w:tr w:rsidR="00F3597B" w:rsidRPr="00802149" w:rsidTr="00F67731">
        <w:trPr>
          <w:trHeight w:val="13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802149" w:rsidRDefault="00802149" w:rsidP="00F2338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02149">
              <w:rPr>
                <w:bCs/>
                <w:sz w:val="20"/>
                <w:szCs w:val="20"/>
              </w:rPr>
              <w:t>Салықтардың, бюджетке төленетін басқа да міндетті төлемдердің, өсімпұлдардың, айыппұлдардың төленген сомаларын есепке жатқызуды және қайтаруды жүргізу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802149" w:rsidRDefault="00F3597B" w:rsidP="00F2338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02149">
              <w:rPr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802149" w:rsidRDefault="00F3597B" w:rsidP="00F2338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802149">
              <w:rPr>
                <w:color w:val="000000"/>
                <w:sz w:val="20"/>
                <w:szCs w:val="20"/>
                <w:lang w:val="kk-KZ"/>
              </w:rPr>
              <w:t> </w:t>
            </w:r>
          </w:p>
        </w:tc>
      </w:tr>
      <w:tr w:rsidR="00F3597B" w:rsidRPr="003F0F02" w:rsidTr="00F67731">
        <w:trPr>
          <w:trHeight w:val="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3F0F02" w:rsidRDefault="003F0F02" w:rsidP="00F23381">
            <w:pPr>
              <w:jc w:val="center"/>
              <w:rPr>
                <w:bCs/>
                <w:sz w:val="20"/>
                <w:szCs w:val="20"/>
              </w:rPr>
            </w:pPr>
            <w:r w:rsidRPr="003F0F02">
              <w:rPr>
                <w:bCs/>
                <w:sz w:val="20"/>
                <w:szCs w:val="20"/>
              </w:rPr>
              <w:t>Бюджеттен қосылған құн салығын қайтару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3F0F02" w:rsidRDefault="00F3597B" w:rsidP="00F2338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F0F02">
              <w:rPr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3F0F02" w:rsidRDefault="00F3597B" w:rsidP="00F2338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F0F02">
              <w:rPr>
                <w:color w:val="000000"/>
                <w:sz w:val="20"/>
                <w:szCs w:val="20"/>
                <w:lang w:val="kk-KZ"/>
              </w:rPr>
              <w:t> </w:t>
            </w:r>
          </w:p>
        </w:tc>
      </w:tr>
      <w:tr w:rsidR="00F3597B" w:rsidRPr="003F0F02" w:rsidTr="00F67731">
        <w:trPr>
          <w:trHeight w:val="9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3F0F02" w:rsidRDefault="003F0F02" w:rsidP="00F23381">
            <w:pPr>
              <w:jc w:val="center"/>
              <w:rPr>
                <w:bCs/>
                <w:sz w:val="20"/>
                <w:szCs w:val="20"/>
              </w:rPr>
            </w:pPr>
            <w:r w:rsidRPr="003F0F02">
              <w:rPr>
                <w:bCs/>
                <w:sz w:val="20"/>
                <w:szCs w:val="20"/>
              </w:rPr>
              <w:t xml:space="preserve">Салық салу объектілерінің және (немесе) салық салуға байланысты объектілердің орналасқан </w:t>
            </w:r>
            <w:proofErr w:type="spellStart"/>
            <w:r w:rsidRPr="003F0F02">
              <w:rPr>
                <w:bCs/>
                <w:sz w:val="20"/>
                <w:szCs w:val="20"/>
              </w:rPr>
              <w:t>жері</w:t>
            </w:r>
            <w:proofErr w:type="spellEnd"/>
            <w:r w:rsidRPr="003F0F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0F02">
              <w:rPr>
                <w:bCs/>
                <w:sz w:val="20"/>
                <w:szCs w:val="20"/>
              </w:rPr>
              <w:t>бойынша</w:t>
            </w:r>
            <w:proofErr w:type="spellEnd"/>
            <w:r w:rsidRPr="003F0F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0F02">
              <w:rPr>
                <w:bCs/>
                <w:sz w:val="20"/>
                <w:szCs w:val="20"/>
              </w:rPr>
              <w:t>тіркеу</w:t>
            </w:r>
            <w:proofErr w:type="spellEnd"/>
            <w:r w:rsidRPr="003F0F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0F02">
              <w:rPr>
                <w:bCs/>
                <w:sz w:val="20"/>
                <w:szCs w:val="20"/>
              </w:rPr>
              <w:t>есебі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3F0F02" w:rsidRDefault="00F3597B" w:rsidP="00F2338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F0F02">
              <w:rPr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3F0F02" w:rsidRDefault="00F3597B" w:rsidP="00F23381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F0F02">
              <w:rPr>
                <w:color w:val="000000"/>
                <w:sz w:val="20"/>
                <w:szCs w:val="20"/>
                <w:lang w:val="kk-KZ"/>
              </w:rPr>
              <w:t> </w:t>
            </w:r>
          </w:p>
        </w:tc>
      </w:tr>
      <w:tr w:rsidR="00F3597B" w:rsidRPr="0004034E" w:rsidTr="00F67731">
        <w:trPr>
          <w:trHeight w:val="9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02" w:rsidRPr="003F0F02" w:rsidRDefault="003F0F02" w:rsidP="003F0F02">
            <w:pPr>
              <w:jc w:val="center"/>
              <w:rPr>
                <w:bCs/>
                <w:sz w:val="20"/>
                <w:szCs w:val="20"/>
              </w:rPr>
            </w:pPr>
            <w:r w:rsidRPr="003F0F02">
              <w:rPr>
                <w:bCs/>
                <w:sz w:val="20"/>
                <w:szCs w:val="20"/>
              </w:rPr>
              <w:t xml:space="preserve">Кеден одағы шеңберінде тауарлардың </w:t>
            </w:r>
          </w:p>
          <w:p w:rsidR="00F3597B" w:rsidRPr="003F0F02" w:rsidRDefault="003F0F02" w:rsidP="003F0F02">
            <w:pPr>
              <w:jc w:val="center"/>
              <w:rPr>
                <w:bCs/>
                <w:sz w:val="20"/>
                <w:szCs w:val="20"/>
              </w:rPr>
            </w:pPr>
            <w:r w:rsidRPr="003F0F02">
              <w:rPr>
                <w:bCs/>
                <w:sz w:val="20"/>
                <w:szCs w:val="20"/>
              </w:rPr>
              <w:t>экспорты (импорты) кезінде салық нысандарын қабылдау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F3597B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040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F3597B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040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597B" w:rsidRPr="0004034E" w:rsidTr="00F67731">
        <w:trPr>
          <w:trHeight w:val="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3F0F02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3F0F02">
              <w:rPr>
                <w:bCs/>
                <w:sz w:val="20"/>
                <w:szCs w:val="20"/>
              </w:rPr>
              <w:t>Бақылау-касса машиналарын (БКМ) есепке қою және есептен шығару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F3597B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0403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04034E" w:rsidRDefault="00F3597B" w:rsidP="00F23381">
            <w:pPr>
              <w:jc w:val="center"/>
              <w:rPr>
                <w:color w:val="000000"/>
                <w:sz w:val="20"/>
                <w:szCs w:val="20"/>
              </w:rPr>
            </w:pPr>
            <w:r w:rsidRPr="000403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597B" w:rsidRPr="007A349C" w:rsidTr="00F67731">
        <w:trPr>
          <w:trHeight w:val="28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B" w:rsidRPr="00F67731" w:rsidRDefault="008D393B" w:rsidP="00F677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67731">
              <w:rPr>
                <w:b/>
                <w:bCs/>
                <w:sz w:val="20"/>
                <w:szCs w:val="20"/>
              </w:rPr>
              <w:t>Мемлекеттік</w:t>
            </w:r>
            <w:proofErr w:type="spellEnd"/>
            <w:r w:rsidRPr="00F677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7731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F67731">
              <w:rPr>
                <w:b/>
                <w:bCs/>
                <w:sz w:val="20"/>
                <w:szCs w:val="20"/>
              </w:rPr>
              <w:t>ірістер</w:t>
            </w:r>
            <w:proofErr w:type="spellEnd"/>
            <w:r w:rsidRPr="00F67731">
              <w:rPr>
                <w:b/>
                <w:bCs/>
                <w:sz w:val="20"/>
                <w:szCs w:val="20"/>
              </w:rPr>
              <w:t xml:space="preserve"> басқармаларының    жұмыс </w:t>
            </w:r>
            <w:proofErr w:type="spellStart"/>
            <w:r w:rsidRPr="00F67731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</w:p>
          <w:p w:rsidR="00834C10" w:rsidRPr="002B2DBF" w:rsidRDefault="00F3597B" w:rsidP="00834C10">
            <w:pPr>
              <w:jc w:val="both"/>
              <w:rPr>
                <w:sz w:val="20"/>
                <w:szCs w:val="20"/>
              </w:rPr>
            </w:pPr>
            <w:r w:rsidRPr="002B2DBF">
              <w:rPr>
                <w:sz w:val="20"/>
                <w:szCs w:val="20"/>
              </w:rPr>
              <w:t xml:space="preserve">– </w:t>
            </w:r>
            <w:r w:rsidR="000D04BE" w:rsidRPr="002B2DBF">
              <w:rPr>
                <w:sz w:val="20"/>
                <w:szCs w:val="20"/>
              </w:rPr>
              <w:t xml:space="preserve">Қазақстан Республикасының еңбек заңнамасына сәйкес жексенбі және </w:t>
            </w:r>
            <w:proofErr w:type="spellStart"/>
            <w:r w:rsidR="000D04BE" w:rsidRPr="002B2DBF">
              <w:rPr>
                <w:sz w:val="20"/>
                <w:szCs w:val="20"/>
              </w:rPr>
              <w:t>мереке</w:t>
            </w:r>
            <w:proofErr w:type="spellEnd"/>
            <w:r w:rsidR="000D04BE" w:rsidRPr="002B2DBF">
              <w:rPr>
                <w:sz w:val="20"/>
                <w:szCs w:val="20"/>
              </w:rPr>
              <w:t xml:space="preserve"> күндерін </w:t>
            </w:r>
            <w:r w:rsidR="000D04BE" w:rsidRPr="00832EA2">
              <w:rPr>
                <w:sz w:val="20"/>
                <w:szCs w:val="20"/>
              </w:rPr>
              <w:t xml:space="preserve">қоспағанда, </w:t>
            </w:r>
            <w:r w:rsidR="00834C10" w:rsidRPr="00834C10">
              <w:rPr>
                <w:sz w:val="20"/>
                <w:szCs w:val="20"/>
              </w:rPr>
              <w:t xml:space="preserve">дүйсенбіден  </w:t>
            </w:r>
            <w:proofErr w:type="spellStart"/>
            <w:r w:rsidR="00834C10" w:rsidRPr="00834C10">
              <w:rPr>
                <w:sz w:val="20"/>
                <w:szCs w:val="20"/>
              </w:rPr>
              <w:t>бастап</w:t>
            </w:r>
            <w:proofErr w:type="spellEnd"/>
            <w:r w:rsidR="00834C10" w:rsidRPr="00834C10">
              <w:rPr>
                <w:sz w:val="20"/>
                <w:szCs w:val="20"/>
              </w:rPr>
              <w:t xml:space="preserve"> жұманы қоса алғанда, 13.00-ден 14.30-ға </w:t>
            </w:r>
            <w:proofErr w:type="spellStart"/>
            <w:r w:rsidR="00834C10" w:rsidRPr="00834C10">
              <w:rPr>
                <w:sz w:val="20"/>
                <w:szCs w:val="20"/>
              </w:rPr>
              <w:t>дейінгі</w:t>
            </w:r>
            <w:proofErr w:type="spellEnd"/>
            <w:r w:rsidR="00834C10" w:rsidRPr="00834C10">
              <w:rPr>
                <w:sz w:val="20"/>
                <w:szCs w:val="20"/>
              </w:rPr>
              <w:t xml:space="preserve"> түскі үзілі</w:t>
            </w:r>
            <w:proofErr w:type="gramStart"/>
            <w:r w:rsidR="00834C10" w:rsidRPr="00834C10">
              <w:rPr>
                <w:sz w:val="20"/>
                <w:szCs w:val="20"/>
              </w:rPr>
              <w:t>ст</w:t>
            </w:r>
            <w:proofErr w:type="gramEnd"/>
            <w:r w:rsidR="00834C10" w:rsidRPr="00834C10">
              <w:rPr>
                <w:sz w:val="20"/>
                <w:szCs w:val="20"/>
              </w:rPr>
              <w:t xml:space="preserve">і </w:t>
            </w:r>
            <w:proofErr w:type="spellStart"/>
            <w:r w:rsidR="00834C10" w:rsidRPr="00834C10">
              <w:rPr>
                <w:sz w:val="20"/>
                <w:szCs w:val="20"/>
              </w:rPr>
              <w:t>ескере</w:t>
            </w:r>
            <w:proofErr w:type="spellEnd"/>
            <w:r w:rsidR="00834C10" w:rsidRPr="00834C10">
              <w:rPr>
                <w:sz w:val="20"/>
                <w:szCs w:val="20"/>
              </w:rPr>
              <w:t xml:space="preserve"> </w:t>
            </w:r>
            <w:proofErr w:type="spellStart"/>
            <w:r w:rsidR="00834C10" w:rsidRPr="00834C10">
              <w:rPr>
                <w:sz w:val="20"/>
                <w:szCs w:val="20"/>
              </w:rPr>
              <w:t>отырып</w:t>
            </w:r>
            <w:proofErr w:type="spellEnd"/>
            <w:r w:rsidR="00834C10" w:rsidRPr="00834C10">
              <w:rPr>
                <w:sz w:val="20"/>
                <w:szCs w:val="20"/>
              </w:rPr>
              <w:t xml:space="preserve"> </w:t>
            </w:r>
            <w:r w:rsidR="000D04BE">
              <w:rPr>
                <w:sz w:val="20"/>
                <w:szCs w:val="20"/>
              </w:rPr>
              <w:t xml:space="preserve">сағат 9.00-ден 18.30-ға </w:t>
            </w:r>
            <w:proofErr w:type="spellStart"/>
            <w:r w:rsidR="000D04BE">
              <w:rPr>
                <w:sz w:val="20"/>
                <w:szCs w:val="20"/>
              </w:rPr>
              <w:t>дейін</w:t>
            </w:r>
            <w:proofErr w:type="spellEnd"/>
            <w:r w:rsidR="000D04BE">
              <w:rPr>
                <w:sz w:val="20"/>
                <w:szCs w:val="20"/>
              </w:rPr>
              <w:t>,</w:t>
            </w:r>
          </w:p>
          <w:p w:rsidR="00F3597B" w:rsidRPr="000D04BE" w:rsidRDefault="002B2DBF" w:rsidP="000D04BE">
            <w:pPr>
              <w:contextualSpacing/>
              <w:jc w:val="both"/>
              <w:rPr>
                <w:sz w:val="20"/>
                <w:szCs w:val="20"/>
              </w:rPr>
            </w:pPr>
            <w:r w:rsidRPr="003A394E">
              <w:rPr>
                <w:b/>
                <w:sz w:val="20"/>
                <w:szCs w:val="20"/>
              </w:rPr>
              <w:t xml:space="preserve">Өтініштерді қабылдау және </w:t>
            </w:r>
            <w:proofErr w:type="spellStart"/>
            <w:r w:rsidRPr="003A394E">
              <w:rPr>
                <w:b/>
                <w:sz w:val="20"/>
                <w:szCs w:val="20"/>
              </w:rPr>
              <w:t>мемлекеттік</w:t>
            </w:r>
            <w:proofErr w:type="spellEnd"/>
            <w:r w:rsidRPr="003A394E">
              <w:rPr>
                <w:b/>
                <w:sz w:val="20"/>
                <w:szCs w:val="20"/>
              </w:rPr>
              <w:t xml:space="preserve"> қызмет көрсету</w:t>
            </w:r>
            <w:r w:rsidRPr="002B2DBF">
              <w:rPr>
                <w:sz w:val="20"/>
                <w:szCs w:val="20"/>
              </w:rPr>
              <w:t xml:space="preserve"> нәтижесін беру</w:t>
            </w:r>
            <w:r w:rsidR="00832EA2">
              <w:rPr>
                <w:sz w:val="20"/>
                <w:szCs w:val="20"/>
              </w:rPr>
              <w:t xml:space="preserve"> </w:t>
            </w:r>
            <w:r w:rsidR="000D04BE">
              <w:rPr>
                <w:sz w:val="20"/>
                <w:szCs w:val="20"/>
              </w:rPr>
              <w:t>А</w:t>
            </w:r>
            <w:r w:rsidR="000D04BE">
              <w:rPr>
                <w:sz w:val="20"/>
                <w:szCs w:val="20"/>
                <w:lang w:val="kk-KZ"/>
              </w:rPr>
              <w:t>қпаратты қабылдау жөна оңдеу орталығымен</w:t>
            </w:r>
            <w:r w:rsidRPr="002B2DBF">
              <w:rPr>
                <w:sz w:val="20"/>
                <w:szCs w:val="20"/>
              </w:rPr>
              <w:t xml:space="preserve"> </w:t>
            </w:r>
            <w:r w:rsidRPr="003A394E">
              <w:rPr>
                <w:b/>
                <w:sz w:val="20"/>
                <w:szCs w:val="20"/>
              </w:rPr>
              <w:t xml:space="preserve">13.00-ден 14.30-ға </w:t>
            </w:r>
            <w:proofErr w:type="spellStart"/>
            <w:r w:rsidRPr="003A394E">
              <w:rPr>
                <w:b/>
                <w:sz w:val="20"/>
                <w:szCs w:val="20"/>
              </w:rPr>
              <w:t>дейінгі</w:t>
            </w:r>
            <w:proofErr w:type="spellEnd"/>
            <w:r w:rsidRPr="003A394E">
              <w:rPr>
                <w:b/>
                <w:sz w:val="20"/>
                <w:szCs w:val="20"/>
              </w:rPr>
              <w:t xml:space="preserve"> түскі үзілі</w:t>
            </w:r>
            <w:proofErr w:type="gramStart"/>
            <w:r w:rsidRPr="003A394E">
              <w:rPr>
                <w:b/>
                <w:sz w:val="20"/>
                <w:szCs w:val="20"/>
              </w:rPr>
              <w:t>ст</w:t>
            </w:r>
            <w:proofErr w:type="gramEnd"/>
            <w:r w:rsidRPr="003A394E">
              <w:rPr>
                <w:b/>
                <w:sz w:val="20"/>
                <w:szCs w:val="20"/>
              </w:rPr>
              <w:t xml:space="preserve">і </w:t>
            </w:r>
            <w:proofErr w:type="spellStart"/>
            <w:r w:rsidRPr="003A394E">
              <w:rPr>
                <w:b/>
                <w:sz w:val="20"/>
                <w:szCs w:val="20"/>
              </w:rPr>
              <w:t>ескере</w:t>
            </w:r>
            <w:proofErr w:type="spellEnd"/>
            <w:r w:rsidRPr="003A39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394E">
              <w:rPr>
                <w:b/>
                <w:sz w:val="20"/>
                <w:szCs w:val="20"/>
              </w:rPr>
              <w:t>отырып</w:t>
            </w:r>
            <w:proofErr w:type="spellEnd"/>
            <w:r w:rsidRPr="003A394E">
              <w:rPr>
                <w:b/>
                <w:sz w:val="20"/>
                <w:szCs w:val="20"/>
              </w:rPr>
              <w:t xml:space="preserve"> сағат 9.00-ден 17.30-ға </w:t>
            </w:r>
            <w:proofErr w:type="spellStart"/>
            <w:r w:rsidRPr="002B2DBF">
              <w:rPr>
                <w:sz w:val="20"/>
                <w:szCs w:val="20"/>
              </w:rPr>
              <w:t>дейін</w:t>
            </w:r>
            <w:proofErr w:type="spellEnd"/>
            <w:r w:rsidR="000D04BE">
              <w:rPr>
                <w:sz w:val="20"/>
                <w:szCs w:val="20"/>
                <w:lang w:val="kk-KZ"/>
              </w:rPr>
              <w:t xml:space="preserve"> атқарылады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44" w:rsidRPr="00F67731" w:rsidRDefault="00B01458" w:rsidP="00A32744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  </w:t>
            </w:r>
            <w:r w:rsidR="00A32744" w:rsidRPr="00A32744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Департаменттің </w:t>
            </w:r>
            <w:r w:rsidR="00A32744" w:rsidRPr="00F67731">
              <w:rPr>
                <w:b/>
                <w:sz w:val="20"/>
                <w:szCs w:val="20"/>
                <w:lang w:val="kk-KZ"/>
              </w:rPr>
              <w:t xml:space="preserve"> жұмыс кестесі</w:t>
            </w:r>
            <w:r w:rsidR="00A32744">
              <w:rPr>
                <w:b/>
                <w:sz w:val="20"/>
                <w:szCs w:val="20"/>
                <w:lang w:val="kk-KZ"/>
              </w:rPr>
              <w:t>:</w:t>
            </w:r>
          </w:p>
          <w:p w:rsidR="00191BBA" w:rsidRPr="00F67731" w:rsidRDefault="00191BBA" w:rsidP="00191BBA">
            <w:pPr>
              <w:jc w:val="both"/>
              <w:rPr>
                <w:sz w:val="20"/>
                <w:szCs w:val="20"/>
                <w:lang w:val="kk-KZ"/>
              </w:rPr>
            </w:pPr>
            <w:r w:rsidRPr="00F67731">
              <w:rPr>
                <w:sz w:val="20"/>
                <w:szCs w:val="20"/>
                <w:lang w:val="kk-KZ"/>
              </w:rPr>
              <w:t xml:space="preserve">– </w:t>
            </w:r>
            <w:r w:rsidR="00F67731" w:rsidRPr="00F67731">
              <w:rPr>
                <w:sz w:val="20"/>
                <w:szCs w:val="20"/>
                <w:lang w:val="kk-KZ"/>
              </w:rPr>
              <w:t>Қазақстан Республикасының еңбек заңнамасына сәйкес жексенбі және мереке күндерін қоспағанда</w:t>
            </w:r>
            <w:r w:rsidR="00F67731">
              <w:rPr>
                <w:sz w:val="20"/>
                <w:szCs w:val="20"/>
                <w:lang w:val="kk-KZ"/>
              </w:rPr>
              <w:t>,</w:t>
            </w:r>
            <w:r w:rsidR="00F67731" w:rsidRPr="00F67731">
              <w:rPr>
                <w:sz w:val="20"/>
                <w:szCs w:val="20"/>
                <w:lang w:val="kk-KZ"/>
              </w:rPr>
              <w:t xml:space="preserve"> </w:t>
            </w:r>
            <w:r w:rsidRPr="00F67731">
              <w:rPr>
                <w:sz w:val="20"/>
                <w:szCs w:val="20"/>
                <w:lang w:val="kk-KZ"/>
              </w:rPr>
              <w:t xml:space="preserve">дүйсенбіден  бастап жұманы қоса алғанда, 13.00-ден 14.30-ға дейінгі түскі үзілісті ескере отырып сағат 9.00-ден 18.30-ға дейін. </w:t>
            </w:r>
          </w:p>
          <w:p w:rsidR="000D04BE" w:rsidRPr="003A394E" w:rsidRDefault="000D04BE" w:rsidP="003A394E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3A394E">
              <w:rPr>
                <w:b/>
                <w:sz w:val="20"/>
                <w:szCs w:val="20"/>
                <w:lang w:val="kk-KZ"/>
              </w:rPr>
              <w:t>Өтініштерді қабылдау және мемлекеттік қызмет көрсету нәтижесін беру 13.00-ден 14.30-ға дейінгі түскі үзілісті ескере отырып сағат 9.00-ден 17.30-ға дейін келесі мекен жайы бойынша</w:t>
            </w:r>
            <w:r w:rsidR="003A394E" w:rsidRPr="003A394E">
              <w:rPr>
                <w:b/>
                <w:sz w:val="20"/>
                <w:szCs w:val="20"/>
                <w:lang w:val="kk-KZ"/>
              </w:rPr>
              <w:t>-</w:t>
            </w:r>
            <w:r w:rsidRPr="003A394E">
              <w:rPr>
                <w:b/>
                <w:sz w:val="20"/>
                <w:szCs w:val="20"/>
                <w:lang w:val="kk-KZ"/>
              </w:rPr>
              <w:t xml:space="preserve"> Қостанай қ</w:t>
            </w:r>
            <w:r w:rsidR="003A394E" w:rsidRPr="003A394E">
              <w:rPr>
                <w:b/>
                <w:sz w:val="20"/>
                <w:szCs w:val="20"/>
                <w:lang w:val="kk-KZ"/>
              </w:rPr>
              <w:t>.</w:t>
            </w:r>
            <w:r w:rsidRPr="003A394E">
              <w:rPr>
                <w:b/>
                <w:sz w:val="20"/>
                <w:szCs w:val="20"/>
                <w:lang w:val="kk-KZ"/>
              </w:rPr>
              <w:t xml:space="preserve"> Майлин к</w:t>
            </w:r>
            <w:r w:rsidR="003A394E" w:rsidRPr="003A394E">
              <w:rPr>
                <w:b/>
                <w:sz w:val="20"/>
                <w:szCs w:val="20"/>
                <w:lang w:val="kk-KZ"/>
              </w:rPr>
              <w:t xml:space="preserve">., </w:t>
            </w:r>
            <w:r w:rsidRPr="003A394E">
              <w:rPr>
                <w:b/>
                <w:sz w:val="20"/>
                <w:szCs w:val="20"/>
                <w:lang w:val="kk-KZ"/>
              </w:rPr>
              <w:t>2 үй, атқарылады</w:t>
            </w:r>
          </w:p>
          <w:p w:rsidR="00F3597B" w:rsidRPr="00F3597B" w:rsidRDefault="00F3597B" w:rsidP="00F23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34" w:rsidRDefault="00D42934" w:rsidP="00F23381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    </w:t>
            </w:r>
            <w:r w:rsidR="00A32744" w:rsidRPr="00A32744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Департаменттің </w:t>
            </w:r>
            <w:r w:rsidR="00A32744" w:rsidRPr="00A32744">
              <w:rPr>
                <w:b/>
                <w:sz w:val="20"/>
                <w:szCs w:val="20"/>
              </w:rPr>
              <w:t xml:space="preserve"> жұмыс </w:t>
            </w:r>
            <w:proofErr w:type="spellStart"/>
            <w:r w:rsidR="00A32744" w:rsidRPr="00A32744">
              <w:rPr>
                <w:b/>
                <w:sz w:val="20"/>
                <w:szCs w:val="20"/>
              </w:rPr>
              <w:t>кестесі</w:t>
            </w:r>
            <w:proofErr w:type="spellEnd"/>
            <w:r w:rsidR="00A32744">
              <w:rPr>
                <w:b/>
                <w:sz w:val="20"/>
                <w:szCs w:val="20"/>
                <w:lang w:val="kk-KZ"/>
              </w:rPr>
              <w:t>:</w:t>
            </w:r>
          </w:p>
          <w:p w:rsidR="008E5ABF" w:rsidRPr="007A349C" w:rsidRDefault="005F024B" w:rsidP="008E5ABF">
            <w:pPr>
              <w:jc w:val="both"/>
              <w:rPr>
                <w:sz w:val="20"/>
                <w:szCs w:val="20"/>
                <w:lang w:val="kk-KZ"/>
              </w:rPr>
            </w:pPr>
            <w:r w:rsidRPr="00F3597B">
              <w:rPr>
                <w:sz w:val="20"/>
                <w:szCs w:val="20"/>
                <w:lang w:val="kk-KZ"/>
              </w:rPr>
              <w:t xml:space="preserve">– </w:t>
            </w:r>
            <w:r w:rsidR="007A349C" w:rsidRPr="00F67731">
              <w:rPr>
                <w:sz w:val="20"/>
                <w:szCs w:val="20"/>
                <w:lang w:val="kk-KZ"/>
              </w:rPr>
              <w:t>Қазақстан Республикасының еңбек заңнамасына сәйкес жексенбі және мереке күндерін қоспағанда</w:t>
            </w:r>
            <w:r w:rsidR="007A349C">
              <w:rPr>
                <w:sz w:val="20"/>
                <w:szCs w:val="20"/>
                <w:lang w:val="kk-KZ"/>
              </w:rPr>
              <w:t>,</w:t>
            </w:r>
            <w:r w:rsidR="007A349C" w:rsidRPr="00F67731">
              <w:rPr>
                <w:sz w:val="20"/>
                <w:szCs w:val="20"/>
                <w:lang w:val="kk-KZ"/>
              </w:rPr>
              <w:t xml:space="preserve"> </w:t>
            </w:r>
            <w:r w:rsidR="008E5ABF" w:rsidRPr="007A349C">
              <w:rPr>
                <w:sz w:val="20"/>
                <w:szCs w:val="20"/>
                <w:lang w:val="kk-KZ"/>
              </w:rPr>
              <w:t xml:space="preserve">дүйсенбіден  бастап жұманы қоса алғанда, 13.00-ден 14.30-ға дейінгі түскі үзілісті ескере отырып сағат 9.00-ден 18.30-ға дейін. </w:t>
            </w:r>
          </w:p>
          <w:p w:rsidR="007A349C" w:rsidRPr="003A394E" w:rsidRDefault="005F024B" w:rsidP="007A349C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7A349C">
              <w:rPr>
                <w:sz w:val="20"/>
                <w:szCs w:val="20"/>
                <w:lang w:val="kk-KZ"/>
              </w:rPr>
              <w:t xml:space="preserve"> </w:t>
            </w:r>
            <w:r w:rsidR="007A349C" w:rsidRPr="003A394E">
              <w:rPr>
                <w:b/>
                <w:sz w:val="20"/>
                <w:szCs w:val="20"/>
                <w:lang w:val="kk-KZ"/>
              </w:rPr>
              <w:t xml:space="preserve"> Өтініштерді қабылдау және мемлекеттік қызмет көрсету нәтижесін беру 13.00-ден 14.30-ға дейінгі түскі үзілісті ескере отырып сағат 9.00-ден 17.30-ға дейін келесі мекен жайы бойынша- Қостанай қ. </w:t>
            </w:r>
            <w:r w:rsidR="007A349C">
              <w:rPr>
                <w:b/>
                <w:sz w:val="20"/>
                <w:szCs w:val="20"/>
                <w:lang w:val="kk-KZ"/>
              </w:rPr>
              <w:t>Гоголь</w:t>
            </w:r>
            <w:r w:rsidR="007A349C" w:rsidRPr="003A394E">
              <w:rPr>
                <w:b/>
                <w:sz w:val="20"/>
                <w:szCs w:val="20"/>
                <w:lang w:val="kk-KZ"/>
              </w:rPr>
              <w:t xml:space="preserve"> к., </w:t>
            </w:r>
            <w:r w:rsidR="007A349C">
              <w:rPr>
                <w:b/>
                <w:sz w:val="20"/>
                <w:szCs w:val="20"/>
                <w:lang w:val="kk-KZ"/>
              </w:rPr>
              <w:t>183</w:t>
            </w:r>
            <w:r w:rsidR="007A349C" w:rsidRPr="003A394E">
              <w:rPr>
                <w:b/>
                <w:sz w:val="20"/>
                <w:szCs w:val="20"/>
                <w:lang w:val="kk-KZ"/>
              </w:rPr>
              <w:t xml:space="preserve"> үй, атқарылады</w:t>
            </w:r>
          </w:p>
          <w:p w:rsidR="00F3597B" w:rsidRPr="007A349C" w:rsidRDefault="00F3597B" w:rsidP="00F23381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605A6A" w:rsidRPr="007A349C" w:rsidRDefault="00F23381">
      <w:pPr>
        <w:rPr>
          <w:lang w:val="kk-KZ"/>
        </w:rPr>
      </w:pPr>
      <w:r w:rsidRPr="007A349C">
        <w:rPr>
          <w:lang w:val="kk-KZ"/>
        </w:rPr>
        <w:t xml:space="preserve">    </w:t>
      </w:r>
    </w:p>
    <w:p w:rsidR="00605A6A" w:rsidRPr="00752C02" w:rsidRDefault="006F49DF">
      <w:pPr>
        <w:rPr>
          <w:rFonts w:eastAsia="Calibri"/>
          <w:lang w:val="kk-KZ" w:eastAsia="en-US"/>
        </w:rPr>
      </w:pPr>
      <w:r w:rsidRPr="00752C02">
        <w:rPr>
          <w:lang w:val="kk-KZ"/>
        </w:rPr>
        <w:t xml:space="preserve">Мемлекеттік қызмет көрсетулер </w:t>
      </w:r>
      <w:r w:rsidR="00156B2D" w:rsidRPr="00752C02">
        <w:rPr>
          <w:lang w:val="kk-KZ"/>
        </w:rPr>
        <w:t>Стандар</w:t>
      </w:r>
      <w:r w:rsidR="008B3EF1" w:rsidRPr="00752C02">
        <w:rPr>
          <w:lang w:val="kk-KZ"/>
        </w:rPr>
        <w:t>т</w:t>
      </w:r>
      <w:r w:rsidR="00156B2D" w:rsidRPr="00752C02">
        <w:rPr>
          <w:lang w:val="kk-KZ"/>
        </w:rPr>
        <w:t>т</w:t>
      </w:r>
      <w:r>
        <w:rPr>
          <w:lang w:val="kk-KZ"/>
        </w:rPr>
        <w:t>армен</w:t>
      </w:r>
      <w:r w:rsidR="00156B2D" w:rsidRPr="00752C02">
        <w:rPr>
          <w:lang w:val="kk-KZ"/>
        </w:rPr>
        <w:t xml:space="preserve">  </w:t>
      </w:r>
      <w:r>
        <w:rPr>
          <w:lang w:val="kk-KZ"/>
        </w:rPr>
        <w:t xml:space="preserve">жөне </w:t>
      </w:r>
      <w:r w:rsidR="00156B2D" w:rsidRPr="00752C02">
        <w:rPr>
          <w:lang w:val="kk-KZ"/>
        </w:rPr>
        <w:t>Регламент</w:t>
      </w:r>
      <w:r>
        <w:rPr>
          <w:lang w:val="kk-KZ"/>
        </w:rPr>
        <w:t>тері</w:t>
      </w:r>
      <w:r w:rsidR="00156B2D" w:rsidRPr="00752C02">
        <w:rPr>
          <w:lang w:val="kk-KZ"/>
        </w:rPr>
        <w:t xml:space="preserve">  </w:t>
      </w:r>
      <w:r>
        <w:rPr>
          <w:lang w:val="kk-KZ"/>
        </w:rPr>
        <w:t xml:space="preserve">келесі </w:t>
      </w:r>
      <w:r w:rsidR="008B3EF1" w:rsidRPr="00752C02">
        <w:rPr>
          <w:lang w:val="kk-KZ"/>
        </w:rPr>
        <w:t xml:space="preserve">мекен жайда орналасқан: </w:t>
      </w:r>
      <w:r w:rsidR="00BB798B" w:rsidRPr="00BB798B">
        <w:rPr>
          <w:rFonts w:eastAsia="Calibri"/>
          <w:lang w:val="kk-KZ" w:eastAsia="en-US"/>
        </w:rPr>
        <w:t>http://www.kgd.gov.kz/kk/section/gosudarstvennye-uslugi</w:t>
      </w:r>
    </w:p>
    <w:sectPr w:rsidR="00605A6A" w:rsidRPr="00752C02" w:rsidSect="00415C61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D5148"/>
    <w:multiLevelType w:val="hybridMultilevel"/>
    <w:tmpl w:val="86C6E9B4"/>
    <w:lvl w:ilvl="0" w:tplc="CD14262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97B"/>
    <w:rsid w:val="000277DC"/>
    <w:rsid w:val="000C7F3F"/>
    <w:rsid w:val="000D04BE"/>
    <w:rsid w:val="000E4D63"/>
    <w:rsid w:val="00151179"/>
    <w:rsid w:val="00156B2D"/>
    <w:rsid w:val="00191BBA"/>
    <w:rsid w:val="0023294A"/>
    <w:rsid w:val="002A7609"/>
    <w:rsid w:val="002B2DBF"/>
    <w:rsid w:val="003454FA"/>
    <w:rsid w:val="00347DB8"/>
    <w:rsid w:val="003A394E"/>
    <w:rsid w:val="003F0F02"/>
    <w:rsid w:val="003F5A25"/>
    <w:rsid w:val="00415C61"/>
    <w:rsid w:val="00452C4B"/>
    <w:rsid w:val="005510C2"/>
    <w:rsid w:val="005F024B"/>
    <w:rsid w:val="00605A6A"/>
    <w:rsid w:val="00632F1B"/>
    <w:rsid w:val="006A41A2"/>
    <w:rsid w:val="006F49DF"/>
    <w:rsid w:val="00752C02"/>
    <w:rsid w:val="007A349C"/>
    <w:rsid w:val="007A7301"/>
    <w:rsid w:val="007E4CFF"/>
    <w:rsid w:val="00802149"/>
    <w:rsid w:val="008320FD"/>
    <w:rsid w:val="00832EA2"/>
    <w:rsid w:val="00834C10"/>
    <w:rsid w:val="008B3EF1"/>
    <w:rsid w:val="008D393B"/>
    <w:rsid w:val="008E5ABF"/>
    <w:rsid w:val="00925BA2"/>
    <w:rsid w:val="009505D0"/>
    <w:rsid w:val="00964825"/>
    <w:rsid w:val="009703B8"/>
    <w:rsid w:val="00970645"/>
    <w:rsid w:val="009A649A"/>
    <w:rsid w:val="00A000D8"/>
    <w:rsid w:val="00A32744"/>
    <w:rsid w:val="00A37827"/>
    <w:rsid w:val="00A8394B"/>
    <w:rsid w:val="00B01458"/>
    <w:rsid w:val="00B22A3E"/>
    <w:rsid w:val="00B443E3"/>
    <w:rsid w:val="00B568DB"/>
    <w:rsid w:val="00B66B1B"/>
    <w:rsid w:val="00B906E5"/>
    <w:rsid w:val="00BB798B"/>
    <w:rsid w:val="00C609AF"/>
    <w:rsid w:val="00C81E83"/>
    <w:rsid w:val="00CC49F5"/>
    <w:rsid w:val="00D42934"/>
    <w:rsid w:val="00D51928"/>
    <w:rsid w:val="00D76BF8"/>
    <w:rsid w:val="00E374B3"/>
    <w:rsid w:val="00EE6B22"/>
    <w:rsid w:val="00F23381"/>
    <w:rsid w:val="00F24D8D"/>
    <w:rsid w:val="00F3597B"/>
    <w:rsid w:val="00F51FAB"/>
    <w:rsid w:val="00F67731"/>
    <w:rsid w:val="00F71B37"/>
    <w:rsid w:val="00FC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359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1">
    <w:name w:val="s1"/>
    <w:rsid w:val="00F71B37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gjakeeva</cp:lastModifiedBy>
  <cp:revision>60</cp:revision>
  <dcterms:created xsi:type="dcterms:W3CDTF">2016-01-15T10:12:00Z</dcterms:created>
  <dcterms:modified xsi:type="dcterms:W3CDTF">2016-01-15T12:23:00Z</dcterms:modified>
</cp:coreProperties>
</file>