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писок кандидатов допущенных к собеседованию 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государственных доходов по </w:t>
      </w:r>
      <w:r w:rsidR="0017027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г.Лисаковск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Департамента государственных доходов по Костанайской области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04F" w:rsidRPr="00474079" w:rsidRDefault="0069404F" w:rsidP="0069404F">
      <w:pPr>
        <w:pStyle w:val="3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     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r w:rsidRPr="0069404F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г.</w:t>
      </w:r>
      <w:r w:rsidRPr="0069404F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kk-KZ"/>
        </w:rPr>
        <w:t>Лисаковск</w:t>
      </w:r>
      <w:r w:rsidRPr="0069404F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Департамент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а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государственных доходов по Костанайской области решением конкурсной  комиссии от </w:t>
      </w:r>
      <w:r w:rsidR="000A731F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30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</w:t>
      </w:r>
      <w:r w:rsidR="000A731F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0</w:t>
      </w:r>
      <w:r w:rsidR="000A731F" w:rsidRPr="000A731F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6</w:t>
      </w:r>
      <w:r w:rsidR="00E2763C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.2017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г. предоставляет список кандидат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ов, допущенных к собеседованию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по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="00E276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общему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конкурс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на занятие вакантн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ой 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административной государственной должности корпуса «Б»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</w:t>
      </w:r>
    </w:p>
    <w:p w:rsidR="0069404F" w:rsidRPr="00474079" w:rsidRDefault="0069404F" w:rsidP="00694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404F" w:rsidRDefault="00E21891" w:rsidP="00E2189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  </w:t>
      </w:r>
      <w:r w:rsidR="0069404F"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="00E2763C">
        <w:rPr>
          <w:rFonts w:ascii="Times New Roman" w:hAnsi="Times New Roman"/>
          <w:sz w:val="28"/>
          <w:szCs w:val="28"/>
          <w:lang w:eastAsia="ru-RU"/>
        </w:rPr>
        <w:t>1</w:t>
      </w:r>
      <w:r w:rsidR="000A731F" w:rsidRPr="000A731F">
        <w:rPr>
          <w:rFonts w:ascii="Times New Roman" w:hAnsi="Times New Roman"/>
          <w:sz w:val="28"/>
          <w:szCs w:val="28"/>
          <w:lang w:eastAsia="ru-RU"/>
        </w:rPr>
        <w:t>0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731F">
        <w:rPr>
          <w:rFonts w:ascii="Times New Roman" w:hAnsi="Times New Roman"/>
          <w:sz w:val="28"/>
          <w:szCs w:val="28"/>
          <w:lang w:eastAsia="ru-RU"/>
        </w:rPr>
        <w:t>июля</w:t>
      </w:r>
      <w:r w:rsidR="00E2763C">
        <w:rPr>
          <w:rFonts w:ascii="Times New Roman" w:hAnsi="Times New Roman"/>
          <w:sz w:val="28"/>
          <w:szCs w:val="28"/>
          <w:lang w:eastAsia="ru-RU"/>
        </w:rPr>
        <w:t xml:space="preserve">  2017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 года в 15.</w:t>
      </w:r>
      <w:r w:rsidR="00DC5F04">
        <w:rPr>
          <w:rFonts w:ascii="Times New Roman" w:hAnsi="Times New Roman"/>
          <w:sz w:val="28"/>
          <w:szCs w:val="28"/>
          <w:lang w:val="kk-KZ" w:eastAsia="ru-RU"/>
        </w:rPr>
        <w:t>0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г.Лисаковск, 4 микрорайон, 25 дом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, в здании Управление государственных доходов по 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г.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Лисаковск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 w:rsidR="00DC5F04" w:rsidRPr="00E802B3">
        <w:rPr>
          <w:rFonts w:ascii="Times New Roman" w:hAnsi="Times New Roman"/>
          <w:sz w:val="28"/>
          <w:szCs w:val="28"/>
          <w:lang w:val="kk-KZ"/>
        </w:rPr>
        <w:t>8 (714-33) 3-23-47.</w:t>
      </w:r>
    </w:p>
    <w:p w:rsidR="0069404F" w:rsidRDefault="0069404F" w:rsidP="0069404F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1B47" w:rsidRPr="0069404F" w:rsidRDefault="00B01B47" w:rsidP="00B01B47">
      <w:pPr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Н</w:t>
      </w:r>
      <w:r w:rsidRPr="0069404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а должность </w:t>
      </w:r>
      <w:r w:rsidR="00E276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главного специалиста</w:t>
      </w:r>
      <w:r w:rsidRPr="0069404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отдела </w:t>
      </w:r>
      <w:r w:rsidR="000A73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организационно-правовой работы и взимания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:</w:t>
      </w: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8222"/>
      </w:tblGrid>
      <w:tr w:rsidR="00B01B47" w:rsidRPr="0069404F" w:rsidTr="000528CB">
        <w:trPr>
          <w:trHeight w:val="300"/>
        </w:trPr>
        <w:tc>
          <w:tcPr>
            <w:tcW w:w="425" w:type="dxa"/>
          </w:tcPr>
          <w:p w:rsidR="00B01B47" w:rsidRPr="0069404F" w:rsidRDefault="00B01B47" w:rsidP="00052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B01B47" w:rsidRPr="0069404F" w:rsidRDefault="000A731F" w:rsidP="000528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Раушан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Мухитовна</w:t>
            </w:r>
            <w:proofErr w:type="spellEnd"/>
          </w:p>
        </w:tc>
      </w:tr>
      <w:tr w:rsidR="00544780" w:rsidRPr="0069404F" w:rsidTr="000528CB">
        <w:trPr>
          <w:trHeight w:val="300"/>
        </w:trPr>
        <w:tc>
          <w:tcPr>
            <w:tcW w:w="425" w:type="dxa"/>
          </w:tcPr>
          <w:p w:rsidR="00544780" w:rsidRPr="0069404F" w:rsidRDefault="00544780" w:rsidP="00052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44780" w:rsidRDefault="00544780" w:rsidP="00052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B041E" w:rsidRPr="0077184D" w:rsidRDefault="00EB041E">
      <w:pPr>
        <w:rPr>
          <w:lang w:val="kk-KZ"/>
        </w:rPr>
      </w:pPr>
    </w:p>
    <w:sectPr w:rsidR="00EB041E" w:rsidRPr="0077184D" w:rsidSect="00EB0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D6" w:rsidRDefault="00EF34D6" w:rsidP="00EB041E">
      <w:pPr>
        <w:spacing w:after="0" w:line="240" w:lineRule="auto"/>
      </w:pPr>
      <w:r>
        <w:separator/>
      </w:r>
    </w:p>
  </w:endnote>
  <w:endnote w:type="continuationSeparator" w:id="0">
    <w:p w:rsidR="00EF34D6" w:rsidRDefault="00EF34D6" w:rsidP="00EB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42" w:rsidRDefault="00B860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42" w:rsidRDefault="00B860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42" w:rsidRDefault="00B860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D6" w:rsidRDefault="00EF34D6" w:rsidP="00EB041E">
      <w:pPr>
        <w:spacing w:after="0" w:line="240" w:lineRule="auto"/>
      </w:pPr>
      <w:r>
        <w:separator/>
      </w:r>
    </w:p>
  </w:footnote>
  <w:footnote w:type="continuationSeparator" w:id="0">
    <w:p w:rsidR="00EF34D6" w:rsidRDefault="00EF34D6" w:rsidP="00EB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42" w:rsidRDefault="00B860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42" w:rsidRDefault="00B8604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42" w:rsidRDefault="00B860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184D"/>
    <w:rsid w:val="000528CB"/>
    <w:rsid w:val="000A731F"/>
    <w:rsid w:val="000C05FE"/>
    <w:rsid w:val="0017027F"/>
    <w:rsid w:val="002068E6"/>
    <w:rsid w:val="002831FF"/>
    <w:rsid w:val="00472526"/>
    <w:rsid w:val="004A478A"/>
    <w:rsid w:val="00544780"/>
    <w:rsid w:val="006671AF"/>
    <w:rsid w:val="0069404F"/>
    <w:rsid w:val="007651D3"/>
    <w:rsid w:val="0077184D"/>
    <w:rsid w:val="0090253C"/>
    <w:rsid w:val="009F4E83"/>
    <w:rsid w:val="00A766CD"/>
    <w:rsid w:val="00B01B47"/>
    <w:rsid w:val="00B86042"/>
    <w:rsid w:val="00B92087"/>
    <w:rsid w:val="00C47FBD"/>
    <w:rsid w:val="00D043E0"/>
    <w:rsid w:val="00DC5F04"/>
    <w:rsid w:val="00E21891"/>
    <w:rsid w:val="00E2763C"/>
    <w:rsid w:val="00EB041E"/>
    <w:rsid w:val="00EF34D6"/>
    <w:rsid w:val="00F6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1E"/>
  </w:style>
  <w:style w:type="paragraph" w:styleId="3">
    <w:name w:val="heading 3"/>
    <w:basedOn w:val="a"/>
    <w:next w:val="a"/>
    <w:link w:val="30"/>
    <w:uiPriority w:val="99"/>
    <w:qFormat/>
    <w:rsid w:val="006940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718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771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7184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7718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940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8">
    <w:name w:val="Без интервала Знак"/>
    <w:link w:val="a7"/>
    <w:uiPriority w:val="1"/>
    <w:locked/>
    <w:rsid w:val="0069404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aelemesova</dc:creator>
  <cp:keywords/>
  <dc:description/>
  <cp:lastModifiedBy>korkem.shayakhmetova</cp:lastModifiedBy>
  <cp:revision>2</cp:revision>
  <cp:lastPrinted>2016-11-22T13:35:00Z</cp:lastPrinted>
  <dcterms:created xsi:type="dcterms:W3CDTF">2017-07-04T11:42:00Z</dcterms:created>
  <dcterms:modified xsi:type="dcterms:W3CDTF">2017-07-04T11:42:00Z</dcterms:modified>
</cp:coreProperties>
</file>