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FE" w:rsidRPr="00C410A2" w:rsidRDefault="00725245" w:rsidP="00725245">
      <w:pPr>
        <w:pStyle w:val="1"/>
        <w:jc w:val="both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C410A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Қазақстан Республикасы Қаржы министрлігінің Мемлекеттік кірістер комитетінің </w:t>
      </w:r>
      <w:r w:rsidR="00C273FE" w:rsidRPr="00C410A2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Қостанай облысы бойынша Мемлекеттік кірістер департаментінің </w:t>
      </w:r>
      <w:r w:rsidRPr="00C410A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лауазымдарына орналасуға конкурстық комиссиясының </w:t>
      </w:r>
      <w:r w:rsidR="004C204A" w:rsidRPr="004C204A">
        <w:rPr>
          <w:rFonts w:ascii="Times New Roman" w:eastAsiaTheme="minorHAnsi" w:hAnsi="Times New Roman" w:cs="Times New Roman"/>
          <w:bCs w:val="0"/>
          <w:color w:val="auto"/>
          <w:lang w:val="kk-KZ"/>
        </w:rPr>
        <w:t>Қазақстан Республикасы Қаржы Министрлігінің мемлекеттік органдарының мемлекеттік қызметшілері арасындағы</w:t>
      </w:r>
      <w:r w:rsidR="004C204A" w:rsidRPr="00DC468A">
        <w:rPr>
          <w:sz w:val="24"/>
          <w:lang w:val="kk-KZ"/>
        </w:rPr>
        <w:t xml:space="preserve"> </w:t>
      </w:r>
      <w:r w:rsidRPr="00C410A2">
        <w:rPr>
          <w:rFonts w:ascii="Times New Roman" w:eastAsia="Calibri" w:hAnsi="Times New Roman" w:cs="Times New Roman"/>
          <w:bCs w:val="0"/>
          <w:color w:val="auto"/>
          <w:lang w:val="kk-KZ"/>
        </w:rPr>
        <w:t>конкурс бойынша оң қорытындысын алған кандидат Тізімі.</w:t>
      </w:r>
    </w:p>
    <w:p w:rsidR="00D46537" w:rsidRDefault="00D46537" w:rsidP="00D46537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725245" w:rsidRDefault="00C708F6" w:rsidP="004C204A">
      <w:pPr>
        <w:pStyle w:val="ab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Камералдық бақылау</w:t>
      </w:r>
      <w:r w:rsidR="00D46537" w:rsidRPr="00D46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басшысы </w:t>
      </w:r>
      <w:r w:rsidR="00725245"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46537" w:rsidRPr="00D46537" w:rsidRDefault="00D46537" w:rsidP="00D46537">
      <w:pPr>
        <w:pStyle w:val="ab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A43E2" w:rsidRDefault="00C708F6" w:rsidP="00D46537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Ниязов Таймас Кенесович</w:t>
      </w:r>
      <w:r w:rsidR="00725245" w:rsidRP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6537" w:rsidRPr="00D46537" w:rsidRDefault="00D46537" w:rsidP="00D46537">
      <w:pPr>
        <w:pStyle w:val="ab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D46537" w:rsidRPr="00D46537" w:rsidRDefault="00C708F6" w:rsidP="004C204A">
      <w:pPr>
        <w:pStyle w:val="ab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Камералдық бақылау басқармасы № 2 камералдық бақылау бөлімінің</w:t>
      </w:r>
      <w:r w:rsidR="00D46537" w:rsidRPr="00D46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 </w:t>
      </w:r>
      <w:r w:rsidR="00D46537"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46537" w:rsidRDefault="00D46537" w:rsidP="00D46537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D4653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46537" w:rsidRDefault="00C708F6" w:rsidP="00D46537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Бекмухамедова Зарина Серимжановна</w:t>
      </w:r>
      <w:r w:rsid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6537" w:rsidRDefault="00D46537" w:rsidP="00D46537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46537" w:rsidRPr="00D46537" w:rsidRDefault="00C708F6" w:rsidP="004C204A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Камералдық бақылау басқармасы № 2 камералдық бақылау бөлімінің</w:t>
      </w:r>
      <w:r w:rsidRPr="00D46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="00D46537" w:rsidRPr="00D46537"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D46537" w:rsidRDefault="00D46537" w:rsidP="00D46537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D46537" w:rsidRDefault="00C708F6" w:rsidP="00D46537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Бермагамбетова Шарбану Амангельдиновна.</w:t>
      </w:r>
    </w:p>
    <w:p w:rsidR="00D46537" w:rsidRDefault="00D46537" w:rsidP="00D46537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46537" w:rsidRDefault="00C708F6" w:rsidP="004C204A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– қаржы басқармасы бухгалтерлік есеп және мемлекеттік сатып алу бөлімінің бас маманы </w:t>
      </w:r>
      <w:r w:rsidR="00BA00F7" w:rsidRPr="00D46537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="00D46537"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46537" w:rsidRPr="00D46537" w:rsidRDefault="00D46537" w:rsidP="00D46537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6537" w:rsidRDefault="00313AB0" w:rsidP="00D4653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Исмаганбетова Гульмира Токтаровна</w:t>
      </w:r>
      <w:r w:rsidR="004A00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Default="004C204A" w:rsidP="004C204A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Pr="00D46537" w:rsidRDefault="00313AB0" w:rsidP="004C204A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Тауар номенклатурасы және кедендік құн басқармасының бас маманы </w:t>
      </w:r>
      <w:r w:rsidR="004C204A" w:rsidRPr="00D46537"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D46537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C204A" w:rsidRDefault="004A00A0" w:rsidP="004C204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Муканова Алмагуль Рамазановна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00A0" w:rsidRPr="00D46537" w:rsidRDefault="004A00A0" w:rsidP="004A00A0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4A00A0" w:rsidRPr="00D46537" w:rsidRDefault="00313AB0" w:rsidP="004A00A0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Талдау және тәуекелдер басқармасы тәуекелдер бөлімінің (негізгі қызметкердің бала күтімі бойынша демалыс кезеңінде 2019 жылғы 12.02. дейін</w:t>
      </w:r>
      <w:r w:rsidRPr="00313AB0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00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="004A00A0" w:rsidRPr="00D46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лауазымына:</w:t>
      </w:r>
    </w:p>
    <w:p w:rsidR="004A00A0" w:rsidRDefault="004A00A0" w:rsidP="004A00A0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A00A0" w:rsidRPr="00D46537" w:rsidRDefault="00313AB0" w:rsidP="004A00A0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Бексеитова Ботакоз Салимгериевна</w:t>
      </w:r>
      <w:r w:rsidR="004A00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6537" w:rsidRPr="00D46537" w:rsidRDefault="00D46537" w:rsidP="00D46537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4A00A0" w:rsidRPr="00D46537" w:rsidRDefault="00313AB0" w:rsidP="004A00A0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 басқармасы пост – кедендік бақылау </w:t>
      </w:r>
      <w:r w:rsidR="004A00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бас маманы </w:t>
      </w:r>
      <w:r w:rsidR="004A00A0" w:rsidRPr="00D46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лауазымына:</w:t>
      </w:r>
    </w:p>
    <w:p w:rsidR="004A00A0" w:rsidRDefault="004A00A0" w:rsidP="004A00A0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A00A0" w:rsidRPr="00D46537" w:rsidRDefault="00313AB0" w:rsidP="004A00A0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Агдавлетов Серик Мырзабекович</w:t>
      </w:r>
      <w:r w:rsidR="004A00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5245" w:rsidRPr="00DD236F" w:rsidRDefault="00725245" w:rsidP="007252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23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</w:t>
      </w:r>
    </w:p>
    <w:p w:rsidR="00725245" w:rsidRPr="00C273FE" w:rsidRDefault="00725245" w:rsidP="00725245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</w:t>
      </w:r>
      <w:r w:rsidR="004C2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ов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получивш</w:t>
      </w:r>
      <w:r w:rsidR="004C2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их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положительное заключение конкурсной комиссии Департамента государственных доходов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 w:rsidR="004C204A"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C204A"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4C204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4C204A" w:rsidRDefault="004C204A" w:rsidP="004C204A">
      <w:pPr>
        <w:pStyle w:val="ab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управления </w:t>
      </w:r>
      <w:r w:rsidR="00313AB0">
        <w:rPr>
          <w:rFonts w:ascii="Times New Roman" w:hAnsi="Times New Roman" w:cs="Times New Roman"/>
          <w:b/>
          <w:sz w:val="28"/>
          <w:szCs w:val="28"/>
          <w:lang w:val="kk-KZ"/>
        </w:rPr>
        <w:t>камерального контроля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4C204A" w:rsidRPr="00D46537" w:rsidRDefault="004C204A" w:rsidP="004C204A">
      <w:pPr>
        <w:pStyle w:val="ab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C204A" w:rsidRDefault="00313AB0" w:rsidP="004C204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Ниязов Таймас Кенесович</w:t>
      </w:r>
      <w:r w:rsidR="004C204A" w:rsidRP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Pr="00D46537" w:rsidRDefault="004C204A" w:rsidP="004C204A">
      <w:pPr>
        <w:pStyle w:val="ab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Pr="00D46537" w:rsidRDefault="00BA00F7" w:rsidP="004C204A">
      <w:pPr>
        <w:pStyle w:val="ab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</w:t>
      </w:r>
      <w:r w:rsidR="00313AB0">
        <w:rPr>
          <w:rFonts w:ascii="Times New Roman" w:hAnsi="Times New Roman" w:cs="Times New Roman"/>
          <w:b/>
          <w:sz w:val="28"/>
          <w:szCs w:val="28"/>
          <w:lang w:val="kk-KZ"/>
        </w:rPr>
        <w:t>отдела камерального контроля № 2 управлния камерального контроля</w:t>
      </w:r>
      <w:r w:rsidR="004C204A"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4C204A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D4653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C204A" w:rsidRDefault="00313AB0" w:rsidP="00BA00F7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Бекмухамедова Зарина Серимжановна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Default="004C204A" w:rsidP="004C204A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313AB0" w:rsidRPr="00D46537" w:rsidRDefault="004A00A0" w:rsidP="00313AB0">
      <w:pPr>
        <w:pStyle w:val="ab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313AB0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камерального  контроля № 2 управлния камерального контроля</w:t>
      </w:r>
      <w:r w:rsidR="00313AB0"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4C204A" w:rsidRDefault="004C204A" w:rsidP="00313AB0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Default="00313AB0" w:rsidP="00BA00F7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Бермагамбетова Шарбану Амангельдиновна</w:t>
      </w:r>
      <w:r w:rsidR="004A00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Default="004C204A" w:rsidP="004C204A">
      <w:pPr>
        <w:pStyle w:val="ab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Default="00BA00F7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>отдела бухгалтерского учета и государственных закупок организационно – финансового управления</w:t>
      </w:r>
      <w:r w:rsidR="00D21DAB"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21DAB" w:rsidRPr="00D46537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Default="00165E08" w:rsidP="00BA00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Исмаганбетова Гульмира Токтаровна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1DAB" w:rsidRDefault="00D21DAB" w:rsidP="00D21DAB">
      <w:pPr>
        <w:pStyle w:val="ab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1DAB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управления 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>товарной номенклатуры и таможенной стоимости</w:t>
      </w:r>
      <w:r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21DAB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DAB" w:rsidRDefault="00D21DAB" w:rsidP="00D21DAB">
      <w:pPr>
        <w:pStyle w:val="ab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Муканова Алмагуль Рамазановна.</w:t>
      </w:r>
    </w:p>
    <w:p w:rsidR="004C204A" w:rsidRDefault="004C204A" w:rsidP="004C204A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04A" w:rsidRPr="00D46537" w:rsidRDefault="00BA00F7" w:rsidP="004C204A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рисков управления анализа и рисков </w:t>
      </w:r>
      <w:r w:rsidR="00165E08" w:rsidRPr="00BA00F7">
        <w:rPr>
          <w:rFonts w:ascii="Times New Roman" w:hAnsi="Times New Roman" w:cs="Times New Roman"/>
          <w:b/>
          <w:sz w:val="28"/>
          <w:szCs w:val="28"/>
          <w:lang w:val="kk-KZ"/>
        </w:rPr>
        <w:t>(на период отпуска по уходу за р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>ебенком основного работника до 12</w:t>
      </w:r>
      <w:r w:rsidR="00165E08" w:rsidRPr="00BA00F7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65E08" w:rsidRPr="00BA00F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65E08" w:rsidRPr="00BA00F7">
        <w:rPr>
          <w:rFonts w:ascii="Times New Roman" w:hAnsi="Times New Roman" w:cs="Times New Roman"/>
          <w:b/>
          <w:sz w:val="28"/>
          <w:szCs w:val="28"/>
          <w:lang w:val="kk-KZ"/>
        </w:rPr>
        <w:t>г.)</w:t>
      </w:r>
      <w:r w:rsidR="00165E08"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C204A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C204A" w:rsidRPr="00D46537" w:rsidRDefault="00165E08" w:rsidP="00BA00F7">
      <w:pPr>
        <w:pStyle w:val="ab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Бексеитова Ботакоз Салимгериевна</w:t>
      </w:r>
      <w:r w:rsidR="004C2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204A" w:rsidRPr="00D46537" w:rsidRDefault="004C204A" w:rsidP="004C204A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D21DAB" w:rsidRPr="00D46537" w:rsidRDefault="00D21DAB" w:rsidP="00D21DAB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отдел </w:t>
      </w:r>
      <w:r w:rsidR="00165E08">
        <w:rPr>
          <w:rFonts w:ascii="Times New Roman" w:hAnsi="Times New Roman" w:cs="Times New Roman"/>
          <w:b/>
          <w:sz w:val="28"/>
          <w:szCs w:val="28"/>
          <w:lang w:val="kk-KZ"/>
        </w:rPr>
        <w:t>пост – таможенного контроля управления аудита</w:t>
      </w:r>
      <w:r w:rsidRPr="00D46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452DD" w:rsidRPr="00D21DAB" w:rsidRDefault="006452DD" w:rsidP="006452DD">
      <w:pPr>
        <w:pStyle w:val="a3"/>
        <w:rPr>
          <w:b/>
          <w:lang w:val="kk-KZ"/>
        </w:rPr>
      </w:pPr>
    </w:p>
    <w:p w:rsidR="00D21DAB" w:rsidRPr="00D46537" w:rsidRDefault="00165E08" w:rsidP="00D21DAB">
      <w:pPr>
        <w:pStyle w:val="ab"/>
        <w:numPr>
          <w:ilvl w:val="0"/>
          <w:numId w:val="19"/>
        </w:numPr>
        <w:ind w:left="1134" w:hanging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Агдавлетов Серик Мырзабекович</w:t>
      </w:r>
      <w:r w:rsidR="00D21D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3E52" w:rsidRDefault="008A3E52" w:rsidP="00CE7B90">
      <w:pPr>
        <w:rPr>
          <w:rFonts w:ascii="Times New Roman" w:hAnsi="Times New Roman" w:cs="Times New Roman"/>
          <w:lang w:val="kk-KZ"/>
        </w:rPr>
      </w:pPr>
    </w:p>
    <w:p w:rsidR="00D149DA" w:rsidRPr="00D149DA" w:rsidRDefault="00D149DA" w:rsidP="00CE7B90">
      <w:pPr>
        <w:rPr>
          <w:rFonts w:ascii="Times New Roman" w:hAnsi="Times New Roman" w:cs="Times New Roman"/>
          <w:lang w:val="kk-KZ"/>
        </w:rPr>
      </w:pPr>
    </w:p>
    <w:sectPr w:rsidR="00D149DA" w:rsidRPr="00D149DA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7"/>
  </w:num>
  <w:num w:numId="5">
    <w:abstractNumId w:val="16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9"/>
  </w:num>
  <w:num w:numId="13">
    <w:abstractNumId w:val="4"/>
  </w:num>
  <w:num w:numId="14">
    <w:abstractNumId w:val="9"/>
  </w:num>
  <w:num w:numId="15">
    <w:abstractNumId w:val="0"/>
  </w:num>
  <w:num w:numId="16">
    <w:abstractNumId w:val="7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65E08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A00A0"/>
    <w:rsid w:val="004B2FCA"/>
    <w:rsid w:val="004C204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452DD"/>
    <w:rsid w:val="00662DAC"/>
    <w:rsid w:val="00673A16"/>
    <w:rsid w:val="006B168A"/>
    <w:rsid w:val="006B784B"/>
    <w:rsid w:val="006C25A1"/>
    <w:rsid w:val="006D2608"/>
    <w:rsid w:val="006D6757"/>
    <w:rsid w:val="006E4DAD"/>
    <w:rsid w:val="006F50D6"/>
    <w:rsid w:val="006F60CF"/>
    <w:rsid w:val="00725245"/>
    <w:rsid w:val="00734EF5"/>
    <w:rsid w:val="007900A3"/>
    <w:rsid w:val="00792316"/>
    <w:rsid w:val="007A1129"/>
    <w:rsid w:val="007A43E2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60E72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21477"/>
    <w:rsid w:val="00A357CE"/>
    <w:rsid w:val="00A802EF"/>
    <w:rsid w:val="00A87CE1"/>
    <w:rsid w:val="00A90018"/>
    <w:rsid w:val="00AB6610"/>
    <w:rsid w:val="00AC017D"/>
    <w:rsid w:val="00AD4328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9180B"/>
    <w:rsid w:val="00B9636C"/>
    <w:rsid w:val="00BA00F7"/>
    <w:rsid w:val="00BA788B"/>
    <w:rsid w:val="00BB7E87"/>
    <w:rsid w:val="00BE2B2B"/>
    <w:rsid w:val="00C07377"/>
    <w:rsid w:val="00C1405E"/>
    <w:rsid w:val="00C273FE"/>
    <w:rsid w:val="00C410A2"/>
    <w:rsid w:val="00C708F6"/>
    <w:rsid w:val="00CB4D8A"/>
    <w:rsid w:val="00CE7B90"/>
    <w:rsid w:val="00D149DA"/>
    <w:rsid w:val="00D16515"/>
    <w:rsid w:val="00D21DAB"/>
    <w:rsid w:val="00D37258"/>
    <w:rsid w:val="00D427E2"/>
    <w:rsid w:val="00D46537"/>
    <w:rsid w:val="00D473E4"/>
    <w:rsid w:val="00D50189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83572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D46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FCFF-F754-4886-8B19-F07DF52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Самал Нарумбаева</cp:lastModifiedBy>
  <cp:revision>2</cp:revision>
  <cp:lastPrinted>2016-05-11T11:10:00Z</cp:lastPrinted>
  <dcterms:created xsi:type="dcterms:W3CDTF">2016-09-16T11:14:00Z</dcterms:created>
  <dcterms:modified xsi:type="dcterms:W3CDTF">2016-09-16T11:14:00Z</dcterms:modified>
</cp:coreProperties>
</file>