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D" w:rsidRPr="00481B1F" w:rsidRDefault="001C230D" w:rsidP="001C230D">
      <w:pPr>
        <w:pStyle w:val="BodyText1"/>
        <w:keepNext/>
        <w:keepLines/>
        <w:jc w:val="both"/>
        <w:rPr>
          <w:rFonts w:ascii="Times New Roman" w:hAnsi="Times New Roman" w:cs="Times New Roman"/>
        </w:rPr>
      </w:pPr>
      <w:r w:rsidRPr="00481B1F">
        <w:t xml:space="preserve">Список кандидатов </w:t>
      </w:r>
      <w:r w:rsidRPr="00481B1F">
        <w:rPr>
          <w:lang w:val="kk-KZ"/>
        </w:rPr>
        <w:t>получивших положительное заключение конкурсной комиссии Управление государственных доходов по г</w:t>
      </w:r>
      <w:proofErr w:type="gramStart"/>
      <w:r w:rsidRPr="00481B1F">
        <w:rPr>
          <w:lang w:val="kk-KZ"/>
        </w:rPr>
        <w:t>.А</w:t>
      </w:r>
      <w:proofErr w:type="gramEnd"/>
      <w:r w:rsidRPr="00481B1F">
        <w:rPr>
          <w:lang w:val="kk-KZ"/>
        </w:rPr>
        <w:t xml:space="preserve">ркалыку  Департамента государственных доходов по Костанайской области  по результатам общего </w:t>
      </w:r>
      <w:r w:rsidRPr="00481B1F">
        <w:t xml:space="preserve"> конкурс</w:t>
      </w:r>
      <w:r w:rsidRPr="00481B1F">
        <w:rPr>
          <w:lang w:val="kk-KZ"/>
        </w:rPr>
        <w:t xml:space="preserve">а </w:t>
      </w:r>
      <w:r w:rsidRPr="00481B1F">
        <w:t>на занятие вакантных административных государственных должностей</w:t>
      </w:r>
      <w:r w:rsidRPr="00481B1F">
        <w:rPr>
          <w:lang w:val="kk-KZ"/>
        </w:rPr>
        <w:t xml:space="preserve"> корпуса «Б», решение конкурсной </w:t>
      </w:r>
      <w:r w:rsidRPr="00481B1F">
        <w:rPr>
          <w:rFonts w:ascii="Times New Roman" w:hAnsi="Times New Roman" w:cs="Times New Roman"/>
        </w:rPr>
        <w:t xml:space="preserve">комиссии  № 3 от </w:t>
      </w:r>
      <w:r w:rsidRPr="00481B1F">
        <w:rPr>
          <w:rFonts w:ascii="Times New Roman" w:hAnsi="Times New Roman" w:cs="Times New Roman"/>
          <w:lang w:val="kk-KZ"/>
        </w:rPr>
        <w:t>09</w:t>
      </w:r>
      <w:r w:rsidRPr="00481B1F">
        <w:rPr>
          <w:rFonts w:ascii="Times New Roman" w:hAnsi="Times New Roman" w:cs="Times New Roman"/>
        </w:rPr>
        <w:t>.0</w:t>
      </w:r>
      <w:r w:rsidRPr="00481B1F">
        <w:rPr>
          <w:rFonts w:ascii="Times New Roman" w:hAnsi="Times New Roman" w:cs="Times New Roman"/>
          <w:lang w:val="kk-KZ"/>
        </w:rPr>
        <w:t>9</w:t>
      </w:r>
      <w:r w:rsidRPr="00481B1F">
        <w:rPr>
          <w:rFonts w:ascii="Times New Roman" w:hAnsi="Times New Roman" w:cs="Times New Roman"/>
        </w:rPr>
        <w:t>.2016г.</w:t>
      </w:r>
    </w:p>
    <w:p w:rsidR="001C230D" w:rsidRPr="00617E90" w:rsidRDefault="001C230D" w:rsidP="001C230D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1C230D" w:rsidRPr="00817976" w:rsidRDefault="001C230D" w:rsidP="001C230D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Pr="00817976">
        <w:rPr>
          <w:b/>
          <w:sz w:val="28"/>
          <w:szCs w:val="28"/>
        </w:rPr>
        <w:t>«</w:t>
      </w:r>
      <w:r w:rsidRPr="00817976">
        <w:rPr>
          <w:b/>
          <w:sz w:val="28"/>
          <w:szCs w:val="28"/>
          <w:lang w:val="kk-KZ"/>
        </w:rPr>
        <w:t xml:space="preserve">Центр по приему и обработке информации»  и администрирования непроизводственных платежей: </w:t>
      </w:r>
    </w:p>
    <w:p w:rsidR="001C230D" w:rsidRPr="00617E90" w:rsidRDefault="001C230D" w:rsidP="001C230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Унич Павел Николаевич.</w:t>
      </w:r>
    </w:p>
    <w:p w:rsidR="00914A19" w:rsidRDefault="00914A19"/>
    <w:sectPr w:rsidR="00914A19" w:rsidSect="009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0D"/>
    <w:rsid w:val="001C230D"/>
    <w:rsid w:val="0091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23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BodyText1">
    <w:name w:val="Body Text1"/>
    <w:basedOn w:val="a"/>
    <w:rsid w:val="001C230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2016-09-14T03:46:00Z</dcterms:created>
  <dcterms:modified xsi:type="dcterms:W3CDTF">2016-09-14T03:46:00Z</dcterms:modified>
</cp:coreProperties>
</file>