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612953" w:rsidTr="00612953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612953" w:rsidRPr="00612953" w:rsidRDefault="00612953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2911FA" w:rsidRPr="005C0398" w:rsidRDefault="006F743E" w:rsidP="00E03495">
      <w:pPr>
        <w:shd w:val="clear" w:color="auto" w:fill="FFFFFF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конкурсной комиссии Департамента государственных доходов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7712CA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</w:t>
      </w:r>
      <w:r w:rsidR="007712CA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E2F25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11FA"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="002911FA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Pr="00E8768A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5E2F25">
        <w:rPr>
          <w:b/>
          <w:szCs w:val="28"/>
          <w:lang w:val="kk-KZ"/>
        </w:rPr>
        <w:t>главного специалиста</w:t>
      </w:r>
      <w:r w:rsidRPr="005C0398">
        <w:rPr>
          <w:b/>
          <w:szCs w:val="28"/>
        </w:rPr>
        <w:t xml:space="preserve"> </w:t>
      </w:r>
      <w:r w:rsidR="00E8768A" w:rsidRPr="00E8768A">
        <w:rPr>
          <w:b/>
          <w:szCs w:val="28"/>
          <w:lang w:val="kk-KZ"/>
        </w:rPr>
        <w:t>отдела бухгалтерского учета и государственных закупок Организационно-финансового управления (на период отпуска по уходу за ребенком основного работника до 26.01.2019г.)</w:t>
      </w:r>
      <w:r w:rsidRPr="00E8768A">
        <w:rPr>
          <w:b/>
          <w:szCs w:val="28"/>
          <w:lang w:val="kk-KZ"/>
        </w:rPr>
        <w:t>:</w:t>
      </w:r>
    </w:p>
    <w:p w:rsidR="000A278E" w:rsidRPr="005C0398" w:rsidRDefault="000A278E" w:rsidP="005C0398">
      <w:pPr>
        <w:pStyle w:val="a5"/>
        <w:ind w:firstLine="426"/>
        <w:rPr>
          <w:b/>
          <w:szCs w:val="28"/>
        </w:rPr>
      </w:pPr>
    </w:p>
    <w:p w:rsidR="005C0398" w:rsidRDefault="000A278E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Cs w:val="28"/>
          <w:lang w:val="kk-KZ"/>
        </w:rPr>
        <w:t>Байсенова Эльмира Валерьевна</w:t>
      </w:r>
      <w:r w:rsidR="005C0398">
        <w:rPr>
          <w:szCs w:val="28"/>
        </w:rPr>
        <w:t>.</w:t>
      </w:r>
    </w:p>
    <w:p w:rsidR="00E03495" w:rsidRDefault="00E03495" w:rsidP="00E03495">
      <w:pPr>
        <w:pStyle w:val="a5"/>
        <w:ind w:left="1530"/>
        <w:rPr>
          <w:szCs w:val="28"/>
        </w:rPr>
      </w:pPr>
    </w:p>
    <w:p w:rsidR="00E03495" w:rsidRDefault="00E03495" w:rsidP="00E03495">
      <w:pPr>
        <w:pStyle w:val="a5"/>
        <w:ind w:left="1530"/>
        <w:rPr>
          <w:szCs w:val="28"/>
        </w:rPr>
      </w:pPr>
    </w:p>
    <w:p w:rsidR="00E03495" w:rsidRDefault="00E03495" w:rsidP="00E03495">
      <w:pPr>
        <w:pStyle w:val="a5"/>
        <w:ind w:left="1530"/>
        <w:rPr>
          <w:szCs w:val="28"/>
        </w:rPr>
      </w:pPr>
    </w:p>
    <w:p w:rsidR="00E03495" w:rsidRDefault="00E03495" w:rsidP="00E0349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E03495" w:rsidRDefault="00E03495" w:rsidP="00E034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03495" w:rsidRPr="00602E7D" w:rsidRDefault="00E03495" w:rsidP="00E034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конкурс бойынша «Б» корпусының бос мемлекеттік әкімшілік лауазымына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қазандағы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E03495" w:rsidRPr="00F8500C" w:rsidRDefault="00E03495" w:rsidP="00E0349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03495" w:rsidRPr="00305905" w:rsidRDefault="00E03495" w:rsidP="00E03495">
      <w:pPr>
        <w:pStyle w:val="a5"/>
        <w:ind w:firstLine="709"/>
        <w:rPr>
          <w:b/>
          <w:szCs w:val="28"/>
          <w:lang w:val="kk-KZ"/>
        </w:rPr>
      </w:pPr>
      <w:r w:rsidRPr="00356E09">
        <w:rPr>
          <w:b/>
          <w:lang w:val="kk-KZ"/>
        </w:rPr>
        <w:t>Ұйымдастыру-қаржы басқармасы бухгалтерлік есеп және мемлекеттік сатып алу бөлімінің бас маманы (негізгі қызметкердің бала күтімі бойынша демалыс кезеңіне 26.01.2019ж. дейін)</w:t>
      </w:r>
      <w:r>
        <w:rPr>
          <w:b/>
          <w:szCs w:val="28"/>
          <w:lang w:val="kk-KZ"/>
        </w:rPr>
        <w:t xml:space="preserve">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E03495" w:rsidRPr="00644ABC" w:rsidRDefault="00E03495" w:rsidP="00E03495">
      <w:pPr>
        <w:pStyle w:val="a5"/>
        <w:ind w:firstLine="426"/>
        <w:rPr>
          <w:b/>
          <w:szCs w:val="28"/>
          <w:lang w:val="kk-KZ"/>
        </w:rPr>
      </w:pPr>
    </w:p>
    <w:p w:rsidR="00E03495" w:rsidRDefault="00E03495" w:rsidP="00E03495">
      <w:pPr>
        <w:pStyle w:val="a5"/>
        <w:numPr>
          <w:ilvl w:val="0"/>
          <w:numId w:val="28"/>
        </w:numPr>
        <w:rPr>
          <w:szCs w:val="28"/>
        </w:rPr>
      </w:pPr>
      <w:r>
        <w:rPr>
          <w:szCs w:val="28"/>
          <w:lang w:val="kk-KZ"/>
        </w:rPr>
        <w:t>Эльмира Валерьевна Байсенова</w:t>
      </w:r>
      <w:r>
        <w:rPr>
          <w:szCs w:val="28"/>
        </w:rPr>
        <w:t>.</w:t>
      </w:r>
    </w:p>
    <w:p w:rsidR="00E03495" w:rsidRDefault="00E03495" w:rsidP="00E03495">
      <w:pPr>
        <w:pStyle w:val="a5"/>
        <w:ind w:left="1530"/>
        <w:rPr>
          <w:szCs w:val="28"/>
        </w:rPr>
      </w:pPr>
    </w:p>
    <w:p w:rsidR="00E03495" w:rsidRDefault="00E03495" w:rsidP="00E03495">
      <w:pPr>
        <w:pStyle w:val="a5"/>
        <w:ind w:left="851"/>
        <w:rPr>
          <w:szCs w:val="28"/>
        </w:rPr>
      </w:pPr>
    </w:p>
    <w:p w:rsidR="005C0398" w:rsidRDefault="005C0398" w:rsidP="005C0398">
      <w:pPr>
        <w:pStyle w:val="a5"/>
        <w:ind w:left="1530"/>
        <w:rPr>
          <w:szCs w:val="28"/>
        </w:rPr>
      </w:pPr>
    </w:p>
    <w:sectPr w:rsidR="005C0398" w:rsidSect="00E73859">
      <w:headerReference w:type="default" r:id="rId7"/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8A" w:rsidRDefault="0000648A" w:rsidP="00612953">
      <w:pPr>
        <w:spacing w:after="0" w:line="240" w:lineRule="auto"/>
      </w:pPr>
      <w:r>
        <w:separator/>
      </w:r>
    </w:p>
  </w:endnote>
  <w:endnote w:type="continuationSeparator" w:id="0">
    <w:p w:rsidR="0000648A" w:rsidRDefault="0000648A" w:rsidP="0061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8A" w:rsidRDefault="0000648A" w:rsidP="00612953">
      <w:pPr>
        <w:spacing w:after="0" w:line="240" w:lineRule="auto"/>
      </w:pPr>
      <w:r>
        <w:separator/>
      </w:r>
    </w:p>
  </w:footnote>
  <w:footnote w:type="continuationSeparator" w:id="0">
    <w:p w:rsidR="0000648A" w:rsidRDefault="0000648A" w:rsidP="0061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53" w:rsidRDefault="00E0349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953" w:rsidRPr="00612953" w:rsidRDefault="0061295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24.10.2017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612953" w:rsidRPr="00612953" w:rsidRDefault="0061295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24.10.2017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82B675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5"/>
  </w:num>
  <w:num w:numId="5">
    <w:abstractNumId w:val="10"/>
  </w:num>
  <w:num w:numId="6">
    <w:abstractNumId w:val="2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2"/>
  </w:num>
  <w:num w:numId="12">
    <w:abstractNumId w:val="0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20"/>
  </w:num>
  <w:num w:numId="18">
    <w:abstractNumId w:val="11"/>
  </w:num>
  <w:num w:numId="19">
    <w:abstractNumId w:val="8"/>
  </w:num>
  <w:num w:numId="20">
    <w:abstractNumId w:val="16"/>
  </w:num>
  <w:num w:numId="21">
    <w:abstractNumId w:val="3"/>
  </w:num>
  <w:num w:numId="22">
    <w:abstractNumId w:val="12"/>
  </w:num>
  <w:num w:numId="23">
    <w:abstractNumId w:val="26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0648A"/>
    <w:rsid w:val="000A278E"/>
    <w:rsid w:val="000C0C14"/>
    <w:rsid w:val="000C721B"/>
    <w:rsid w:val="000C73F6"/>
    <w:rsid w:val="00127E50"/>
    <w:rsid w:val="0015113C"/>
    <w:rsid w:val="00181F2C"/>
    <w:rsid w:val="001B5FC0"/>
    <w:rsid w:val="001F3F73"/>
    <w:rsid w:val="002911FA"/>
    <w:rsid w:val="002D6EF1"/>
    <w:rsid w:val="00315739"/>
    <w:rsid w:val="003B2BAE"/>
    <w:rsid w:val="003F0A7E"/>
    <w:rsid w:val="004B6CF9"/>
    <w:rsid w:val="005C0398"/>
    <w:rsid w:val="005E2F25"/>
    <w:rsid w:val="00612953"/>
    <w:rsid w:val="00652DE5"/>
    <w:rsid w:val="00673664"/>
    <w:rsid w:val="006E67E8"/>
    <w:rsid w:val="006F5495"/>
    <w:rsid w:val="006F743E"/>
    <w:rsid w:val="007712CA"/>
    <w:rsid w:val="008010B7"/>
    <w:rsid w:val="00801FF4"/>
    <w:rsid w:val="00813157"/>
    <w:rsid w:val="00824268"/>
    <w:rsid w:val="00837A3D"/>
    <w:rsid w:val="00843E5E"/>
    <w:rsid w:val="00896BE7"/>
    <w:rsid w:val="00927998"/>
    <w:rsid w:val="009A7AE9"/>
    <w:rsid w:val="00AB4259"/>
    <w:rsid w:val="00C34D5F"/>
    <w:rsid w:val="00C64012"/>
    <w:rsid w:val="00DD6994"/>
    <w:rsid w:val="00E03495"/>
    <w:rsid w:val="00E73859"/>
    <w:rsid w:val="00E8768A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F9C6"/>
  <w15:docId w15:val="{75D23DE2-6133-44A2-AFD0-5FC4E618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953"/>
  </w:style>
  <w:style w:type="paragraph" w:styleId="ab">
    <w:name w:val="footer"/>
    <w:basedOn w:val="a"/>
    <w:link w:val="ac"/>
    <w:uiPriority w:val="99"/>
    <w:unhideWhenUsed/>
    <w:rsid w:val="00612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2017-10-24T11:50:00Z</dcterms:created>
  <dcterms:modified xsi:type="dcterms:W3CDTF">2017-10-24T11:50:00Z</dcterms:modified>
</cp:coreProperties>
</file>