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4A0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Default="006F743E" w:rsidP="004A0631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4A0631" w:rsidRPr="00315739" w:rsidRDefault="004A0631" w:rsidP="004A0631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911FA" w:rsidRDefault="002911FA" w:rsidP="004A063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315739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E73859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FF7115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E73859">
        <w:rPr>
          <w:rFonts w:ascii="Times New Roman" w:eastAsia="Calibri" w:hAnsi="Times New Roman" w:cs="Times New Roman"/>
          <w:sz w:val="28"/>
          <w:szCs w:val="28"/>
          <w:lang w:val="kk-KZ"/>
        </w:rPr>
        <w:t>29.06.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15739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15739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15739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4A0631" w:rsidRPr="00315739" w:rsidRDefault="004A0631" w:rsidP="004A063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3859" w:rsidRDefault="002911FA" w:rsidP="004A06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E73859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57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 Управления </w:t>
      </w:r>
      <w:r w:rsidR="00E73859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 по г.Рудному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73859" w:rsidRDefault="00E73859" w:rsidP="004A0631">
      <w:pPr>
        <w:pStyle w:val="a4"/>
        <w:numPr>
          <w:ilvl w:val="0"/>
          <w:numId w:val="1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859">
        <w:rPr>
          <w:rFonts w:ascii="Times New Roman" w:hAnsi="Times New Roman" w:cs="Times New Roman"/>
          <w:sz w:val="28"/>
          <w:szCs w:val="28"/>
          <w:lang w:val="kk-KZ"/>
        </w:rPr>
        <w:t>Ахметкалиев Нурлан Серикович.</w:t>
      </w:r>
    </w:p>
    <w:p w:rsidR="004A0631" w:rsidRPr="004A0631" w:rsidRDefault="004A0631" w:rsidP="004A0631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859" w:rsidRDefault="00E73859" w:rsidP="004A06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камерального контроля № 1 Управления камерального контроля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73859" w:rsidRDefault="00E73859" w:rsidP="004A0631">
      <w:pPr>
        <w:pStyle w:val="a4"/>
        <w:numPr>
          <w:ilvl w:val="0"/>
          <w:numId w:val="1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859">
        <w:rPr>
          <w:rFonts w:ascii="Times New Roman" w:hAnsi="Times New Roman" w:cs="Times New Roman"/>
          <w:sz w:val="28"/>
          <w:szCs w:val="28"/>
          <w:lang w:val="kk-KZ"/>
        </w:rPr>
        <w:t>Кудайбергенова Зарина Даулетовна.</w:t>
      </w:r>
    </w:p>
    <w:p w:rsidR="004A0631" w:rsidRPr="00E73859" w:rsidRDefault="004A0631" w:rsidP="004A0631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859" w:rsidRDefault="00E73859" w:rsidP="004A06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отдела аудита </w:t>
      </w:r>
      <w:r w:rsidR="00C640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Управления аудита (на период отпуска по уходу за ребенком основного работника до 29.06.2018г.)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73859" w:rsidRPr="004A0631" w:rsidRDefault="00E73859" w:rsidP="004A0631">
      <w:pPr>
        <w:pStyle w:val="a4"/>
        <w:numPr>
          <w:ilvl w:val="0"/>
          <w:numId w:val="1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Кульназаров Аязбек Мейрамович</w:t>
      </w:r>
      <w:r w:rsidRPr="00E738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0631" w:rsidRPr="00E73859" w:rsidRDefault="004A0631" w:rsidP="004A0631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859" w:rsidRDefault="00E73859" w:rsidP="004A06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ь </w:t>
      </w:r>
      <w:r w:rsidRPr="00E7385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главного специалиста отдела пост-таможенного контроля Управления тарифного регулирования и пост-таможенного контроля:</w:t>
      </w:r>
    </w:p>
    <w:p w:rsidR="00E73859" w:rsidRDefault="00E73859" w:rsidP="004A0631">
      <w:pPr>
        <w:pStyle w:val="a4"/>
        <w:numPr>
          <w:ilvl w:val="0"/>
          <w:numId w:val="1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Алмагамбетов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Асемгуль</w:t>
      </w:r>
      <w:proofErr w:type="spellEnd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859" w:rsidRDefault="00E73859" w:rsidP="004A0631">
      <w:pPr>
        <w:pStyle w:val="a4"/>
        <w:numPr>
          <w:ilvl w:val="0"/>
          <w:numId w:val="1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Гульвир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1" w:rsidRPr="00E73859" w:rsidRDefault="004A0631" w:rsidP="004A0631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59" w:rsidRPr="00E73859" w:rsidRDefault="00E73859" w:rsidP="004A0631">
      <w:pPr>
        <w:pStyle w:val="a5"/>
        <w:ind w:firstLine="720"/>
        <w:rPr>
          <w:b/>
          <w:szCs w:val="28"/>
          <w:lang w:val="kk-KZ"/>
        </w:rPr>
      </w:pPr>
      <w:r w:rsidRPr="00F8500C">
        <w:rPr>
          <w:b/>
          <w:szCs w:val="28"/>
          <w:lang w:val="kk-KZ"/>
        </w:rPr>
        <w:t>На должност</w:t>
      </w:r>
      <w:r>
        <w:rPr>
          <w:b/>
          <w:szCs w:val="28"/>
          <w:lang w:val="kk-KZ"/>
        </w:rPr>
        <w:t xml:space="preserve">ь </w:t>
      </w:r>
      <w:r w:rsidRPr="00E73859">
        <w:rPr>
          <w:b/>
          <w:szCs w:val="28"/>
          <w:lang w:val="kk-KZ"/>
        </w:rPr>
        <w:t>главного специалиста отдела бухгалтерского учета и государственных закупок Организационно-финансового управления:</w:t>
      </w:r>
    </w:p>
    <w:p w:rsidR="00E73859" w:rsidRPr="00C96045" w:rsidRDefault="00E73859" w:rsidP="004A0631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5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Садвакасов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Айгерим</w:t>
      </w:r>
      <w:proofErr w:type="spellEnd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859" w:rsidRDefault="00E73859" w:rsidP="004A0631">
      <w:pPr>
        <w:pStyle w:val="a5"/>
        <w:ind w:firstLine="720"/>
        <w:rPr>
          <w:b/>
          <w:szCs w:val="28"/>
          <w:lang w:val="kk-KZ"/>
        </w:rPr>
      </w:pPr>
    </w:p>
    <w:p w:rsidR="00E73859" w:rsidRPr="004A0631" w:rsidRDefault="00E73859" w:rsidP="004A0631">
      <w:pPr>
        <w:pStyle w:val="a5"/>
        <w:ind w:firstLine="720"/>
        <w:rPr>
          <w:b/>
          <w:szCs w:val="28"/>
          <w:lang w:val="kk-KZ"/>
        </w:rPr>
      </w:pPr>
      <w:r w:rsidRPr="00F8500C">
        <w:rPr>
          <w:b/>
          <w:szCs w:val="28"/>
          <w:lang w:val="kk-KZ"/>
        </w:rPr>
        <w:t>На должност</w:t>
      </w:r>
      <w:r>
        <w:rPr>
          <w:b/>
          <w:szCs w:val="28"/>
          <w:lang w:val="kk-KZ"/>
        </w:rPr>
        <w:t>ь</w:t>
      </w:r>
      <w:r w:rsidRPr="00E73859">
        <w:rPr>
          <w:b/>
          <w:szCs w:val="28"/>
          <w:lang w:val="kk-KZ"/>
        </w:rPr>
        <w:t xml:space="preserve"> главного специалиста отдела анализа и государственных доходов Управления анализа и рисков:</w:t>
      </w:r>
    </w:p>
    <w:p w:rsidR="00E73859" w:rsidRPr="00C96045" w:rsidRDefault="00E73859" w:rsidP="004A0631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5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Айтпаев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</w:t>
      </w:r>
      <w:proofErr w:type="spellEnd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Темырбулатовн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859" w:rsidRDefault="00E73859" w:rsidP="004A0631">
      <w:pPr>
        <w:pStyle w:val="a5"/>
        <w:ind w:firstLine="720"/>
        <w:rPr>
          <w:b/>
          <w:szCs w:val="28"/>
          <w:lang w:val="kk-KZ"/>
        </w:rPr>
      </w:pPr>
    </w:p>
    <w:p w:rsidR="00E73859" w:rsidRDefault="00E73859" w:rsidP="004A0631">
      <w:pPr>
        <w:pStyle w:val="a5"/>
        <w:ind w:firstLine="720"/>
        <w:rPr>
          <w:b/>
          <w:szCs w:val="28"/>
          <w:lang w:val="kk-KZ"/>
        </w:rPr>
      </w:pPr>
      <w:r w:rsidRPr="00F8500C">
        <w:rPr>
          <w:b/>
          <w:szCs w:val="28"/>
          <w:lang w:val="kk-KZ"/>
        </w:rPr>
        <w:t>На должност</w:t>
      </w:r>
      <w:r>
        <w:rPr>
          <w:b/>
          <w:szCs w:val="28"/>
          <w:lang w:val="kk-KZ"/>
        </w:rPr>
        <w:t>ь</w:t>
      </w:r>
      <w:r w:rsidRPr="001A56F0">
        <w:rPr>
          <w:szCs w:val="28"/>
        </w:rPr>
        <w:t xml:space="preserve"> </w:t>
      </w:r>
      <w:r w:rsidRPr="00E73859">
        <w:rPr>
          <w:b/>
          <w:szCs w:val="28"/>
          <w:lang w:val="kk-KZ"/>
        </w:rPr>
        <w:t>главного специалиста отдела анализа и государственных доходов Управления анализа и рисков (на период отпуска по уходу за ребенком основного работника до 01.09.2019г.):</w:t>
      </w:r>
    </w:p>
    <w:p w:rsidR="00076817" w:rsidRPr="00E73859" w:rsidRDefault="00E73859" w:rsidP="004A0631">
      <w:pPr>
        <w:pStyle w:val="a5"/>
        <w:numPr>
          <w:ilvl w:val="0"/>
          <w:numId w:val="19"/>
        </w:numPr>
        <w:rPr>
          <w:b/>
          <w:szCs w:val="28"/>
          <w:lang w:val="kk-KZ"/>
        </w:rPr>
      </w:pPr>
      <w:r w:rsidRPr="00076817">
        <w:rPr>
          <w:szCs w:val="28"/>
        </w:rPr>
        <w:t xml:space="preserve">Шарипова </w:t>
      </w:r>
      <w:proofErr w:type="spellStart"/>
      <w:r w:rsidRPr="00076817">
        <w:rPr>
          <w:szCs w:val="28"/>
        </w:rPr>
        <w:t>Гульмира</w:t>
      </w:r>
      <w:proofErr w:type="spellEnd"/>
      <w:r w:rsidRPr="00076817">
        <w:rPr>
          <w:szCs w:val="28"/>
        </w:rPr>
        <w:t xml:space="preserve"> </w:t>
      </w:r>
      <w:proofErr w:type="spellStart"/>
      <w:r w:rsidRPr="00076817">
        <w:rPr>
          <w:szCs w:val="28"/>
        </w:rPr>
        <w:t>Туякбаевна</w:t>
      </w:r>
      <w:proofErr w:type="spellEnd"/>
      <w:r w:rsidRPr="00076817">
        <w:rPr>
          <w:szCs w:val="28"/>
        </w:rPr>
        <w:t>.</w:t>
      </w:r>
    </w:p>
    <w:sectPr w:rsidR="00076817" w:rsidRPr="00E73859" w:rsidSect="004A0631">
      <w:headerReference w:type="default" r:id="rId7"/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A1" w:rsidRDefault="006B04A1" w:rsidP="00076817">
      <w:pPr>
        <w:spacing w:after="0" w:line="240" w:lineRule="auto"/>
      </w:pPr>
      <w:r>
        <w:separator/>
      </w:r>
    </w:p>
  </w:endnote>
  <w:endnote w:type="continuationSeparator" w:id="0">
    <w:p w:rsidR="006B04A1" w:rsidRDefault="006B04A1" w:rsidP="0007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A1" w:rsidRDefault="006B04A1" w:rsidP="00076817">
      <w:pPr>
        <w:spacing w:after="0" w:line="240" w:lineRule="auto"/>
      </w:pPr>
      <w:r>
        <w:separator/>
      </w:r>
    </w:p>
  </w:footnote>
  <w:footnote w:type="continuationSeparator" w:id="0">
    <w:p w:rsidR="006B04A1" w:rsidRDefault="006B04A1" w:rsidP="0007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7" w:rsidRDefault="005D4C34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076817" w:rsidRPr="00076817" w:rsidRDefault="0007681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30.06.2017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76817"/>
    <w:rsid w:val="000C0C14"/>
    <w:rsid w:val="000C73F6"/>
    <w:rsid w:val="00127E50"/>
    <w:rsid w:val="00181F2C"/>
    <w:rsid w:val="001B5FC0"/>
    <w:rsid w:val="001F3F73"/>
    <w:rsid w:val="002911FA"/>
    <w:rsid w:val="00315739"/>
    <w:rsid w:val="003B2BAE"/>
    <w:rsid w:val="003D5616"/>
    <w:rsid w:val="003F0A7E"/>
    <w:rsid w:val="004A0631"/>
    <w:rsid w:val="005D4C34"/>
    <w:rsid w:val="00652DE5"/>
    <w:rsid w:val="00673664"/>
    <w:rsid w:val="006B04A1"/>
    <w:rsid w:val="006E67E8"/>
    <w:rsid w:val="006F743E"/>
    <w:rsid w:val="008010B7"/>
    <w:rsid w:val="00824268"/>
    <w:rsid w:val="00843E5E"/>
    <w:rsid w:val="008E4EA2"/>
    <w:rsid w:val="00AB4259"/>
    <w:rsid w:val="00C34D5F"/>
    <w:rsid w:val="00C64012"/>
    <w:rsid w:val="00DD6994"/>
    <w:rsid w:val="00E73859"/>
    <w:rsid w:val="00FD0013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817"/>
  </w:style>
  <w:style w:type="paragraph" w:styleId="ab">
    <w:name w:val="footer"/>
    <w:basedOn w:val="a"/>
    <w:link w:val="ac"/>
    <w:uiPriority w:val="99"/>
    <w:semiHidden/>
    <w:unhideWhenUsed/>
    <w:rsid w:val="0007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3</cp:revision>
  <dcterms:created xsi:type="dcterms:W3CDTF">2017-06-30T11:39:00Z</dcterms:created>
  <dcterms:modified xsi:type="dcterms:W3CDTF">2017-06-30T11:44:00Z</dcterms:modified>
</cp:coreProperties>
</file>