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75D24" w:rsidP="001A0B37">
      <w:pPr>
        <w:ind w:firstLine="709"/>
        <w:jc w:val="both"/>
      </w:pPr>
      <w:r w:rsidRPr="004E0A4B">
        <w:t xml:space="preserve">Банкротный </w:t>
      </w:r>
      <w:r w:rsidRPr="00886882">
        <w:t>управляющий ТОО «</w:t>
      </w:r>
      <w:r w:rsidR="00AE10E4" w:rsidRPr="00886882">
        <w:rPr>
          <w:color w:val="000000"/>
        </w:rPr>
        <w:t>Шың</w:t>
      </w:r>
      <w:r w:rsidRPr="00886882">
        <w:t xml:space="preserve">» </w:t>
      </w:r>
      <w:r w:rsidR="00AE10E4" w:rsidRPr="00886882">
        <w:t xml:space="preserve">БИН </w:t>
      </w:r>
      <w:r w:rsidR="00AE10E4" w:rsidRPr="00886882">
        <w:rPr>
          <w:lang w:val="kk-KZ"/>
        </w:rPr>
        <w:t>990140001604</w:t>
      </w:r>
      <w:r w:rsidR="00AE10E4">
        <w:rPr>
          <w:lang w:val="kk-KZ"/>
        </w:rPr>
        <w:t xml:space="preserve"> </w:t>
      </w:r>
      <w:r>
        <w:rPr>
          <w:lang w:val="kk-KZ"/>
        </w:rPr>
        <w:t>Костанайская область</w:t>
      </w:r>
      <w:r>
        <w:t xml:space="preserve">, </w:t>
      </w:r>
      <w:r w:rsidR="00AE10E4">
        <w:rPr>
          <w:lang w:val="kk-KZ"/>
        </w:rPr>
        <w:t xml:space="preserve">Федеровский район, </w:t>
      </w:r>
      <w:proofErr w:type="gramStart"/>
      <w:r w:rsidR="00AE10E4">
        <w:rPr>
          <w:lang w:val="kk-KZ"/>
        </w:rPr>
        <w:t>с</w:t>
      </w:r>
      <w:proofErr w:type="gramEnd"/>
      <w:r w:rsidR="00AE10E4">
        <w:rPr>
          <w:lang w:val="kk-KZ"/>
        </w:rPr>
        <w:t xml:space="preserve">. </w:t>
      </w:r>
      <w:proofErr w:type="gramStart"/>
      <w:r w:rsidR="00AE10E4">
        <w:rPr>
          <w:lang w:val="kk-KZ"/>
        </w:rPr>
        <w:t>Федоровка</w:t>
      </w:r>
      <w:proofErr w:type="gramEnd"/>
      <w:r>
        <w:t xml:space="preserve">, </w:t>
      </w:r>
      <w:r w:rsidR="00AE10E4">
        <w:t xml:space="preserve">ул. М. </w:t>
      </w:r>
      <w:proofErr w:type="spellStart"/>
      <w:r w:rsidR="00AE10E4">
        <w:t>Ауэзова</w:t>
      </w:r>
      <w:proofErr w:type="spellEnd"/>
      <w:r w:rsidR="00AE10E4">
        <w:t xml:space="preserve"> д. 15,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AE10E4" w:rsidP="00694CE7">
      <w:pPr>
        <w:ind w:firstLine="709"/>
        <w:jc w:val="center"/>
        <w:rPr>
          <w:b/>
        </w:rPr>
      </w:pPr>
      <w:r w:rsidRPr="00694CE7">
        <w:rPr>
          <w:b/>
        </w:rPr>
        <w:t>Право землепользования: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Га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1A0B37">
            <w:pPr>
              <w:jc w:val="both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r>
              <w:t xml:space="preserve">Право частной собственности, </w:t>
            </w:r>
            <w:proofErr w:type="gramStart"/>
            <w:r>
              <w:t>делимая</w:t>
            </w:r>
            <w:proofErr w:type="gramEnd"/>
            <w:r>
              <w:t>, договор купли-продажи от 27.04.1999 г. №1. Кадастровый номер 12-191-004-458</w:t>
            </w:r>
          </w:p>
        </w:tc>
        <w:tc>
          <w:tcPr>
            <w:tcW w:w="1418" w:type="dxa"/>
          </w:tcPr>
          <w:p w:rsidR="00AE10E4" w:rsidRDefault="00AE10E4" w:rsidP="00AE10E4">
            <w:r>
              <w:t>0,0811 га</w:t>
            </w:r>
          </w:p>
        </w:tc>
        <w:tc>
          <w:tcPr>
            <w:tcW w:w="4076" w:type="dxa"/>
          </w:tcPr>
          <w:p w:rsidR="00AE10E4" w:rsidRDefault="00AE10E4" w:rsidP="00AE10E4">
            <w:proofErr w:type="gramStart"/>
            <w:r>
              <w:t>с</w:t>
            </w:r>
            <w:proofErr w:type="gramEnd"/>
            <w:r>
              <w:t xml:space="preserve">. Федоровка, ул. М. </w:t>
            </w:r>
            <w:proofErr w:type="spellStart"/>
            <w:r>
              <w:t>Ауэзова</w:t>
            </w:r>
            <w:proofErr w:type="spellEnd"/>
            <w:r>
              <w:t xml:space="preserve"> д. 15, для производственных целей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13.00 ч</w:t>
      </w:r>
      <w:proofErr w:type="gramStart"/>
      <w:r>
        <w:t>0</w:t>
      </w:r>
      <w:proofErr w:type="gramEnd"/>
      <w:r>
        <w:t xml:space="preserve"> до 14.00 ч. по адресу: </w:t>
      </w:r>
      <w:r w:rsidRPr="00DA44A5">
        <w:t xml:space="preserve">г. Костанай, пр. </w:t>
      </w:r>
      <w:proofErr w:type="spellStart"/>
      <w:r w:rsidRPr="00DA44A5">
        <w:t>Аль-Фараби</w:t>
      </w:r>
      <w:proofErr w:type="spellEnd"/>
      <w:r w:rsidRPr="00DA44A5">
        <w:t xml:space="preserve"> 119, офис 413</w:t>
      </w:r>
      <w:proofErr w:type="gramStart"/>
      <w:r w:rsidRPr="00DA44A5">
        <w:t xml:space="preserve"> Б</w:t>
      </w:r>
      <w:proofErr w:type="gramEnd"/>
      <w:r>
        <w:t>, тел. 8-705-462-60-01.</w:t>
      </w:r>
    </w:p>
    <w:p w:rsidR="00DA44A5" w:rsidRPr="004E0A4B" w:rsidRDefault="00DA44A5" w:rsidP="00DA44A5">
      <w:pPr>
        <w:ind w:firstLine="708"/>
        <w:jc w:val="both"/>
      </w:pPr>
      <w:r w:rsidRPr="004E0A4B">
        <w:t xml:space="preserve">Претензии по организации конкурса принимаются с 09.00ч. до 18.30ч., перерыв на обед с 13.00ч. до 14.30ч. по адресу: </w:t>
      </w:r>
      <w:proofErr w:type="gramStart"/>
      <w:r w:rsidRPr="004E0A4B">
        <w:t>г</w:t>
      </w:r>
      <w:proofErr w:type="gramEnd"/>
      <w:r w:rsidRPr="004E0A4B">
        <w:t>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502A0F">
      <w:pPr>
        <w:rPr>
          <w:sz w:val="28"/>
          <w:szCs w:val="28"/>
        </w:rPr>
      </w:pPr>
      <w:r>
        <w:tab/>
      </w:r>
      <w:r w:rsidRPr="002859D5">
        <w:t>Банкротный управляющий</w:t>
      </w:r>
      <w:r>
        <w:t xml:space="preserve">                                                             </w:t>
      </w:r>
      <w:proofErr w:type="spellStart"/>
      <w:r w:rsidRPr="00502A0F">
        <w:t>Ескендиров</w:t>
      </w:r>
      <w:proofErr w:type="spellEnd"/>
      <w:r w:rsidRPr="00502A0F">
        <w:t xml:space="preserve"> Б.М.</w:t>
      </w: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CA2"/>
    <w:rsid w:val="00175D24"/>
    <w:rsid w:val="001A0B37"/>
    <w:rsid w:val="001C563B"/>
    <w:rsid w:val="002B2854"/>
    <w:rsid w:val="00324BB3"/>
    <w:rsid w:val="003E746E"/>
    <w:rsid w:val="004B420F"/>
    <w:rsid w:val="004D50AB"/>
    <w:rsid w:val="004E0A4B"/>
    <w:rsid w:val="00502A0F"/>
    <w:rsid w:val="005314F8"/>
    <w:rsid w:val="005F1866"/>
    <w:rsid w:val="0065479E"/>
    <w:rsid w:val="00694CE7"/>
    <w:rsid w:val="006A4F35"/>
    <w:rsid w:val="006E3858"/>
    <w:rsid w:val="00755B79"/>
    <w:rsid w:val="00785BF5"/>
    <w:rsid w:val="00882E61"/>
    <w:rsid w:val="00886882"/>
    <w:rsid w:val="008D1091"/>
    <w:rsid w:val="00950938"/>
    <w:rsid w:val="0096117E"/>
    <w:rsid w:val="009A19C1"/>
    <w:rsid w:val="009F797C"/>
    <w:rsid w:val="00A80E44"/>
    <w:rsid w:val="00AE10E4"/>
    <w:rsid w:val="00AE54EB"/>
    <w:rsid w:val="00B76B32"/>
    <w:rsid w:val="00CA49E3"/>
    <w:rsid w:val="00D1381A"/>
    <w:rsid w:val="00DA44A5"/>
    <w:rsid w:val="00DF6EB7"/>
    <w:rsid w:val="00E821C2"/>
    <w:rsid w:val="00EB15C9"/>
    <w:rsid w:val="00EF3D06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administrator</cp:lastModifiedBy>
  <cp:revision>22</cp:revision>
  <cp:lastPrinted>2016-09-13T08:34:00Z</cp:lastPrinted>
  <dcterms:created xsi:type="dcterms:W3CDTF">2015-09-08T14:21:00Z</dcterms:created>
  <dcterms:modified xsi:type="dcterms:W3CDTF">2016-10-25T08:49:00Z</dcterms:modified>
</cp:coreProperties>
</file>