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5D" w:rsidRPr="0040795D" w:rsidRDefault="0040795D" w:rsidP="0040795D">
      <w:pPr>
        <w:rPr>
          <w:b w:val="0"/>
          <w:i w:val="0"/>
          <w:sz w:val="24"/>
          <w:szCs w:val="24"/>
          <w:lang w:val="kk-KZ"/>
        </w:rPr>
      </w:pPr>
      <w:r w:rsidRPr="0040795D">
        <w:rPr>
          <w:i w:val="0"/>
          <w:color w:val="1E1E1E"/>
          <w:sz w:val="24"/>
          <w:szCs w:val="24"/>
          <w:lang w:val="kk-KZ"/>
        </w:rPr>
        <w:t xml:space="preserve">Қазақстан Республикасы Қаржы министрлігінің  мемлекеттік қызметшілері  арасындағы «Б» корпусының </w:t>
      </w:r>
      <w:r w:rsidRPr="0040795D">
        <w:rPr>
          <w:i w:val="0"/>
          <w:sz w:val="24"/>
          <w:szCs w:val="24"/>
          <w:lang w:val="kk-KZ"/>
        </w:rPr>
        <w:t>әкімшілік мемлекеттік бос лауазымдарына орналасуға орай ішкі конкурс жариялайды</w:t>
      </w:r>
    </w:p>
    <w:p w:rsidR="0040795D" w:rsidRPr="0040795D" w:rsidRDefault="0040795D" w:rsidP="0040795D">
      <w:pPr>
        <w:ind w:firstLine="708"/>
        <w:jc w:val="both"/>
        <w:rPr>
          <w:bCs w:val="0"/>
          <w:i w:val="0"/>
          <w:iCs w:val="0"/>
          <w:sz w:val="24"/>
          <w:szCs w:val="24"/>
          <w:lang w:val="kk-KZ"/>
        </w:rPr>
      </w:pPr>
    </w:p>
    <w:p w:rsidR="0040795D" w:rsidRPr="0040795D" w:rsidRDefault="0040795D" w:rsidP="0040795D">
      <w:pPr>
        <w:ind w:firstLine="708"/>
        <w:jc w:val="both"/>
        <w:rPr>
          <w:sz w:val="24"/>
          <w:szCs w:val="24"/>
          <w:lang w:val="kk-KZ"/>
        </w:rPr>
      </w:pPr>
      <w:r w:rsidRPr="0040795D">
        <w:rPr>
          <w:bCs w:val="0"/>
          <w:i w:val="0"/>
          <w:iCs w:val="0"/>
          <w:sz w:val="24"/>
          <w:szCs w:val="24"/>
          <w:lang w:val="kk-KZ"/>
        </w:rPr>
        <w:t xml:space="preserve">Қостанай облысы бойынша Мемлекеттік кірістер департаменті Сарыкөл ауданы бойынша мемлекеттік кірістер басқармасы, 111600, Қостанай облысы Сарыкөл ауданы, Тәуелсіздік көшесі 79, анықтама телефоны: (871451) 21-7-44, 21-8-47 электрондық мекенжайы: </w:t>
      </w:r>
      <w:hyperlink r:id="rId6" w:history="1">
        <w:r w:rsidRPr="0040795D">
          <w:rPr>
            <w:rStyle w:val="a3"/>
            <w:rFonts w:ascii="Times New Roman" w:hAnsi="Times New Roman" w:cs="Times New Roman"/>
            <w:bCs w:val="0"/>
            <w:i w:val="0"/>
            <w:iCs w:val="0"/>
            <w:sz w:val="24"/>
            <w:szCs w:val="24"/>
            <w:lang w:val="kk-KZ"/>
          </w:rPr>
          <w:t>azhakupova@taxkost.mgd.kz</w:t>
        </w:r>
      </w:hyperlink>
      <w:r w:rsidRPr="0040795D">
        <w:rPr>
          <w:b w:val="0"/>
          <w:bCs w:val="0"/>
          <w:i w:val="0"/>
          <w:iCs w:val="0"/>
          <w:color w:val="00B0F0"/>
          <w:sz w:val="24"/>
          <w:szCs w:val="24"/>
          <w:lang w:val="kk-KZ"/>
        </w:rPr>
        <w:t xml:space="preserve"> </w:t>
      </w:r>
      <w:r w:rsidRPr="0040795D">
        <w:rPr>
          <w:i w:val="0"/>
          <w:sz w:val="24"/>
          <w:szCs w:val="24"/>
          <w:lang w:val="kk-KZ"/>
        </w:rPr>
        <w:t>Қазақстан Республикасы Қаржы министрлігінің  мемлекеттік қызметшілері  арасындағы «Б» корпусының әкімшілік мемлекеттік бос лауазымдарына орналасуға орай ішкі конкурс жариялайды.</w:t>
      </w:r>
    </w:p>
    <w:p w:rsidR="0040795D" w:rsidRPr="0040795D" w:rsidRDefault="0040795D" w:rsidP="0040795D">
      <w:pPr>
        <w:pStyle w:val="FR1"/>
        <w:tabs>
          <w:tab w:val="left" w:pos="567"/>
        </w:tabs>
        <w:spacing w:after="0"/>
        <w:jc w:val="both"/>
        <w:rPr>
          <w:rFonts w:ascii="Times New Roman" w:hAnsi="Times New Roman"/>
          <w:b w:val="0"/>
          <w:bCs/>
          <w:iCs/>
          <w:szCs w:val="24"/>
          <w:lang w:val="kk-KZ"/>
        </w:rPr>
      </w:pPr>
    </w:p>
    <w:p w:rsidR="0040795D" w:rsidRPr="0040795D" w:rsidRDefault="0040795D" w:rsidP="0040795D">
      <w:pPr>
        <w:pStyle w:val="FR1"/>
        <w:tabs>
          <w:tab w:val="left" w:pos="567"/>
        </w:tabs>
        <w:spacing w:after="0"/>
        <w:jc w:val="both"/>
        <w:rPr>
          <w:rFonts w:ascii="Times New Roman" w:hAnsi="Times New Roman"/>
          <w:bCs/>
          <w:i w:val="0"/>
          <w:szCs w:val="24"/>
          <w:lang w:val="kk-KZ"/>
        </w:rPr>
      </w:pPr>
      <w:r w:rsidRPr="0040795D">
        <w:rPr>
          <w:rFonts w:ascii="Times New Roman" w:hAnsi="Times New Roman"/>
          <w:b w:val="0"/>
          <w:bCs/>
          <w:i w:val="0"/>
          <w:iCs/>
          <w:szCs w:val="24"/>
          <w:lang w:val="kk-KZ"/>
        </w:rPr>
        <w:tab/>
      </w:r>
      <w:r w:rsidRPr="0040795D">
        <w:rPr>
          <w:rFonts w:ascii="Times New Roman" w:hAnsi="Times New Roman"/>
          <w:i w:val="0"/>
          <w:szCs w:val="24"/>
          <w:lang w:val="kk-KZ"/>
        </w:rPr>
        <w:t xml:space="preserve">Сарыкөл ауданы бойынша </w:t>
      </w:r>
      <w:r w:rsidRPr="0040795D">
        <w:rPr>
          <w:rFonts w:ascii="Times New Roman" w:hAnsi="Times New Roman"/>
          <w:bCs/>
          <w:i w:val="0"/>
          <w:szCs w:val="24"/>
          <w:lang w:val="kk-KZ"/>
        </w:rPr>
        <w:t>Мемлекеттік кірістер</w:t>
      </w:r>
      <w:r w:rsidRPr="0040795D">
        <w:rPr>
          <w:rFonts w:ascii="Times New Roman" w:hAnsi="Times New Roman"/>
          <w:i w:val="0"/>
          <w:szCs w:val="24"/>
          <w:lang w:val="kk-KZ"/>
        </w:rPr>
        <w:t xml:space="preserve"> басқармасы ұйымдастыру-құқықтық жұмыстар және өндіру бөлімінің басшысы</w:t>
      </w:r>
      <w:r w:rsidRPr="0040795D">
        <w:rPr>
          <w:rFonts w:ascii="Times New Roman" w:hAnsi="Times New Roman"/>
          <w:i w:val="0"/>
          <w:szCs w:val="24"/>
          <w:lang w:val="be-BY"/>
        </w:rPr>
        <w:t xml:space="preserve">,  </w:t>
      </w:r>
      <w:r w:rsidRPr="0040795D">
        <w:rPr>
          <w:rFonts w:ascii="Times New Roman" w:hAnsi="Times New Roman"/>
          <w:bCs/>
          <w:i w:val="0"/>
          <w:szCs w:val="24"/>
          <w:lang w:val="kk-KZ"/>
        </w:rPr>
        <w:t>санаты С-R-3, 1 бірлік.</w:t>
      </w:r>
    </w:p>
    <w:p w:rsidR="0040795D" w:rsidRPr="0040795D" w:rsidRDefault="0040795D" w:rsidP="0040795D">
      <w:pPr>
        <w:pStyle w:val="FR1"/>
        <w:tabs>
          <w:tab w:val="left" w:pos="9355"/>
        </w:tabs>
        <w:spacing w:after="0"/>
        <w:jc w:val="both"/>
        <w:rPr>
          <w:rFonts w:ascii="Times New Roman" w:hAnsi="Times New Roman"/>
          <w:bCs/>
          <w:i w:val="0"/>
          <w:szCs w:val="24"/>
          <w:lang w:val="kk-KZ"/>
        </w:rPr>
      </w:pPr>
    </w:p>
    <w:p w:rsidR="0040795D" w:rsidRPr="0040795D" w:rsidRDefault="0040795D" w:rsidP="0040795D">
      <w:pPr>
        <w:pStyle w:val="FR1"/>
        <w:tabs>
          <w:tab w:val="left" w:pos="9355"/>
        </w:tabs>
        <w:spacing w:after="0"/>
        <w:ind w:firstLine="567"/>
        <w:jc w:val="both"/>
        <w:rPr>
          <w:rFonts w:ascii="Times New Roman" w:hAnsi="Times New Roman"/>
          <w:b w:val="0"/>
          <w:i w:val="0"/>
          <w:color w:val="222222"/>
          <w:szCs w:val="24"/>
          <w:lang w:val="kk-KZ"/>
        </w:rPr>
      </w:pPr>
      <w:r w:rsidRPr="0040795D">
        <w:rPr>
          <w:rFonts w:ascii="Times New Roman" w:hAnsi="Times New Roman"/>
          <w:b w:val="0"/>
          <w:i w:val="0"/>
          <w:szCs w:val="24"/>
          <w:lang w:val="kk-KZ"/>
        </w:rPr>
        <w:t xml:space="preserve">Лауазымдық еңбек ақысы еңбек еткен жылына қарай </w:t>
      </w:r>
      <w:r w:rsidRPr="0040795D">
        <w:rPr>
          <w:rFonts w:ascii="Times New Roman" w:hAnsi="Times New Roman"/>
          <w:i w:val="0"/>
          <w:szCs w:val="24"/>
          <w:lang w:val="kk-KZ"/>
        </w:rPr>
        <w:t>96 607</w:t>
      </w:r>
      <w:r w:rsidRPr="0040795D">
        <w:rPr>
          <w:rFonts w:ascii="Times New Roman" w:hAnsi="Times New Roman"/>
          <w:szCs w:val="24"/>
          <w:lang w:val="kk-KZ"/>
        </w:rPr>
        <w:t xml:space="preserve"> </w:t>
      </w:r>
      <w:r w:rsidRPr="0040795D">
        <w:rPr>
          <w:rFonts w:ascii="Times New Roman" w:hAnsi="Times New Roman"/>
          <w:b w:val="0"/>
          <w:i w:val="0"/>
          <w:color w:val="222222"/>
          <w:szCs w:val="24"/>
          <w:lang w:val="kk-KZ"/>
        </w:rPr>
        <w:t xml:space="preserve">тенгеден  </w:t>
      </w:r>
      <w:r w:rsidRPr="0040795D">
        <w:rPr>
          <w:rFonts w:ascii="Times New Roman" w:hAnsi="Times New Roman"/>
          <w:i w:val="0"/>
          <w:szCs w:val="24"/>
          <w:lang w:val="kk-KZ"/>
        </w:rPr>
        <w:t xml:space="preserve"> 129 920</w:t>
      </w:r>
      <w:r w:rsidRPr="0040795D">
        <w:rPr>
          <w:rFonts w:ascii="Times New Roman" w:hAnsi="Times New Roman"/>
          <w:szCs w:val="24"/>
          <w:lang w:val="kk-KZ"/>
        </w:rPr>
        <w:t xml:space="preserve"> </w:t>
      </w:r>
      <w:r w:rsidRPr="0040795D">
        <w:rPr>
          <w:rFonts w:ascii="Times New Roman" w:hAnsi="Times New Roman"/>
          <w:b w:val="0"/>
          <w:i w:val="0"/>
          <w:color w:val="222222"/>
          <w:szCs w:val="24"/>
          <w:lang w:val="kk-KZ"/>
        </w:rPr>
        <w:t>тенгеге дейін.</w:t>
      </w:r>
    </w:p>
    <w:p w:rsidR="0040795D" w:rsidRPr="0040795D" w:rsidRDefault="0040795D" w:rsidP="0040795D">
      <w:pPr>
        <w:pStyle w:val="FR1"/>
        <w:tabs>
          <w:tab w:val="left" w:pos="9355"/>
        </w:tabs>
        <w:spacing w:after="0"/>
        <w:jc w:val="both"/>
        <w:rPr>
          <w:rFonts w:ascii="Times New Roman" w:hAnsi="Times New Roman"/>
          <w:i w:val="0"/>
          <w:szCs w:val="24"/>
          <w:lang w:val="be-BY"/>
        </w:rPr>
      </w:pPr>
    </w:p>
    <w:p w:rsidR="0040795D" w:rsidRPr="0040795D" w:rsidRDefault="0040795D" w:rsidP="0040795D">
      <w:pPr>
        <w:pStyle w:val="a5"/>
        <w:spacing w:after="0"/>
        <w:ind w:firstLine="708"/>
        <w:jc w:val="both"/>
        <w:rPr>
          <w:b w:val="0"/>
          <w:bCs w:val="0"/>
          <w:i w:val="0"/>
          <w:iCs w:val="0"/>
          <w:sz w:val="24"/>
          <w:szCs w:val="24"/>
          <w:lang w:val="kk-KZ"/>
        </w:rPr>
      </w:pPr>
      <w:r w:rsidRPr="0040795D">
        <w:rPr>
          <w:i w:val="0"/>
          <w:sz w:val="24"/>
          <w:szCs w:val="24"/>
          <w:lang w:val="kk-KZ"/>
        </w:rPr>
        <w:t xml:space="preserve">Қызметтік міндеттері: </w:t>
      </w:r>
      <w:r w:rsidRPr="0040795D">
        <w:rPr>
          <w:b w:val="0"/>
          <w:bCs w:val="0"/>
          <w:i w:val="0"/>
          <w:iCs w:val="0"/>
          <w:sz w:val="24"/>
          <w:szCs w:val="24"/>
          <w:lang w:val="kk-KZ"/>
        </w:rPr>
        <w:t>Бөлімнің  ұйымдастыру жұмысы және  мемлекеттік кірістер департаментіінің басшылары мен мемлекеттік кірістер басқармасы  басшыларының тапсырмалары мен   бөлім қызметкерлерінің жұмыстарын іске асыруын  басқару  және  қадағалау; келешектегі және ағымдағы  бөлім жұмыстарын жоспарлау; бюджеттік  төлемдер мен  салықтардың уақытында түсуін  және толық талдау жүргізу; Облыстық мемлекеттік кірістер басқармасының  ақпараттарының  және   тапсырмаларының  орындалуына  бақылауды  жүзеге  асырады; Салық басқармасының  қызметте заңның сақталуын қамтамасыз ету; сотта және басқа да мемлекеттік ұйымдарға қаралатын құкықтың  сұрактарда бекітілген тәртіп бойынша мемлекеттік кірістер басқармасының муддесін көздеу (ұсыну); мемлекеттік кірістер басқармасында  талаптарды іске асыру, қойылған талаптармен тілектерді қарастыру  және жұмыс жағдайына  байланысты анализ(қортынды)   жасау. Жетілдіру шараларын  ұйымдастыру және жалпы құқықтық  оқулар жургізу; кұкыктық  сұрақтар бойынша мемлекеттік кірістер басқармасының   қызметкерлеріне кеңес беру. Бөлімнің бақылау-экономикалық жұмысының негізгі сұрақтар жоспарында көрсетілген іс- әреккттерді орындауды бакқылау.Бөлім қызметкерлерінің лауазымдық нұсқаулығын бақылалайды және қойылған міндеттерінінің орындалуын  жүзеге асырады.Басқармада өтетін кеңестерге байланысты материалдар дайындау,жинау құжаттар жүргізу протоколдық тапсырманы рәсімдеу оларды орындаушыға жеткізу.Басқарма басшысына қызметкерлерді көтермелеуге, марапаттауға ұсыну.</w:t>
      </w:r>
      <w:r w:rsidR="00F521F8">
        <w:rPr>
          <w:b w:val="0"/>
          <w:bCs w:val="0"/>
          <w:i w:val="0"/>
          <w:iCs w:val="0"/>
          <w:sz w:val="24"/>
          <w:szCs w:val="24"/>
          <w:lang w:val="kk-KZ"/>
        </w:rPr>
        <w:t xml:space="preserve"> </w:t>
      </w:r>
      <w:r w:rsidRPr="0040795D">
        <w:rPr>
          <w:b w:val="0"/>
          <w:bCs w:val="0"/>
          <w:i w:val="0"/>
          <w:iCs w:val="0"/>
          <w:sz w:val="24"/>
          <w:szCs w:val="24"/>
          <w:lang w:val="kk-KZ"/>
        </w:rPr>
        <w:t>Мәжбүрлеп өндіру бойынша әкімшілік  құқық бұзушылық істің заңдылығымен уақытылы қарауын бақылау; Әкімшілік хаттамамен қаулыны дұрыс толтыруын бақылау қамтамасыз ету және оларды   САЭБ АЖ -ға уақтылы кіргізуін қадағалау. Уақтылы салық заңдарының құқық бұзушылығы туралы хабарламаны жіберуді бірыңғай жинақтау зейнетақы қорының және Мемлекеттік әлеуметтік сақтандыру қорының бересін жоюды, қағаз жүзінде, БСАЖ бағдарламасында ұымдастыру және уақтылы мәжбүрлеу шарасын қолдану.</w:t>
      </w:r>
    </w:p>
    <w:p w:rsidR="0040795D" w:rsidRPr="0040795D" w:rsidRDefault="0040795D" w:rsidP="0040795D">
      <w:pPr>
        <w:pStyle w:val="a5"/>
        <w:spacing w:after="0"/>
        <w:ind w:firstLine="708"/>
        <w:jc w:val="both"/>
        <w:rPr>
          <w:b w:val="0"/>
          <w:i w:val="0"/>
          <w:sz w:val="24"/>
          <w:szCs w:val="24"/>
          <w:lang w:val="kk-KZ"/>
        </w:rPr>
      </w:pPr>
      <w:r w:rsidRPr="0040795D">
        <w:rPr>
          <w:i w:val="0"/>
          <w:color w:val="000000"/>
          <w:sz w:val="24"/>
          <w:szCs w:val="24"/>
          <w:lang w:val="kk-KZ"/>
        </w:rPr>
        <w:t>Конкурсқа қатысушыларға қойылатын талаптар:</w:t>
      </w:r>
      <w:r w:rsidRPr="0040795D">
        <w:rPr>
          <w:b w:val="0"/>
          <w:i w:val="0"/>
          <w:color w:val="000000"/>
          <w:sz w:val="24"/>
          <w:szCs w:val="24"/>
          <w:lang w:val="kk-KZ"/>
        </w:rPr>
        <w:t xml:space="preserve"> </w:t>
      </w:r>
      <w:r w:rsidRPr="0040795D">
        <w:rPr>
          <w:b w:val="0"/>
          <w:i w:val="0"/>
          <w:sz w:val="24"/>
          <w:szCs w:val="24"/>
          <w:lang w:val="kk-KZ"/>
        </w:rPr>
        <w:t>Жоғары білім: әлеуметтік ғылымдар, экономика және бизнес (экономика, менеджмент, есеп және аудит, мемлекеттік және жергілікті басқару, қаржы</w:t>
      </w:r>
      <w:r w:rsidR="00623267">
        <w:rPr>
          <w:b w:val="0"/>
          <w:i w:val="0"/>
          <w:sz w:val="24"/>
          <w:szCs w:val="24"/>
          <w:lang w:val="kk-KZ"/>
        </w:rPr>
        <w:t>, бухгалтерлік есеп, талдау және аудит</w:t>
      </w:r>
      <w:r w:rsidRPr="0040795D">
        <w:rPr>
          <w:b w:val="0"/>
          <w:i w:val="0"/>
          <w:sz w:val="24"/>
          <w:szCs w:val="24"/>
          <w:lang w:val="kk-KZ"/>
        </w:rPr>
        <w:t xml:space="preserve">), </w:t>
      </w:r>
      <w:r w:rsidR="00623267">
        <w:rPr>
          <w:b w:val="0"/>
          <w:i w:val="0"/>
          <w:sz w:val="24"/>
          <w:szCs w:val="24"/>
          <w:lang w:val="kk-KZ"/>
        </w:rPr>
        <w:t>салық ісі, құқық (құқықтану</w:t>
      </w:r>
      <w:r w:rsidRPr="0040795D">
        <w:rPr>
          <w:b w:val="0"/>
          <w:i w:val="0"/>
          <w:sz w:val="24"/>
          <w:szCs w:val="24"/>
          <w:lang w:val="kk-KZ"/>
        </w:rPr>
        <w:t xml:space="preserve">). </w:t>
      </w:r>
    </w:p>
    <w:p w:rsidR="0040795D" w:rsidRPr="0040795D" w:rsidRDefault="0040795D" w:rsidP="0040795D">
      <w:pPr>
        <w:pStyle w:val="a5"/>
        <w:spacing w:after="0"/>
        <w:ind w:firstLine="708"/>
        <w:jc w:val="both"/>
        <w:rPr>
          <w:b w:val="0"/>
          <w:i w:val="0"/>
          <w:sz w:val="24"/>
          <w:szCs w:val="24"/>
          <w:lang w:val="kk-KZ"/>
        </w:rPr>
      </w:pPr>
      <w:r w:rsidRPr="0040795D">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0795D" w:rsidRPr="0040795D" w:rsidRDefault="0040795D" w:rsidP="0040795D">
      <w:pPr>
        <w:ind w:firstLine="708"/>
        <w:jc w:val="both"/>
        <w:rPr>
          <w:b w:val="0"/>
          <w:bCs w:val="0"/>
          <w:i w:val="0"/>
          <w:iCs w:val="0"/>
          <w:sz w:val="24"/>
          <w:szCs w:val="24"/>
          <w:lang w:val="kk-KZ"/>
        </w:rPr>
      </w:pPr>
      <w:r w:rsidRPr="0040795D">
        <w:rPr>
          <w:b w:val="0"/>
          <w:bCs w:val="0"/>
          <w:i w:val="0"/>
          <w:iCs w:val="0"/>
          <w:sz w:val="24"/>
          <w:szCs w:val="24"/>
          <w:lang w:val="kk-KZ"/>
        </w:rPr>
        <w:t>Жұмыс тәжірибесі келесі талаптардың біріне сәйкес болуы тиіс:</w:t>
      </w:r>
    </w:p>
    <w:p w:rsidR="00F76F50" w:rsidRDefault="00F76F50" w:rsidP="00F76F50">
      <w:pPr>
        <w:jc w:val="both"/>
        <w:textAlignment w:val="baseline"/>
        <w:rPr>
          <w:b w:val="0"/>
          <w:i w:val="0"/>
          <w:sz w:val="24"/>
          <w:szCs w:val="24"/>
          <w:lang w:val="kk-KZ"/>
        </w:rPr>
      </w:pPr>
      <w:r w:rsidRPr="00F76F50">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F76F50">
        <w:rPr>
          <w:b w:val="0"/>
          <w:i w:val="0"/>
          <w:sz w:val="24"/>
          <w:szCs w:val="24"/>
          <w:lang w:val="kk-KZ"/>
        </w:rPr>
        <w:br/>
      </w:r>
      <w:bookmarkStart w:id="0" w:name="z479"/>
      <w:bookmarkEnd w:id="0"/>
      <w:r w:rsidRPr="00F76F50">
        <w:rPr>
          <w:b w:val="0"/>
          <w:i w:val="0"/>
          <w:sz w:val="24"/>
          <w:szCs w:val="24"/>
          <w:lang w:val="kk-KZ"/>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F76F50">
        <w:rPr>
          <w:b w:val="0"/>
          <w:i w:val="0"/>
          <w:sz w:val="24"/>
          <w:szCs w:val="24"/>
          <w:lang w:val="kk-KZ"/>
        </w:rPr>
        <w:br/>
      </w:r>
      <w:bookmarkStart w:id="1" w:name="z480"/>
      <w:bookmarkEnd w:id="1"/>
      <w:r w:rsidRPr="00F76F50">
        <w:rPr>
          <w:b w:val="0"/>
          <w:i w:val="0"/>
          <w:sz w:val="24"/>
          <w:szCs w:val="24"/>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r>
        <w:rPr>
          <w:b w:val="0"/>
          <w:i w:val="0"/>
          <w:sz w:val="24"/>
          <w:szCs w:val="24"/>
          <w:lang w:val="kk-KZ"/>
        </w:rPr>
        <w:t xml:space="preserve"> </w:t>
      </w:r>
      <w:bookmarkStart w:id="2" w:name="z481"/>
      <w:bookmarkStart w:id="3" w:name="z482"/>
      <w:bookmarkEnd w:id="2"/>
      <w:bookmarkEnd w:id="3"/>
      <w:r>
        <w:rPr>
          <w:b w:val="0"/>
          <w:i w:val="0"/>
          <w:sz w:val="24"/>
          <w:szCs w:val="24"/>
          <w:lang w:val="kk-KZ"/>
        </w:rPr>
        <w:t>4</w:t>
      </w:r>
      <w:r w:rsidRPr="00F76F50">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b w:val="0"/>
          <w:i w:val="0"/>
          <w:sz w:val="24"/>
          <w:szCs w:val="24"/>
          <w:lang w:val="kk-KZ"/>
        </w:rPr>
        <w:t xml:space="preserve">. </w:t>
      </w:r>
      <w:bookmarkStart w:id="4" w:name="z483"/>
      <w:bookmarkEnd w:id="4"/>
    </w:p>
    <w:p w:rsidR="00F76F50" w:rsidRDefault="00F76F50" w:rsidP="00F76F50">
      <w:pPr>
        <w:jc w:val="both"/>
        <w:textAlignment w:val="baseline"/>
        <w:rPr>
          <w:b w:val="0"/>
          <w:i w:val="0"/>
          <w:sz w:val="24"/>
          <w:szCs w:val="24"/>
          <w:lang w:val="kk-KZ"/>
        </w:rPr>
      </w:pPr>
      <w:r>
        <w:rPr>
          <w:b w:val="0"/>
          <w:i w:val="0"/>
          <w:sz w:val="24"/>
          <w:szCs w:val="24"/>
          <w:lang w:val="kk-KZ"/>
        </w:rPr>
        <w:t>    </w:t>
      </w:r>
    </w:p>
    <w:p w:rsidR="0040795D" w:rsidRPr="0040795D" w:rsidRDefault="0040795D" w:rsidP="00F76F50">
      <w:pPr>
        <w:jc w:val="both"/>
        <w:textAlignment w:val="baseline"/>
        <w:rPr>
          <w:i w:val="0"/>
          <w:color w:val="222222"/>
          <w:sz w:val="24"/>
          <w:szCs w:val="24"/>
          <w:lang w:val="kk-KZ"/>
        </w:rPr>
      </w:pPr>
      <w:r w:rsidRPr="0040795D">
        <w:rPr>
          <w:i w:val="0"/>
          <w:color w:val="222222"/>
          <w:sz w:val="24"/>
          <w:szCs w:val="24"/>
          <w:lang w:val="kk-KZ"/>
        </w:rPr>
        <w:t>Конкурс Қазақстан Республикасы Мемлекеттік қызмет істері жөніндегі министрінің 2015 жылғы  29 желтоқсандағы № 12 бұйрығымен бекітілген «Б» корпусы мемлекеттік әкімшілік лауазымға орналасуға конкурсты өткізу қағидаларының негізінде өткізіледі.</w:t>
      </w:r>
    </w:p>
    <w:p w:rsidR="0040795D" w:rsidRPr="0040795D" w:rsidRDefault="0040795D" w:rsidP="0040795D">
      <w:pPr>
        <w:ind w:firstLine="567"/>
        <w:contextualSpacing/>
        <w:jc w:val="both"/>
        <w:rPr>
          <w:b w:val="0"/>
          <w:bCs w:val="0"/>
          <w:i w:val="0"/>
          <w:iCs w:val="0"/>
          <w:sz w:val="24"/>
          <w:szCs w:val="24"/>
          <w:lang w:val="kk-KZ"/>
        </w:rPr>
      </w:pPr>
      <w:r w:rsidRPr="0040795D">
        <w:rPr>
          <w:b w:val="0"/>
          <w:i w:val="0"/>
          <w:sz w:val="24"/>
          <w:szCs w:val="24"/>
          <w:lang w:val="kk-KZ"/>
        </w:rPr>
        <w:t xml:space="preserve">Іріктеуге қатысу үшін: </w:t>
      </w:r>
    </w:p>
    <w:p w:rsidR="0040795D" w:rsidRPr="0040795D" w:rsidRDefault="0040795D" w:rsidP="0040795D">
      <w:pPr>
        <w:ind w:firstLine="567"/>
        <w:contextualSpacing/>
        <w:jc w:val="both"/>
        <w:rPr>
          <w:b w:val="0"/>
          <w:bCs w:val="0"/>
          <w:i w:val="0"/>
          <w:iCs w:val="0"/>
          <w:sz w:val="24"/>
          <w:szCs w:val="24"/>
          <w:lang w:val="kk-KZ"/>
        </w:rPr>
      </w:pPr>
      <w:r w:rsidRPr="0040795D">
        <w:rPr>
          <w:b w:val="0"/>
          <w:i w:val="0"/>
          <w:sz w:val="24"/>
          <w:szCs w:val="24"/>
          <w:lang w:val="kk-KZ"/>
        </w:rPr>
        <w:tab/>
        <w:t xml:space="preserve">а) </w:t>
      </w:r>
      <w:hyperlink r:id="rId7" w:anchor="z205" w:history="1">
        <w:r w:rsidRPr="0040795D">
          <w:rPr>
            <w:b w:val="0"/>
            <w:i w:val="0"/>
            <w:sz w:val="24"/>
            <w:szCs w:val="24"/>
            <w:lang w:val="kk-KZ"/>
          </w:rPr>
          <w:t>қосымшаға</w:t>
        </w:r>
      </w:hyperlink>
      <w:r w:rsidRPr="0040795D">
        <w:rPr>
          <w:b w:val="0"/>
          <w:i w:val="0"/>
          <w:sz w:val="24"/>
          <w:szCs w:val="24"/>
          <w:lang w:val="kk-KZ"/>
        </w:rPr>
        <w:t xml:space="preserve"> сәйкес нысандағы өтініш;</w:t>
      </w:r>
    </w:p>
    <w:p w:rsidR="0040795D" w:rsidRPr="0040795D" w:rsidRDefault="0040795D" w:rsidP="0040795D">
      <w:pPr>
        <w:ind w:firstLine="567"/>
        <w:contextualSpacing/>
        <w:jc w:val="both"/>
        <w:rPr>
          <w:b w:val="0"/>
          <w:i w:val="0"/>
          <w:sz w:val="24"/>
          <w:szCs w:val="24"/>
          <w:lang w:val="kk-KZ"/>
        </w:rPr>
      </w:pPr>
      <w:r w:rsidRPr="0040795D">
        <w:rPr>
          <w:b w:val="0"/>
          <w:i w:val="0"/>
          <w:sz w:val="24"/>
          <w:szCs w:val="24"/>
          <w:lang w:val="kk-KZ"/>
        </w:rPr>
        <w:tab/>
        <w:t>б) тиісті персоналды басқару қызметімен (кадр қызметімен) расталған қызметтік тізім.</w:t>
      </w:r>
    </w:p>
    <w:p w:rsidR="0040795D" w:rsidRPr="0040795D" w:rsidRDefault="0040795D" w:rsidP="0040795D">
      <w:pPr>
        <w:pStyle w:val="a7"/>
        <w:ind w:firstLine="567"/>
        <w:jc w:val="both"/>
        <w:rPr>
          <w:b w:val="0"/>
          <w:i w:val="0"/>
          <w:sz w:val="24"/>
          <w:szCs w:val="24"/>
          <w:lang w:val="kk-KZ"/>
        </w:rPr>
      </w:pPr>
      <w:r w:rsidRPr="0040795D">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40795D" w:rsidRPr="0040795D" w:rsidRDefault="0040795D" w:rsidP="0040795D">
      <w:pPr>
        <w:pStyle w:val="a7"/>
        <w:ind w:firstLine="708"/>
        <w:jc w:val="both"/>
        <w:rPr>
          <w:b w:val="0"/>
          <w:i w:val="0"/>
          <w:sz w:val="24"/>
          <w:szCs w:val="24"/>
          <w:lang w:val="kk-KZ"/>
        </w:rPr>
      </w:pPr>
      <w:r w:rsidRPr="0040795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0795D" w:rsidRPr="0040795D" w:rsidRDefault="0040795D" w:rsidP="0040795D">
      <w:pPr>
        <w:pStyle w:val="a7"/>
        <w:jc w:val="both"/>
        <w:rPr>
          <w:b w:val="0"/>
          <w:i w:val="0"/>
          <w:sz w:val="24"/>
          <w:szCs w:val="24"/>
          <w:lang w:val="kk-KZ"/>
        </w:rPr>
      </w:pPr>
      <w:r w:rsidRPr="0040795D">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40795D" w:rsidRPr="0040795D" w:rsidRDefault="0040795D" w:rsidP="0040795D">
      <w:pPr>
        <w:pStyle w:val="2"/>
        <w:spacing w:after="0" w:line="240" w:lineRule="auto"/>
        <w:ind w:left="0" w:firstLine="708"/>
        <w:jc w:val="both"/>
        <w:rPr>
          <w:b/>
          <w:i/>
          <w:lang w:val="kk-KZ"/>
        </w:rPr>
      </w:pPr>
      <w:r w:rsidRPr="0040795D">
        <w:rPr>
          <w:lang w:val="kk-KZ"/>
        </w:rPr>
        <w:t xml:space="preserve">Құжаттар Қостанай облысы бойынша Мемлекеттік кірістер департаментінің және уәкілетті органның сайтында </w:t>
      </w:r>
      <w:r w:rsidRPr="0040795D">
        <w:rPr>
          <w:u w:val="single"/>
          <w:lang w:val="kk-KZ"/>
        </w:rPr>
        <w:t>і</w:t>
      </w:r>
      <w:r w:rsidRPr="0040795D">
        <w:rPr>
          <w:lang w:val="kk-KZ"/>
        </w:rPr>
        <w:t xml:space="preserve">шкі конкурс өткiзу туралы хабарландыру соңғы жарияланғаннан күннен бастап </w:t>
      </w:r>
      <w:r w:rsidRPr="0040795D">
        <w:rPr>
          <w:b/>
          <w:lang w:val="kk-KZ"/>
        </w:rPr>
        <w:t>3</w:t>
      </w:r>
      <w:r w:rsidRPr="0040795D">
        <w:rPr>
          <w:rStyle w:val="a4"/>
          <w:color w:val="222222"/>
          <w:lang w:val="kk-KZ"/>
        </w:rPr>
        <w:t xml:space="preserve"> жұмыс күннің ішінде</w:t>
      </w:r>
      <w:r w:rsidRPr="0040795D">
        <w:rPr>
          <w:lang w:val="kk-KZ"/>
        </w:rPr>
        <w:t xml:space="preserve"> (Қостанай облысы, Сарыкөл ауданы, Тәуелсіздік көшесі 79, анықтама телефоны: (871451) 21-7-44,  электрондық мекенжайы: </w:t>
      </w:r>
      <w:hyperlink r:id="rId8" w:history="1"/>
      <w:r w:rsidRPr="0040795D">
        <w:rPr>
          <w:lang w:val="kk-KZ"/>
        </w:rPr>
        <w:t xml:space="preserve"> </w:t>
      </w:r>
      <w:hyperlink r:id="rId9" w:history="1">
        <w:r w:rsidRPr="0040795D">
          <w:rPr>
            <w:rStyle w:val="a3"/>
            <w:rFonts w:ascii="Times New Roman" w:hAnsi="Times New Roman" w:cs="Times New Roman"/>
            <w:bCs/>
            <w:color w:val="auto"/>
            <w:sz w:val="24"/>
            <w:szCs w:val="24"/>
            <w:lang w:val="kk-KZ"/>
          </w:rPr>
          <w:t>azhakupova@taxkost.mgd.kz</w:t>
        </w:r>
      </w:hyperlink>
      <w:r w:rsidRPr="0040795D">
        <w:rPr>
          <w:color w:val="00B0F0"/>
          <w:lang w:val="kk-KZ"/>
        </w:rPr>
        <w:t xml:space="preserve"> </w:t>
      </w:r>
      <w:r w:rsidRPr="0040795D">
        <w:rPr>
          <w:lang w:val="kk-KZ"/>
        </w:rPr>
        <w:t xml:space="preserve"> ұсынылуы қажет.</w:t>
      </w:r>
    </w:p>
    <w:p w:rsidR="0040795D" w:rsidRPr="0040795D" w:rsidRDefault="0040795D" w:rsidP="0040795D">
      <w:pPr>
        <w:pStyle w:val="a7"/>
        <w:ind w:firstLine="708"/>
        <w:jc w:val="both"/>
        <w:rPr>
          <w:b w:val="0"/>
          <w:i w:val="0"/>
          <w:sz w:val="24"/>
          <w:szCs w:val="24"/>
          <w:lang w:val="kk-KZ"/>
        </w:rPr>
      </w:pPr>
      <w:r w:rsidRPr="0040795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p>
    <w:p w:rsidR="0040795D" w:rsidRPr="0040795D" w:rsidRDefault="0040795D" w:rsidP="0040795D">
      <w:pPr>
        <w:pStyle w:val="a7"/>
        <w:ind w:firstLine="708"/>
        <w:jc w:val="both"/>
        <w:rPr>
          <w:b w:val="0"/>
          <w:i w:val="0"/>
          <w:sz w:val="24"/>
          <w:szCs w:val="24"/>
          <w:lang w:val="kk-KZ"/>
        </w:rPr>
      </w:pPr>
      <w:r w:rsidRPr="0040795D">
        <w:rPr>
          <w:b w:val="0"/>
          <w:i w:val="0"/>
          <w:sz w:val="24"/>
          <w:szCs w:val="24"/>
          <w:lang w:val="kk-KZ"/>
        </w:rPr>
        <w:t>Оларды бермеген жағдайда тұлға конкурс комиссиясымен әңгімелесуден өтуге жіберілмейді.</w:t>
      </w:r>
    </w:p>
    <w:p w:rsidR="0040795D" w:rsidRPr="0040795D" w:rsidRDefault="0040795D" w:rsidP="0040795D">
      <w:pPr>
        <w:pStyle w:val="a7"/>
        <w:ind w:firstLine="708"/>
        <w:jc w:val="both"/>
        <w:rPr>
          <w:b w:val="0"/>
          <w:i w:val="0"/>
          <w:sz w:val="24"/>
          <w:szCs w:val="24"/>
          <w:lang w:val="kk-KZ"/>
        </w:rPr>
      </w:pPr>
      <w:r w:rsidRPr="0040795D">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Pr="0040795D">
        <w:rPr>
          <w:i w:val="0"/>
          <w:sz w:val="24"/>
          <w:szCs w:val="24"/>
          <w:lang w:val="kk-KZ"/>
        </w:rPr>
        <w:t>3</w:t>
      </w:r>
      <w:r w:rsidRPr="0040795D">
        <w:rPr>
          <w:rStyle w:val="a4"/>
          <w:b/>
          <w:i w:val="0"/>
          <w:color w:val="222222"/>
          <w:sz w:val="24"/>
          <w:szCs w:val="24"/>
          <w:lang w:val="kk-KZ"/>
        </w:rPr>
        <w:t xml:space="preserve"> жұмыс күн ішінде</w:t>
      </w:r>
      <w:r w:rsidRPr="0040795D">
        <w:rPr>
          <w:b w:val="0"/>
          <w:i w:val="0"/>
          <w:sz w:val="24"/>
          <w:szCs w:val="24"/>
          <w:lang w:val="kk-KZ"/>
        </w:rPr>
        <w:t xml:space="preserve"> Қостанай облысы бойынша Мемлекеттік кірістер департаментінің Сарыкөл ауданы бойынша Мемлекеттік кірістер басқармасында өтеді.</w:t>
      </w:r>
    </w:p>
    <w:p w:rsidR="0040795D" w:rsidRPr="0040795D" w:rsidRDefault="0040795D" w:rsidP="0040795D">
      <w:pPr>
        <w:ind w:firstLine="708"/>
        <w:jc w:val="both"/>
        <w:rPr>
          <w:b w:val="0"/>
          <w:i w:val="0"/>
          <w:sz w:val="24"/>
          <w:szCs w:val="24"/>
          <w:lang w:val="kk-KZ"/>
        </w:rPr>
      </w:pPr>
      <w:r w:rsidRPr="0040795D">
        <w:rPr>
          <w:b w:val="0"/>
          <w:i w:val="0"/>
          <w:sz w:val="24"/>
          <w:szCs w:val="24"/>
          <w:lang w:val="kk-KZ"/>
        </w:rPr>
        <w:t>Конкурс комиссиясының отырысына байқаушылардың және сарапшылардың қатысуына қатысты ақпарат.</w:t>
      </w:r>
    </w:p>
    <w:p w:rsidR="0040795D" w:rsidRPr="0040795D" w:rsidRDefault="0040795D" w:rsidP="0040795D">
      <w:pPr>
        <w:pStyle w:val="a7"/>
        <w:ind w:firstLine="708"/>
        <w:jc w:val="both"/>
        <w:rPr>
          <w:b w:val="0"/>
          <w:i w:val="0"/>
          <w:sz w:val="24"/>
          <w:szCs w:val="24"/>
          <w:lang w:val="kk-KZ"/>
        </w:rPr>
      </w:pPr>
      <w:r w:rsidRPr="0040795D">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0795D" w:rsidRPr="0040795D" w:rsidRDefault="0040795D" w:rsidP="0040795D">
      <w:pPr>
        <w:pStyle w:val="a7"/>
        <w:ind w:firstLine="708"/>
        <w:jc w:val="both"/>
        <w:rPr>
          <w:b w:val="0"/>
          <w:i w:val="0"/>
          <w:sz w:val="24"/>
          <w:szCs w:val="24"/>
          <w:lang w:val="kk-KZ"/>
        </w:rPr>
      </w:pPr>
      <w:r w:rsidRPr="0040795D">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0795D" w:rsidRPr="0040795D" w:rsidRDefault="0040795D" w:rsidP="0040795D">
      <w:pPr>
        <w:pStyle w:val="a7"/>
        <w:ind w:firstLine="708"/>
        <w:jc w:val="both"/>
        <w:rPr>
          <w:b w:val="0"/>
          <w:i w:val="0"/>
          <w:sz w:val="24"/>
          <w:szCs w:val="24"/>
          <w:lang w:val="kk-KZ"/>
        </w:rPr>
      </w:pPr>
    </w:p>
    <w:sectPr w:rsidR="0040795D" w:rsidRPr="0040795D" w:rsidSect="003929AA">
      <w:headerReference w:type="default" r:id="rId1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29F" w:rsidRPr="00966B1A" w:rsidRDefault="006C529F" w:rsidP="00A3526F">
      <w:pPr>
        <w:rPr>
          <w:rFonts w:eastAsiaTheme="minorHAnsi" w:cstheme="minorBidi"/>
          <w:b w:val="0"/>
          <w:bCs w:val="0"/>
          <w:sz w:val="22"/>
          <w:szCs w:val="22"/>
          <w:lang w:eastAsia="en-US"/>
        </w:rPr>
      </w:pPr>
      <w:r>
        <w:separator/>
      </w:r>
    </w:p>
  </w:endnote>
  <w:endnote w:type="continuationSeparator" w:id="0">
    <w:p w:rsidR="006C529F" w:rsidRPr="00966B1A" w:rsidRDefault="006C529F" w:rsidP="00A3526F">
      <w:pPr>
        <w:rPr>
          <w:rFonts w:eastAsiaTheme="minorHAnsi" w:cstheme="minorBidi"/>
          <w:b w:val="0"/>
          <w:bCs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29F" w:rsidRPr="00966B1A" w:rsidRDefault="006C529F" w:rsidP="00A3526F">
      <w:pPr>
        <w:rPr>
          <w:rFonts w:eastAsiaTheme="minorHAnsi" w:cstheme="minorBidi"/>
          <w:b w:val="0"/>
          <w:bCs w:val="0"/>
          <w:sz w:val="22"/>
          <w:szCs w:val="22"/>
          <w:lang w:eastAsia="en-US"/>
        </w:rPr>
      </w:pPr>
      <w:r>
        <w:separator/>
      </w:r>
    </w:p>
  </w:footnote>
  <w:footnote w:type="continuationSeparator" w:id="0">
    <w:p w:rsidR="006C529F" w:rsidRPr="00966B1A" w:rsidRDefault="006C529F" w:rsidP="00A3526F">
      <w:pPr>
        <w:rPr>
          <w:rFonts w:eastAsiaTheme="minorHAnsi" w:cstheme="minorBidi"/>
          <w:b w:val="0"/>
          <w:bCs w:val="0"/>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0B" w:rsidRDefault="007D7115">
    <w:pPr>
      <w:pStyle w:val="a8"/>
    </w:pPr>
    <w:r>
      <w:rPr>
        <w:noProof/>
      </w:rPr>
      <w:pict>
        <v:shapetype id="_x0000_t202" coordsize="21600,21600" o:spt="202" path="m,l,21600r21600,l21600,xe">
          <v:stroke joinstyle="miter"/>
          <v:path gradientshapeok="t" o:connecttype="rect"/>
        </v:shapetype>
        <v:shape id="_x0000_s1025" type="#_x0000_t202" style="position:absolute;left:0;text-align:left;margin-left:494.4pt;margin-top:48.75pt;width:30pt;height:631.4pt;z-index:251660288;mso-wrap-style:tight" stroked="f">
          <v:textbox style="layout-flow:vertical;mso-layout-flow-alt:bottom-to-top">
            <w:txbxContent>
              <w:p w:rsidR="00CE450B" w:rsidRPr="00CE450B" w:rsidRDefault="005B1FDE">
                <w:pPr>
                  <w:rPr>
                    <w:b w:val="0"/>
                    <w:i w:val="0"/>
                    <w:color w:val="0C0000"/>
                    <w:sz w:val="14"/>
                  </w:rPr>
                </w:pPr>
                <w:r>
                  <w:rPr>
                    <w:b w:val="0"/>
                    <w:i w:val="0"/>
                    <w:color w:val="0C0000"/>
                    <w:sz w:val="14"/>
                  </w:rPr>
                  <w:t xml:space="preserve">19.10.2016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0795D"/>
    <w:rsid w:val="0001575A"/>
    <w:rsid w:val="0040795D"/>
    <w:rsid w:val="00510037"/>
    <w:rsid w:val="005B1FDE"/>
    <w:rsid w:val="00623267"/>
    <w:rsid w:val="006C529F"/>
    <w:rsid w:val="00762877"/>
    <w:rsid w:val="007D7115"/>
    <w:rsid w:val="008B0CAA"/>
    <w:rsid w:val="009E3A9A"/>
    <w:rsid w:val="00A3526F"/>
    <w:rsid w:val="00AE5649"/>
    <w:rsid w:val="00F521F8"/>
    <w:rsid w:val="00F76F50"/>
    <w:rsid w:val="00F90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5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95D"/>
    <w:rPr>
      <w:rFonts w:ascii="Microsoft Sans Serif" w:hAnsi="Microsoft Sans Serif" w:cs="Microsoft Sans Serif"/>
      <w:color w:val="303030"/>
      <w:sz w:val="16"/>
      <w:szCs w:val="16"/>
      <w:u w:val="single"/>
    </w:rPr>
  </w:style>
  <w:style w:type="paragraph" w:styleId="2">
    <w:name w:val="Body Text Indent 2"/>
    <w:basedOn w:val="a"/>
    <w:link w:val="20"/>
    <w:rsid w:val="0040795D"/>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40795D"/>
    <w:rPr>
      <w:rFonts w:ascii="Times New Roman" w:eastAsia="Times New Roman" w:hAnsi="Times New Roman" w:cs="Times New Roman"/>
      <w:sz w:val="24"/>
      <w:szCs w:val="24"/>
      <w:lang w:eastAsia="ru-RU"/>
    </w:rPr>
  </w:style>
  <w:style w:type="character" w:styleId="a4">
    <w:name w:val="Strong"/>
    <w:uiPriority w:val="99"/>
    <w:qFormat/>
    <w:rsid w:val="0040795D"/>
    <w:rPr>
      <w:b/>
      <w:bCs/>
    </w:rPr>
  </w:style>
  <w:style w:type="paragraph" w:customStyle="1" w:styleId="FR1">
    <w:name w:val="FR1"/>
    <w:rsid w:val="0040795D"/>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Body Text"/>
    <w:basedOn w:val="a"/>
    <w:link w:val="a6"/>
    <w:uiPriority w:val="99"/>
    <w:unhideWhenUsed/>
    <w:rsid w:val="0040795D"/>
    <w:pPr>
      <w:spacing w:after="120"/>
    </w:pPr>
  </w:style>
  <w:style w:type="character" w:customStyle="1" w:styleId="a6">
    <w:name w:val="Основной текст Знак"/>
    <w:basedOn w:val="a0"/>
    <w:link w:val="a5"/>
    <w:uiPriority w:val="99"/>
    <w:rsid w:val="0040795D"/>
    <w:rPr>
      <w:rFonts w:ascii="Times New Roman" w:eastAsia="Times New Roman" w:hAnsi="Times New Roman" w:cs="Times New Roman"/>
      <w:b/>
      <w:bCs/>
      <w:i/>
      <w:iCs/>
      <w:sz w:val="28"/>
      <w:szCs w:val="28"/>
      <w:lang w:eastAsia="ru-RU"/>
    </w:rPr>
  </w:style>
  <w:style w:type="paragraph" w:styleId="a7">
    <w:name w:val="No Spacing"/>
    <w:uiPriority w:val="1"/>
    <w:qFormat/>
    <w:rsid w:val="0040795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header"/>
    <w:basedOn w:val="a"/>
    <w:link w:val="a9"/>
    <w:uiPriority w:val="99"/>
    <w:semiHidden/>
    <w:unhideWhenUsed/>
    <w:rsid w:val="0040795D"/>
    <w:pPr>
      <w:tabs>
        <w:tab w:val="center" w:pos="4677"/>
        <w:tab w:val="right" w:pos="9355"/>
      </w:tabs>
    </w:pPr>
  </w:style>
  <w:style w:type="character" w:customStyle="1" w:styleId="a9">
    <w:name w:val="Верхний колонтитул Знак"/>
    <w:basedOn w:val="a0"/>
    <w:link w:val="a8"/>
    <w:uiPriority w:val="99"/>
    <w:semiHidden/>
    <w:rsid w:val="0040795D"/>
    <w:rPr>
      <w:rFonts w:ascii="Times New Roman" w:eastAsia="Times New Roman" w:hAnsi="Times New Roman" w:cs="Times New Roman"/>
      <w:b/>
      <w:bCs/>
      <w:i/>
      <w:iCs/>
      <w:sz w:val="28"/>
      <w:szCs w:val="28"/>
      <w:lang w:eastAsia="ru-RU"/>
    </w:rPr>
  </w:style>
  <w:style w:type="paragraph" w:styleId="aa">
    <w:name w:val="List Paragraph"/>
    <w:basedOn w:val="a"/>
    <w:uiPriority w:val="34"/>
    <w:qFormat/>
    <w:rsid w:val="00F76F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webSettings" Target="webSetting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hakupova@taxkost.mgd.k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zhakup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6338</Characters>
  <Application>Microsoft Office Word</Application>
  <DocSecurity>0</DocSecurity>
  <Lines>52</Lines>
  <Paragraphs>14</Paragraphs>
  <ScaleCrop>false</ScaleCrop>
  <Company>Home</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2</cp:revision>
  <dcterms:created xsi:type="dcterms:W3CDTF">2016-10-27T09:42:00Z</dcterms:created>
  <dcterms:modified xsi:type="dcterms:W3CDTF">2016-10-27T09:42:00Z</dcterms:modified>
</cp:coreProperties>
</file>