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571"/>
      </w:tblGrid>
      <w:tr w:rsidR="00716ABF" w:rsidTr="00716ABF">
        <w:tblPrEx>
          <w:tblCellMar>
            <w:top w:w="0" w:type="dxa"/>
            <w:bottom w:w="0" w:type="dxa"/>
          </w:tblCellMar>
        </w:tblPrEx>
        <w:tc>
          <w:tcPr>
            <w:tcW w:w="9571" w:type="dxa"/>
            <w:shd w:val="clear" w:color="auto" w:fill="auto"/>
          </w:tcPr>
          <w:p w:rsidR="00716ABF" w:rsidRPr="00716ABF" w:rsidRDefault="00716ABF" w:rsidP="00272939">
            <w:pPr>
              <w:pStyle w:val="3"/>
              <w:ind w:left="0"/>
              <w:jc w:val="center"/>
              <w:rPr>
                <w:b w:val="0"/>
                <w:bCs w:val="0"/>
                <w:color w:val="0C0000"/>
                <w:szCs w:val="28"/>
                <w:lang w:val="kk-KZ"/>
              </w:rPr>
            </w:pPr>
          </w:p>
        </w:tc>
      </w:tr>
    </w:tbl>
    <w:p w:rsidR="00B80759" w:rsidRPr="00426284" w:rsidRDefault="00B841A5" w:rsidP="00272939">
      <w:pPr>
        <w:pStyle w:val="3"/>
        <w:ind w:left="0" w:firstLine="142"/>
        <w:jc w:val="center"/>
        <w:rPr>
          <w:bCs w:val="0"/>
          <w:sz w:val="28"/>
          <w:szCs w:val="28"/>
          <w:lang w:val="kk-KZ"/>
        </w:rPr>
      </w:pPr>
      <w:bookmarkStart w:id="0" w:name="_GoBack"/>
      <w:r>
        <w:rPr>
          <w:bCs w:val="0"/>
          <w:sz w:val="28"/>
          <w:szCs w:val="28"/>
          <w:lang w:val="kk-KZ"/>
        </w:rPr>
        <w:t xml:space="preserve"> </w:t>
      </w:r>
      <w:r w:rsidR="0064140C">
        <w:rPr>
          <w:bCs w:val="0"/>
          <w:sz w:val="28"/>
          <w:szCs w:val="28"/>
          <w:lang w:val="kk-KZ"/>
        </w:rPr>
        <w:t xml:space="preserve">Қостанай облысы </w:t>
      </w:r>
      <w:r w:rsidR="00FD22BE">
        <w:rPr>
          <w:bCs w:val="0"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>
        <w:rPr>
          <w:bCs w:val="0"/>
          <w:sz w:val="28"/>
          <w:szCs w:val="28"/>
          <w:lang w:val="kk-KZ"/>
        </w:rPr>
        <w:t xml:space="preserve">конкурстық комиссиясының </w:t>
      </w:r>
      <w:r w:rsidR="00FC00E0">
        <w:rPr>
          <w:bCs w:val="0"/>
          <w:sz w:val="28"/>
          <w:szCs w:val="28"/>
          <w:lang w:val="kk-KZ"/>
        </w:rPr>
        <w:t>01</w:t>
      </w:r>
      <w:r w:rsidR="00B80759" w:rsidRPr="00426284">
        <w:rPr>
          <w:bCs w:val="0"/>
          <w:sz w:val="28"/>
          <w:szCs w:val="28"/>
          <w:lang w:val="kk-KZ"/>
        </w:rPr>
        <w:t>.</w:t>
      </w:r>
      <w:r w:rsidR="00EA621A">
        <w:rPr>
          <w:bCs w:val="0"/>
          <w:sz w:val="28"/>
          <w:szCs w:val="28"/>
          <w:lang w:val="kk-KZ"/>
        </w:rPr>
        <w:t>11</w:t>
      </w:r>
      <w:r w:rsidR="00716A70">
        <w:rPr>
          <w:bCs w:val="0"/>
          <w:sz w:val="28"/>
          <w:szCs w:val="28"/>
          <w:lang w:val="kk-KZ"/>
        </w:rPr>
        <w:t>.201</w:t>
      </w:r>
      <w:r w:rsidR="00B67EE1">
        <w:rPr>
          <w:bCs w:val="0"/>
          <w:sz w:val="28"/>
          <w:szCs w:val="28"/>
          <w:lang w:val="kk-KZ"/>
        </w:rPr>
        <w:t>8</w:t>
      </w:r>
      <w:r w:rsidR="00B80759" w:rsidRPr="00426284">
        <w:rPr>
          <w:bCs w:val="0"/>
          <w:sz w:val="28"/>
          <w:szCs w:val="28"/>
          <w:lang w:val="kk-KZ"/>
        </w:rPr>
        <w:t>ж.</w:t>
      </w:r>
      <w:r w:rsidR="00FD22BE">
        <w:rPr>
          <w:bCs w:val="0"/>
          <w:sz w:val="28"/>
          <w:szCs w:val="28"/>
          <w:lang w:val="kk-KZ"/>
        </w:rPr>
        <w:t xml:space="preserve"> №</w:t>
      </w:r>
      <w:r w:rsidR="00FC00E0">
        <w:rPr>
          <w:bCs w:val="0"/>
          <w:sz w:val="28"/>
          <w:szCs w:val="28"/>
          <w:lang w:val="kk-KZ"/>
        </w:rPr>
        <w:t>4</w:t>
      </w:r>
      <w:r w:rsidR="00B80759" w:rsidRPr="00426284">
        <w:rPr>
          <w:bCs w:val="0"/>
          <w:sz w:val="28"/>
          <w:szCs w:val="28"/>
          <w:lang w:val="kk-KZ"/>
        </w:rPr>
        <w:t xml:space="preserve"> шешімі</w:t>
      </w:r>
    </w:p>
    <w:p w:rsidR="00B80759" w:rsidRPr="00426284" w:rsidRDefault="00B80759" w:rsidP="00272939">
      <w:pPr>
        <w:pStyle w:val="3"/>
        <w:ind w:left="0" w:firstLine="142"/>
        <w:jc w:val="center"/>
        <w:rPr>
          <w:b w:val="0"/>
          <w:bCs w:val="0"/>
          <w:sz w:val="28"/>
          <w:szCs w:val="28"/>
          <w:lang w:val="kk-KZ"/>
        </w:rPr>
      </w:pPr>
    </w:p>
    <w:p w:rsidR="007E1EB1" w:rsidRPr="00426284" w:rsidRDefault="00FD22BE" w:rsidP="00272939">
      <w:pPr>
        <w:jc w:val="center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 xml:space="preserve">Қостанай 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облысы бойынша Мемл</w:t>
      </w:r>
      <w:r>
        <w:rPr>
          <w:rFonts w:ascii="Times New Roman" w:hAnsi="Times New Roman" w:cs="Times New Roman"/>
          <w:sz w:val="28"/>
          <w:szCs w:val="28"/>
          <w:lang w:val="kk-KZ"/>
        </w:rPr>
        <w:t>екеттік кірістер департаменті</w:t>
      </w:r>
      <w:r w:rsidR="003430AE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Pr="00FD22BE">
        <w:rPr>
          <w:rFonts w:ascii="Times New Roman" w:hAnsi="Times New Roman" w:cs="Times New Roman"/>
          <w:bCs/>
          <w:sz w:val="28"/>
          <w:szCs w:val="28"/>
          <w:lang w:val="kk-KZ"/>
        </w:rPr>
        <w:t xml:space="preserve">Жангелді ауданы бойынша Мемлекеттік кірістер басқармасының </w:t>
      </w:r>
      <w:r w:rsidR="009A62F9" w:rsidRPr="00FD22BE">
        <w:rPr>
          <w:rFonts w:ascii="Times New Roman" w:hAnsi="Times New Roman" w:cs="Times New Roman"/>
          <w:sz w:val="28"/>
          <w:szCs w:val="28"/>
          <w:lang w:val="kk-KZ"/>
        </w:rPr>
        <w:t>конкурстық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комиссияның</w:t>
      </w:r>
      <w:r w:rsidR="009A62F9">
        <w:rPr>
          <w:rFonts w:ascii="Times New Roman" w:hAnsi="Times New Roman" w:cs="Times New Roman"/>
          <w:sz w:val="28"/>
          <w:szCs w:val="28"/>
          <w:lang w:val="kk-KZ"/>
        </w:rPr>
        <w:t xml:space="preserve"> шешімімен 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>«Б» корпусының бос мемлекеттік әкімш</w:t>
      </w:r>
      <w:r w:rsidR="00E35FDB">
        <w:rPr>
          <w:rFonts w:ascii="Times New Roman" w:hAnsi="Times New Roman" w:cs="Times New Roman"/>
          <w:sz w:val="28"/>
          <w:szCs w:val="28"/>
          <w:lang w:val="kk-KZ"/>
        </w:rPr>
        <w:t xml:space="preserve">ілік лауазымына орналасу үшін  жалпы конкрус </w:t>
      </w:r>
      <w:r w:rsidR="00E35FDB" w:rsidRPr="00290342">
        <w:rPr>
          <w:rFonts w:ascii="Times New Roman" w:hAnsi="Times New Roman"/>
          <w:sz w:val="28"/>
          <w:szCs w:val="28"/>
          <w:lang w:val="kk-KZ"/>
        </w:rPr>
        <w:t xml:space="preserve">«Б» </w:t>
      </w:r>
      <w:bookmarkEnd w:id="0"/>
      <w:r w:rsidR="00E35FDB" w:rsidRPr="00290342">
        <w:rPr>
          <w:rFonts w:ascii="Times New Roman" w:hAnsi="Times New Roman"/>
          <w:sz w:val="28"/>
          <w:szCs w:val="28"/>
          <w:lang w:val="kk-KZ"/>
        </w:rPr>
        <w:t>корпусының</w:t>
      </w:r>
      <w:r w:rsidR="00E35FDB">
        <w:rPr>
          <w:rFonts w:ascii="Times New Roman" w:hAnsi="Times New Roman"/>
          <w:sz w:val="28"/>
          <w:szCs w:val="28"/>
          <w:lang w:val="kk-KZ"/>
        </w:rPr>
        <w:t xml:space="preserve"> ең төменгі бос мемлекеттік лауазымға </w:t>
      </w:r>
      <w:r w:rsidR="0001333D">
        <w:rPr>
          <w:rFonts w:ascii="Times New Roman" w:hAnsi="Times New Roman" w:cs="Times New Roman"/>
          <w:sz w:val="28"/>
          <w:szCs w:val="28"/>
          <w:lang w:val="kk-KZ"/>
        </w:rPr>
        <w:t xml:space="preserve">конкурста </w:t>
      </w:r>
      <w:r w:rsidR="00F536F6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оң қорытындысын алған </w:t>
      </w:r>
      <w:r>
        <w:rPr>
          <w:rFonts w:ascii="Times New Roman" w:hAnsi="Times New Roman" w:cs="Times New Roman"/>
          <w:sz w:val="28"/>
          <w:szCs w:val="28"/>
          <w:lang w:val="kk-KZ"/>
        </w:rPr>
        <w:t>үміткер</w:t>
      </w:r>
      <w:r w:rsidR="00FF43A7" w:rsidRPr="00426284">
        <w:rPr>
          <w:rFonts w:ascii="Times New Roman" w:hAnsi="Times New Roman" w:cs="Times New Roman"/>
          <w:sz w:val="28"/>
          <w:szCs w:val="28"/>
          <w:lang w:val="kk-KZ"/>
        </w:rPr>
        <w:t xml:space="preserve">дің </w:t>
      </w:r>
      <w:r w:rsidR="007E1EB1" w:rsidRPr="00426284">
        <w:rPr>
          <w:rFonts w:ascii="Times New Roman" w:hAnsi="Times New Roman" w:cs="Times New Roman"/>
          <w:sz w:val="28"/>
          <w:szCs w:val="28"/>
          <w:lang w:val="kk-KZ"/>
        </w:rPr>
        <w:t>тізімі</w:t>
      </w:r>
    </w:p>
    <w:p w:rsidR="00B80759" w:rsidRPr="00426284" w:rsidRDefault="00B80759" w:rsidP="00272939">
      <w:pPr>
        <w:pStyle w:val="BodyText1"/>
        <w:keepNext/>
        <w:keepLines/>
        <w:ind w:left="-1418"/>
        <w:jc w:val="center"/>
        <w:rPr>
          <w:rFonts w:ascii="Times New Roman" w:hAnsi="Times New Roman" w:cs="Times New Roman"/>
          <w:bCs/>
          <w:lang w:val="kk-KZ"/>
        </w:rPr>
      </w:pPr>
    </w:p>
    <w:p w:rsidR="0001333D" w:rsidRDefault="0001333D" w:rsidP="0001333D">
      <w:pPr>
        <w:ind w:firstLine="708"/>
        <w:jc w:val="both"/>
        <w:rPr>
          <w:rFonts w:ascii="Times New Roman" w:hAnsi="Times New Roman" w:cs="Times New Roman"/>
          <w:bCs/>
          <w:sz w:val="28"/>
          <w:szCs w:val="28"/>
          <w:lang w:val="kk-KZ"/>
        </w:rPr>
      </w:pPr>
    </w:p>
    <w:p w:rsidR="004170E9" w:rsidRDefault="0009440A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Ақпаратты қабылдау және өңдеу орталығы бөлімінің</w:t>
      </w:r>
      <w:r w:rsidR="000F224A" w:rsidRPr="00794D3D">
        <w:rPr>
          <w:rFonts w:ascii="Times New Roman" w:hAnsi="Times New Roman" w:cs="Times New Roman"/>
          <w:sz w:val="28"/>
          <w:szCs w:val="28"/>
          <w:lang w:val="kk-KZ"/>
        </w:rPr>
        <w:t xml:space="preserve">  (C-R</w:t>
      </w:r>
      <w:r>
        <w:rPr>
          <w:rFonts w:ascii="Times New Roman" w:hAnsi="Times New Roman" w:cs="Times New Roman"/>
          <w:sz w:val="28"/>
          <w:szCs w:val="28"/>
          <w:lang w:val="kk-KZ"/>
        </w:rPr>
        <w:t>-4</w:t>
      </w:r>
      <w:r w:rsidR="006C02A3" w:rsidRPr="00794D3D">
        <w:rPr>
          <w:rFonts w:ascii="Times New Roman" w:hAnsi="Times New Roman" w:cs="Times New Roman"/>
          <w:sz w:val="28"/>
          <w:szCs w:val="28"/>
          <w:lang w:val="kk-KZ"/>
        </w:rPr>
        <w:t xml:space="preserve"> санаты, 1 бірлік, </w:t>
      </w:r>
      <w:r w:rsidR="000F224A" w:rsidRPr="00794D3D">
        <w:rPr>
          <w:rFonts w:ascii="Times New Roman" w:hAnsi="Times New Roman" w:cs="Times New Roman"/>
          <w:sz w:val="28"/>
          <w:szCs w:val="28"/>
          <w:lang w:val="kk-KZ"/>
        </w:rPr>
        <w:t>СТЖБ-</w:t>
      </w:r>
      <w:r w:rsidR="001A6E58">
        <w:rPr>
          <w:rFonts w:ascii="Times New Roman" w:hAnsi="Times New Roman" w:cs="Times New Roman"/>
          <w:sz w:val="28"/>
          <w:szCs w:val="28"/>
          <w:lang w:val="kk-KZ"/>
        </w:rPr>
        <w:t>3</w:t>
      </w:r>
      <w:r w:rsidR="000F224A" w:rsidRPr="00794D3D">
        <w:rPr>
          <w:rFonts w:ascii="Times New Roman" w:hAnsi="Times New Roman" w:cs="Times New Roman"/>
          <w:sz w:val="28"/>
          <w:szCs w:val="28"/>
          <w:lang w:val="kk-KZ"/>
        </w:rPr>
        <w:t>)</w:t>
      </w:r>
      <w:r w:rsidR="004170E9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</w:p>
    <w:p w:rsidR="006C02A3" w:rsidRDefault="0009440A" w:rsidP="00794D3D">
      <w:pPr>
        <w:pStyle w:val="a4"/>
        <w:widowControl w:val="0"/>
        <w:numPr>
          <w:ilvl w:val="0"/>
          <w:numId w:val="6"/>
        </w:numPr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Жақсылық Айдын Қуанышұлы</w:t>
      </w:r>
      <w:r w:rsidR="004170E9">
        <w:rPr>
          <w:rFonts w:ascii="Times New Roman" w:hAnsi="Times New Roman" w:cs="Times New Roman"/>
          <w:sz w:val="28"/>
          <w:szCs w:val="28"/>
          <w:lang w:val="kk-KZ"/>
        </w:rPr>
        <w:t>.</w:t>
      </w: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4170E9" w:rsidRDefault="004170E9" w:rsidP="004170E9">
      <w:pPr>
        <w:pStyle w:val="a4"/>
        <w:widowControl w:val="0"/>
        <w:ind w:left="1069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sectPr w:rsidR="004170E9" w:rsidSect="0097118E">
      <w:head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72084" w:rsidRDefault="00772084" w:rsidP="00716ABF">
      <w:r>
        <w:separator/>
      </w:r>
    </w:p>
  </w:endnote>
  <w:endnote w:type="continuationSeparator" w:id="0">
    <w:p w:rsidR="00772084" w:rsidRDefault="00772084" w:rsidP="00716A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KZ Times New Roman">
    <w:altName w:val="Times New Roman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72084" w:rsidRDefault="00772084" w:rsidP="00716ABF">
      <w:r>
        <w:separator/>
      </w:r>
    </w:p>
  </w:footnote>
  <w:footnote w:type="continuationSeparator" w:id="0">
    <w:p w:rsidR="00772084" w:rsidRDefault="00772084" w:rsidP="00716A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16ABF" w:rsidRDefault="00544955">
    <w:pPr>
      <w:pStyle w:val="a6"/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619760</wp:posOffset>
              </wp:positionV>
              <wp:extent cx="381000" cy="8018780"/>
              <wp:effectExtent l="0" t="2540" r="254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81000" cy="801878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16ABF" w:rsidRPr="00716ABF" w:rsidRDefault="00716ABF">
                          <w:pP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05.11.2018 ЕСЭДО ГО (версия 7.21.2</w:t>
                          </w:r>
                          <w:proofErr w:type="gramStart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rFonts w:ascii="Times New Roman" w:hAnsi="Times New Roman" w:cs="Times New Roman"/>
                              <w:color w:val="0C0000"/>
                              <w:sz w:val="14"/>
                            </w:rPr>
                            <w:t xml:space="preserve"> электронного документа. Положительный результат проверки ЭЦП. </w:t>
                          </w:r>
                        </w:p>
                      </w:txbxContent>
                    </wps:txbx>
                    <wps:bodyPr rot="0" vert="vert270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480.25pt;margin-top:48.8pt;width:30pt;height:631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" stroked="f">
              <v:textbox style="layout-flow:vertical;mso-layout-flow-alt:bottom-to-top">
                <w:txbxContent>
                  <w:p w:rsidR="00716ABF" w:rsidRPr="00716ABF" w:rsidRDefault="00716ABF">
                    <w:pP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</w:pPr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05.11.2018 ЕСЭДО ГО (версия 7.21.2</w:t>
                    </w:r>
                    <w:proofErr w:type="gramStart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rFonts w:ascii="Times New Roman" w:hAnsi="Times New Roman" w:cs="Times New Roman"/>
                        <w:color w:val="0C0000"/>
                        <w:sz w:val="14"/>
                      </w:rPr>
                      <w:t xml:space="preserve"> электронного документа. Положительный результат проверки ЭЦП.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A5C67"/>
    <w:multiLevelType w:val="hybridMultilevel"/>
    <w:tmpl w:val="78EA4C7E"/>
    <w:lvl w:ilvl="0" w:tplc="DE587906">
      <w:start w:val="1"/>
      <w:numFmt w:val="decimal"/>
      <w:lvlText w:val="%1."/>
      <w:lvlJc w:val="left"/>
      <w:pPr>
        <w:ind w:left="1068" w:hanging="360"/>
      </w:pPr>
      <w:rPr>
        <w:rFonts w:eastAsia="Times New Roman"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F235857"/>
    <w:multiLevelType w:val="hybridMultilevel"/>
    <w:tmpl w:val="94B0C3EC"/>
    <w:lvl w:ilvl="0" w:tplc="9BA81388">
      <w:start w:val="1"/>
      <w:numFmt w:val="decimal"/>
      <w:lvlText w:val="%1)"/>
      <w:lvlJc w:val="left"/>
      <w:pPr>
        <w:ind w:left="682" w:hanging="54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3F8A463E"/>
    <w:multiLevelType w:val="hybridMultilevel"/>
    <w:tmpl w:val="8E8E5A64"/>
    <w:lvl w:ilvl="0" w:tplc="014C0680">
      <w:start w:val="9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E6448E"/>
    <w:multiLevelType w:val="hybridMultilevel"/>
    <w:tmpl w:val="CE960596"/>
    <w:lvl w:ilvl="0" w:tplc="6A024F3A">
      <w:numFmt w:val="bullet"/>
      <w:lvlText w:val="-"/>
      <w:lvlJc w:val="left"/>
      <w:pPr>
        <w:ind w:left="1069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 w15:restartNumberingAfterBreak="0">
    <w:nsid w:val="68F07A66"/>
    <w:multiLevelType w:val="hybridMultilevel"/>
    <w:tmpl w:val="E18EB7D4"/>
    <w:lvl w:ilvl="0" w:tplc="6A5223CC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7B0C4466"/>
    <w:multiLevelType w:val="hybridMultilevel"/>
    <w:tmpl w:val="46C43DEE"/>
    <w:lvl w:ilvl="0" w:tplc="2DF45A4A">
      <w:start w:val="1"/>
      <w:numFmt w:val="decimal"/>
      <w:lvlText w:val="%1."/>
      <w:lvlJc w:val="left"/>
      <w:pPr>
        <w:ind w:left="1068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4"/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759"/>
    <w:rsid w:val="0001333D"/>
    <w:rsid w:val="0009440A"/>
    <w:rsid w:val="000D397E"/>
    <w:rsid w:val="000F224A"/>
    <w:rsid w:val="00117896"/>
    <w:rsid w:val="001A6E58"/>
    <w:rsid w:val="001B4DB6"/>
    <w:rsid w:val="001D3AE0"/>
    <w:rsid w:val="001E3A0F"/>
    <w:rsid w:val="00230F3F"/>
    <w:rsid w:val="00272939"/>
    <w:rsid w:val="00294153"/>
    <w:rsid w:val="002B0F44"/>
    <w:rsid w:val="0030395A"/>
    <w:rsid w:val="00312475"/>
    <w:rsid w:val="0033007F"/>
    <w:rsid w:val="003430AE"/>
    <w:rsid w:val="003F6646"/>
    <w:rsid w:val="003F7B6B"/>
    <w:rsid w:val="004170E9"/>
    <w:rsid w:val="00426284"/>
    <w:rsid w:val="004A3D8B"/>
    <w:rsid w:val="004B54EE"/>
    <w:rsid w:val="004D48A2"/>
    <w:rsid w:val="00522590"/>
    <w:rsid w:val="00523D7D"/>
    <w:rsid w:val="00544955"/>
    <w:rsid w:val="00560A62"/>
    <w:rsid w:val="00574894"/>
    <w:rsid w:val="00621908"/>
    <w:rsid w:val="0064140C"/>
    <w:rsid w:val="006C02A3"/>
    <w:rsid w:val="00710250"/>
    <w:rsid w:val="007153E0"/>
    <w:rsid w:val="00716A70"/>
    <w:rsid w:val="00716ABF"/>
    <w:rsid w:val="007555C3"/>
    <w:rsid w:val="007635FB"/>
    <w:rsid w:val="00772084"/>
    <w:rsid w:val="00794D3D"/>
    <w:rsid w:val="007B183F"/>
    <w:rsid w:val="007C1A9B"/>
    <w:rsid w:val="007E1EB1"/>
    <w:rsid w:val="00832B57"/>
    <w:rsid w:val="00870381"/>
    <w:rsid w:val="0088305E"/>
    <w:rsid w:val="00890401"/>
    <w:rsid w:val="00925B39"/>
    <w:rsid w:val="009367FD"/>
    <w:rsid w:val="009377E7"/>
    <w:rsid w:val="0097118E"/>
    <w:rsid w:val="009A62F9"/>
    <w:rsid w:val="00A45194"/>
    <w:rsid w:val="00A72FAB"/>
    <w:rsid w:val="00AD382C"/>
    <w:rsid w:val="00AE1F79"/>
    <w:rsid w:val="00B10DFE"/>
    <w:rsid w:val="00B341A4"/>
    <w:rsid w:val="00B4685E"/>
    <w:rsid w:val="00B67EE1"/>
    <w:rsid w:val="00B80759"/>
    <w:rsid w:val="00B841A5"/>
    <w:rsid w:val="00CA29B9"/>
    <w:rsid w:val="00CA68B0"/>
    <w:rsid w:val="00D24443"/>
    <w:rsid w:val="00D41CE9"/>
    <w:rsid w:val="00D60CE2"/>
    <w:rsid w:val="00DB469B"/>
    <w:rsid w:val="00E24048"/>
    <w:rsid w:val="00E35FDB"/>
    <w:rsid w:val="00EA3CC1"/>
    <w:rsid w:val="00EA621A"/>
    <w:rsid w:val="00ED3E82"/>
    <w:rsid w:val="00EF5C86"/>
    <w:rsid w:val="00F536F6"/>
    <w:rsid w:val="00FB3401"/>
    <w:rsid w:val="00FC00E0"/>
    <w:rsid w:val="00FD22BE"/>
    <w:rsid w:val="00FF43A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50F85DD-5DD8-4149-84E8-CB66A18A0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customStyle="1" w:styleId="western1">
    <w:name w:val="western1"/>
    <w:basedOn w:val="a"/>
    <w:rsid w:val="00890401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a3">
    <w:name w:val="Базовый"/>
    <w:rsid w:val="00FF43A7"/>
    <w:pPr>
      <w:suppressAutoHyphens/>
      <w:spacing w:after="200" w:line="276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List Paragraph"/>
    <w:basedOn w:val="a"/>
    <w:uiPriority w:val="34"/>
    <w:qFormat/>
    <w:rsid w:val="000D397E"/>
    <w:pPr>
      <w:ind w:left="720"/>
      <w:contextualSpacing/>
    </w:pPr>
  </w:style>
  <w:style w:type="paragraph" w:customStyle="1" w:styleId="1">
    <w:name w:val="Без интервала1"/>
    <w:rsid w:val="00B67EE1"/>
    <w:rPr>
      <w:rFonts w:ascii="Calibri" w:eastAsia="Calibri" w:hAnsi="Calibri" w:cs="Times New Roman"/>
      <w:lang w:eastAsia="ru-RU"/>
    </w:rPr>
  </w:style>
  <w:style w:type="character" w:styleId="a5">
    <w:name w:val="Strong"/>
    <w:basedOn w:val="a0"/>
    <w:uiPriority w:val="99"/>
    <w:qFormat/>
    <w:rsid w:val="00D24443"/>
    <w:rPr>
      <w:b/>
      <w:bCs/>
    </w:rPr>
  </w:style>
  <w:style w:type="paragraph" w:styleId="a6">
    <w:name w:val="header"/>
    <w:basedOn w:val="a"/>
    <w:link w:val="a7"/>
    <w:uiPriority w:val="99"/>
    <w:unhideWhenUsed/>
    <w:rsid w:val="00716AB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716ABF"/>
  </w:style>
  <w:style w:type="paragraph" w:styleId="a8">
    <w:name w:val="footer"/>
    <w:basedOn w:val="a"/>
    <w:link w:val="a9"/>
    <w:uiPriority w:val="99"/>
    <w:unhideWhenUsed/>
    <w:rsid w:val="00716AB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716AB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5745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4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6792B59-EBF9-4945-B35F-7AF27EE477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Замятин Сергей</cp:lastModifiedBy>
  <cp:revision>5</cp:revision>
  <cp:lastPrinted>2018-10-03T10:33:00Z</cp:lastPrinted>
  <dcterms:created xsi:type="dcterms:W3CDTF">2018-11-05T12:16:00Z</dcterms:created>
  <dcterms:modified xsi:type="dcterms:W3CDTF">2018-11-05T12:27:00Z</dcterms:modified>
</cp:coreProperties>
</file>