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505AAA" w:rsidRPr="00605259" w:rsidTr="003C62BE">
        <w:tc>
          <w:tcPr>
            <w:tcW w:w="0" w:type="auto"/>
          </w:tcPr>
          <w:p w:rsidR="00505AAA" w:rsidRPr="000172AB" w:rsidRDefault="00505AAA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vAlign w:val="center"/>
          </w:tcPr>
          <w:p w:rsidR="00505AA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>Руководитель  отдела контроля качества и развития</w:t>
            </w:r>
            <w:r w:rsidR="00D56D97">
              <w:rPr>
                <w:color w:val="000000"/>
                <w:sz w:val="28"/>
                <w:szCs w:val="28"/>
                <w:lang w:val="kk-KZ"/>
              </w:rPr>
              <w:t xml:space="preserve"> государственных услуг</w:t>
            </w:r>
            <w:r w:rsidRPr="00B605E1">
              <w:rPr>
                <w:color w:val="000000"/>
                <w:sz w:val="28"/>
                <w:szCs w:val="28"/>
              </w:rPr>
              <w:t xml:space="preserve"> Управления государственных услуг</w:t>
            </w:r>
          </w:p>
        </w:tc>
        <w:tc>
          <w:tcPr>
            <w:tcW w:w="0" w:type="auto"/>
            <w:vAlign w:val="center"/>
          </w:tcPr>
          <w:p w:rsidR="00505AAA" w:rsidRDefault="00505AAA" w:rsidP="00E405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Наталья Станиславовна</w:t>
            </w:r>
          </w:p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505AAA" w:rsidRPr="000172AB" w:rsidRDefault="00505AAA" w:rsidP="00505AA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10 августа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505AAA" w:rsidRPr="000172AB" w:rsidRDefault="00505AAA" w:rsidP="00620A32">
            <w:pPr>
              <w:contextualSpacing/>
              <w:jc w:val="center"/>
              <w:rPr>
                <w:color w:val="000000"/>
              </w:rPr>
            </w:pPr>
          </w:p>
        </w:tc>
      </w:tr>
      <w:tr w:rsidR="00505AAA" w:rsidRPr="00605259" w:rsidTr="003C62BE">
        <w:tc>
          <w:tcPr>
            <w:tcW w:w="0" w:type="auto"/>
          </w:tcPr>
          <w:p w:rsidR="00505AAA" w:rsidRPr="008323E3" w:rsidRDefault="00505AAA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  <w:vAlign w:val="center"/>
          </w:tcPr>
          <w:p w:rsidR="00505AA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>Главный специалист отдела рисков Управлени</w:t>
            </w:r>
            <w:r>
              <w:rPr>
                <w:color w:val="000000"/>
                <w:sz w:val="28"/>
                <w:szCs w:val="28"/>
                <w:lang w:val="kk-KZ"/>
              </w:rPr>
              <w:t>я</w:t>
            </w:r>
            <w:r w:rsidRPr="00B605E1">
              <w:rPr>
                <w:color w:val="000000"/>
                <w:sz w:val="28"/>
                <w:szCs w:val="28"/>
              </w:rPr>
              <w:t xml:space="preserve"> анализа и рисков</w:t>
            </w:r>
          </w:p>
        </w:tc>
        <w:tc>
          <w:tcPr>
            <w:tcW w:w="0" w:type="auto"/>
          </w:tcPr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>Ерденова Кундызай Нурлановна</w:t>
            </w:r>
          </w:p>
        </w:tc>
        <w:tc>
          <w:tcPr>
            <w:tcW w:w="2075" w:type="dxa"/>
          </w:tcPr>
          <w:p w:rsidR="00505AAA" w:rsidRPr="000172AB" w:rsidRDefault="00505AAA" w:rsidP="00D56AD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10 августа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505AAA" w:rsidRPr="000172AB" w:rsidRDefault="00505AAA" w:rsidP="000A1912">
            <w:pPr>
              <w:contextualSpacing/>
              <w:jc w:val="center"/>
              <w:rPr>
                <w:color w:val="000000"/>
              </w:rPr>
            </w:pPr>
          </w:p>
        </w:tc>
      </w:tr>
      <w:tr w:rsidR="00505AAA" w:rsidRPr="00605259" w:rsidTr="003C62BE">
        <w:tc>
          <w:tcPr>
            <w:tcW w:w="0" w:type="auto"/>
          </w:tcPr>
          <w:p w:rsidR="00505AAA" w:rsidRDefault="00505AAA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</w:p>
        </w:tc>
        <w:tc>
          <w:tcPr>
            <w:tcW w:w="2368" w:type="dxa"/>
            <w:vAlign w:val="center"/>
          </w:tcPr>
          <w:p w:rsidR="00505AAA" w:rsidRPr="00540516" w:rsidRDefault="00505AAA" w:rsidP="00E4052F">
            <w:pPr>
              <w:rPr>
                <w:color w:val="000000"/>
                <w:sz w:val="28"/>
                <w:szCs w:val="28"/>
                <w:lang w:val="kk-KZ"/>
              </w:rPr>
            </w:pPr>
            <w:r w:rsidRPr="00B605E1">
              <w:rPr>
                <w:color w:val="000000"/>
                <w:sz w:val="28"/>
                <w:szCs w:val="28"/>
              </w:rPr>
              <w:t>Главный специалист отдела экспортного контроля У</w:t>
            </w:r>
            <w:r>
              <w:rPr>
                <w:color w:val="000000"/>
                <w:sz w:val="28"/>
                <w:szCs w:val="28"/>
                <w:lang w:val="kk-KZ"/>
              </w:rPr>
              <w:t>правления экспортного контроля</w:t>
            </w:r>
          </w:p>
        </w:tc>
        <w:tc>
          <w:tcPr>
            <w:tcW w:w="0" w:type="auto"/>
          </w:tcPr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 xml:space="preserve">Жакибаев Серик Таканович  </w:t>
            </w:r>
          </w:p>
        </w:tc>
        <w:tc>
          <w:tcPr>
            <w:tcW w:w="2075" w:type="dxa"/>
          </w:tcPr>
          <w:p w:rsidR="00505AAA" w:rsidRPr="000172AB" w:rsidRDefault="00505AAA" w:rsidP="00D56AD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10 августа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505AAA" w:rsidRPr="000172AB" w:rsidRDefault="00505AAA" w:rsidP="000A1912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F93076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Чучкалов В.И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>
      <w:bookmarkStart w:id="0" w:name="_GoBack"/>
      <w:bookmarkEnd w:id="0"/>
    </w:p>
    <w:sectPr w:rsidR="00B30516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58" w:rsidRDefault="00892058" w:rsidP="00CB0498">
      <w:r>
        <w:separator/>
      </w:r>
    </w:p>
  </w:endnote>
  <w:endnote w:type="continuationSeparator" w:id="0">
    <w:p w:rsidR="00892058" w:rsidRDefault="00892058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58" w:rsidRDefault="00892058" w:rsidP="00CB0498">
      <w:r>
        <w:separator/>
      </w:r>
    </w:p>
  </w:footnote>
  <w:footnote w:type="continuationSeparator" w:id="0">
    <w:p w:rsidR="00892058" w:rsidRDefault="00892058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A35ECC" w:rsidRDefault="00892058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B2275"/>
    <w:rsid w:val="001C4F03"/>
    <w:rsid w:val="00211070"/>
    <w:rsid w:val="0023396E"/>
    <w:rsid w:val="00240C4D"/>
    <w:rsid w:val="00252167"/>
    <w:rsid w:val="00252937"/>
    <w:rsid w:val="00290320"/>
    <w:rsid w:val="002F587A"/>
    <w:rsid w:val="00353476"/>
    <w:rsid w:val="00356D37"/>
    <w:rsid w:val="003B5F64"/>
    <w:rsid w:val="003E01AC"/>
    <w:rsid w:val="003F4D8D"/>
    <w:rsid w:val="00404B9C"/>
    <w:rsid w:val="0041493A"/>
    <w:rsid w:val="0043320C"/>
    <w:rsid w:val="00491D0E"/>
    <w:rsid w:val="004D5C8C"/>
    <w:rsid w:val="004F44A3"/>
    <w:rsid w:val="00505AAA"/>
    <w:rsid w:val="005463FF"/>
    <w:rsid w:val="00555BD2"/>
    <w:rsid w:val="005A7C26"/>
    <w:rsid w:val="005B013C"/>
    <w:rsid w:val="005B7C28"/>
    <w:rsid w:val="005E4732"/>
    <w:rsid w:val="00606787"/>
    <w:rsid w:val="00620A32"/>
    <w:rsid w:val="00646700"/>
    <w:rsid w:val="00664423"/>
    <w:rsid w:val="006C140A"/>
    <w:rsid w:val="00724631"/>
    <w:rsid w:val="0072466F"/>
    <w:rsid w:val="0074185E"/>
    <w:rsid w:val="00815FC7"/>
    <w:rsid w:val="008323E3"/>
    <w:rsid w:val="00886541"/>
    <w:rsid w:val="00887CC8"/>
    <w:rsid w:val="00892058"/>
    <w:rsid w:val="008B7200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35ECC"/>
    <w:rsid w:val="00A57C8B"/>
    <w:rsid w:val="00A60681"/>
    <w:rsid w:val="00A81B6D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BE2529"/>
    <w:rsid w:val="00C0475D"/>
    <w:rsid w:val="00C43799"/>
    <w:rsid w:val="00C52E5E"/>
    <w:rsid w:val="00C842AE"/>
    <w:rsid w:val="00CA3923"/>
    <w:rsid w:val="00CB0498"/>
    <w:rsid w:val="00CF7538"/>
    <w:rsid w:val="00D3569C"/>
    <w:rsid w:val="00D56ADF"/>
    <w:rsid w:val="00D56D97"/>
    <w:rsid w:val="00D63211"/>
    <w:rsid w:val="00D751F7"/>
    <w:rsid w:val="00D93214"/>
    <w:rsid w:val="00DA0126"/>
    <w:rsid w:val="00DA7936"/>
    <w:rsid w:val="00DB3CFD"/>
    <w:rsid w:val="00DC3664"/>
    <w:rsid w:val="00DC3E7C"/>
    <w:rsid w:val="00DC6D82"/>
    <w:rsid w:val="00EA5C91"/>
    <w:rsid w:val="00EE21E5"/>
    <w:rsid w:val="00F9307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AD06-4B48-4278-B231-74FB1E6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37</cp:revision>
  <cp:lastPrinted>2021-08-09T12:24:00Z</cp:lastPrinted>
  <dcterms:created xsi:type="dcterms:W3CDTF">2021-03-03T11:55:00Z</dcterms:created>
  <dcterms:modified xsi:type="dcterms:W3CDTF">2021-08-09T14:52:00Z</dcterms:modified>
</cp:coreProperties>
</file>