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4A94F0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36428199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6BE65AEC" w:rsidR="00282F89" w:rsidRPr="002B07B6" w:rsidRDefault="00C2374E" w:rsidP="006C75CF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="00125CF6">
              <w:rPr>
                <w:sz w:val="28"/>
                <w:szCs w:val="28"/>
                <w:lang w:val="kk-KZ"/>
              </w:rPr>
              <w:t xml:space="preserve">Алтынсарин </w:t>
            </w:r>
            <w:r w:rsidR="00402BAB">
              <w:rPr>
                <w:sz w:val="28"/>
                <w:szCs w:val="28"/>
                <w:lang w:val="kk-KZ"/>
              </w:rPr>
              <w:t xml:space="preserve">ауданы </w:t>
            </w:r>
            <w:r w:rsidR="00402BAB" w:rsidRPr="00C61599">
              <w:rPr>
                <w:sz w:val="28"/>
                <w:szCs w:val="28"/>
                <w:lang w:val="kk-KZ"/>
              </w:rPr>
              <w:t>бойынша</w:t>
            </w:r>
            <w:r w:rsidR="00402BAB">
              <w:rPr>
                <w:sz w:val="28"/>
                <w:szCs w:val="28"/>
                <w:lang w:val="kk-KZ"/>
              </w:rPr>
              <w:t xml:space="preserve"> Мемлекеттік кірістер</w:t>
            </w:r>
            <w:r w:rsidR="00402BAB" w:rsidRPr="00C2374E">
              <w:rPr>
                <w:sz w:val="28"/>
                <w:szCs w:val="28"/>
                <w:lang w:val="kk-KZ"/>
              </w:rPr>
              <w:t xml:space="preserve"> басқармасы</w:t>
            </w:r>
            <w:r w:rsidR="00402BAB">
              <w:rPr>
                <w:sz w:val="28"/>
                <w:szCs w:val="28"/>
                <w:lang w:val="kk-KZ"/>
              </w:rPr>
              <w:t>ның басшысы</w:t>
            </w:r>
          </w:p>
        </w:tc>
        <w:tc>
          <w:tcPr>
            <w:tcW w:w="2307" w:type="dxa"/>
          </w:tcPr>
          <w:p w14:paraId="6D2C8F09" w14:textId="199028BC" w:rsidR="00282F89" w:rsidRPr="00125CF6" w:rsidRDefault="00125CF6" w:rsidP="00282F89">
            <w:pPr>
              <w:tabs>
                <w:tab w:val="left" w:pos="284"/>
                <w:tab w:val="left" w:pos="993"/>
              </w:tabs>
              <w:jc w:val="both"/>
            </w:pPr>
            <w:r>
              <w:rPr>
                <w:sz w:val="28"/>
                <w:szCs w:val="28"/>
                <w:lang w:val="kk-KZ"/>
              </w:rPr>
              <w:t xml:space="preserve">Аязбек Мейрамович Кульназаров 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125CF6" w:rsidRPr="00125CF6" w14:paraId="3F1910E3" w14:textId="77777777" w:rsidTr="00282F89">
        <w:trPr>
          <w:trHeight w:val="1707"/>
        </w:trPr>
        <w:tc>
          <w:tcPr>
            <w:tcW w:w="0" w:type="auto"/>
          </w:tcPr>
          <w:p w14:paraId="2CBA01BB" w14:textId="066E64A6" w:rsidR="00125CF6" w:rsidRDefault="00125CF6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  <w:vAlign w:val="center"/>
          </w:tcPr>
          <w:p w14:paraId="76E13FC4" w14:textId="66BD3778" w:rsidR="00125CF6" w:rsidRPr="00C2374E" w:rsidRDefault="00125CF6" w:rsidP="006C75CF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</w:t>
            </w:r>
            <w:r w:rsidRPr="00125CF6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басқармасы</w:t>
            </w:r>
            <w:r w:rsidRPr="00125CF6">
              <w:rPr>
                <w:sz w:val="28"/>
                <w:szCs w:val="28"/>
                <w:lang w:val="kk-KZ"/>
              </w:rPr>
              <w:t xml:space="preserve"> </w:t>
            </w:r>
            <w:r w:rsidRPr="00125CF6">
              <w:rPr>
                <w:color w:val="000000"/>
                <w:sz w:val="28"/>
                <w:szCs w:val="28"/>
                <w:lang w:val="kk-KZ"/>
              </w:rPr>
              <w:t>экспорттық бақылау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307" w:type="dxa"/>
          </w:tcPr>
          <w:p w14:paraId="3A58446E" w14:textId="72E2B96C" w:rsidR="00125CF6" w:rsidRDefault="00125CF6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Ерлан Қайратұлы Қайрат</w:t>
            </w:r>
          </w:p>
        </w:tc>
        <w:tc>
          <w:tcPr>
            <w:tcW w:w="1701" w:type="dxa"/>
          </w:tcPr>
          <w:p w14:paraId="6745FE1C" w14:textId="7A5A7ECF" w:rsidR="00125CF6" w:rsidRPr="001144A7" w:rsidRDefault="00125CF6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03326353" w14:textId="77777777" w:rsidR="00125CF6" w:rsidRPr="00125CF6" w:rsidRDefault="00125CF6" w:rsidP="00282F8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bookmarkEnd w:id="1"/>
    </w:tbl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2080D867" w:rsidR="00455E16" w:rsidRPr="00041AC2" w:rsidRDefault="00402BAB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 Г</w:t>
      </w:r>
      <w:r w:rsidR="00735D33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А.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23D2C192" w:rsidR="00455E16" w:rsidRDefault="00455E16">
      <w:pPr>
        <w:rPr>
          <w:lang w:val="kk-KZ"/>
        </w:rPr>
      </w:pPr>
    </w:p>
    <w:p w14:paraId="6758CE23" w14:textId="25103645" w:rsidR="00CA1898" w:rsidRDefault="00CA1898">
      <w:pPr>
        <w:rPr>
          <w:lang w:val="kk-KZ"/>
        </w:rPr>
      </w:pPr>
    </w:p>
    <w:p w14:paraId="79FEBEA5" w14:textId="3CE4A804" w:rsidR="00CA1898" w:rsidRDefault="00CA1898">
      <w:pPr>
        <w:rPr>
          <w:lang w:val="kk-KZ"/>
        </w:rPr>
      </w:pPr>
    </w:p>
    <w:p w14:paraId="2B0E86D5" w14:textId="67576A00" w:rsidR="00CA1898" w:rsidRDefault="00CA1898">
      <w:pPr>
        <w:rPr>
          <w:lang w:val="kk-KZ"/>
        </w:rPr>
      </w:pPr>
    </w:p>
    <w:p w14:paraId="1F8A6CED" w14:textId="1C817B4B" w:rsidR="00CA1898" w:rsidRDefault="00CA1898">
      <w:pPr>
        <w:rPr>
          <w:lang w:val="kk-KZ"/>
        </w:rPr>
      </w:pPr>
    </w:p>
    <w:p w14:paraId="2E63B2C1" w14:textId="41CD6D08" w:rsidR="00CA1898" w:rsidRDefault="00CA1898">
      <w:pPr>
        <w:rPr>
          <w:lang w:val="kk-KZ"/>
        </w:rPr>
      </w:pPr>
    </w:p>
    <w:p w14:paraId="00DC9A5C" w14:textId="2A1A75B8" w:rsidR="00CA1898" w:rsidRDefault="00CA1898">
      <w:pPr>
        <w:rPr>
          <w:lang w:val="kk-KZ"/>
        </w:rPr>
      </w:pPr>
    </w:p>
    <w:p w14:paraId="5422D375" w14:textId="57171D03" w:rsidR="00CA1898" w:rsidRDefault="00CA1898">
      <w:pPr>
        <w:rPr>
          <w:lang w:val="kk-KZ"/>
        </w:rPr>
      </w:pPr>
    </w:p>
    <w:p w14:paraId="2CC0D4A8" w14:textId="77777777" w:rsidR="00CA1898" w:rsidRDefault="00CA1898">
      <w:pPr>
        <w:rPr>
          <w:lang w:val="kk-KZ"/>
        </w:rPr>
      </w:pPr>
    </w:p>
    <w:p w14:paraId="081463C0" w14:textId="114380A3" w:rsidR="00CA1898" w:rsidRDefault="00CA1898">
      <w:pPr>
        <w:rPr>
          <w:lang w:val="kk-KZ"/>
        </w:rPr>
      </w:pPr>
    </w:p>
    <w:p w14:paraId="65AAB66B" w14:textId="09FABD84" w:rsidR="00CA1898" w:rsidRDefault="00CA1898">
      <w:pPr>
        <w:rPr>
          <w:lang w:val="kk-KZ"/>
        </w:rPr>
      </w:pPr>
    </w:p>
    <w:p w14:paraId="7345191D" w14:textId="3CE15529" w:rsidR="00402BAB" w:rsidRDefault="00402BAB">
      <w:pPr>
        <w:rPr>
          <w:lang w:val="kk-KZ"/>
        </w:rPr>
      </w:pPr>
    </w:p>
    <w:p w14:paraId="2B8CE7D4" w14:textId="57A67300" w:rsidR="00402BAB" w:rsidRDefault="00402BAB">
      <w:pPr>
        <w:rPr>
          <w:lang w:val="kk-KZ"/>
        </w:rPr>
      </w:pPr>
    </w:p>
    <w:p w14:paraId="2796AFAD" w14:textId="5ADE502B" w:rsidR="00402BAB" w:rsidRDefault="00402BAB">
      <w:pPr>
        <w:rPr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3084"/>
        <w:gridCol w:w="2178"/>
        <w:gridCol w:w="2217"/>
        <w:gridCol w:w="1559"/>
      </w:tblGrid>
      <w:tr w:rsidR="008D79EF" w:rsidRPr="007D3538" w14:paraId="2CA56B2C" w14:textId="77777777" w:rsidTr="00C2374E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125CF6" w:rsidRPr="00605259" w14:paraId="59273072" w14:textId="77777777" w:rsidTr="00944B32">
        <w:tc>
          <w:tcPr>
            <w:tcW w:w="0" w:type="auto"/>
          </w:tcPr>
          <w:p w14:paraId="5741C704" w14:textId="32ECD2A7" w:rsidR="00125CF6" w:rsidRPr="004314C1" w:rsidRDefault="00125CF6" w:rsidP="00125CF6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</w:tcPr>
          <w:p w14:paraId="117CB95A" w14:textId="30671D20" w:rsidR="00125CF6" w:rsidRPr="00125CF6" w:rsidRDefault="00125CF6" w:rsidP="00125CF6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125CF6"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Алтынсарин ауданы бойынша Мемлекеттік кірістер басқармасының басшысы</w:t>
            </w:r>
          </w:p>
        </w:tc>
        <w:tc>
          <w:tcPr>
            <w:tcW w:w="2178" w:type="dxa"/>
          </w:tcPr>
          <w:p w14:paraId="78DF5D73" w14:textId="4F95E8BE" w:rsidR="00125CF6" w:rsidRPr="00125CF6" w:rsidRDefault="00125CF6" w:rsidP="00125CF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125CF6">
              <w:rPr>
                <w:sz w:val="28"/>
                <w:szCs w:val="28"/>
                <w:lang w:val="kk-KZ"/>
              </w:rPr>
              <w:t xml:space="preserve">Аязбек Мейрамович Кульназаров </w:t>
            </w:r>
          </w:p>
        </w:tc>
        <w:tc>
          <w:tcPr>
            <w:tcW w:w="2217" w:type="dxa"/>
          </w:tcPr>
          <w:p w14:paraId="3E1ECC7D" w14:textId="456A8760" w:rsidR="00125CF6" w:rsidRPr="00E056DC" w:rsidRDefault="00125CF6" w:rsidP="00125CF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2а,   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09 тамыз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2C1107FA" w14:textId="52E157F0" w:rsidR="00125CF6" w:rsidRDefault="00125CF6" w:rsidP="00125CF6">
            <w:pPr>
              <w:contextualSpacing/>
              <w:jc w:val="center"/>
              <w:rPr>
                <w:color w:val="000000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C85BAC">
              <w:rPr>
                <w:color w:val="000000"/>
                <w:sz w:val="28"/>
                <w:szCs w:val="28"/>
                <w:lang w:val="kk-KZ"/>
              </w:rPr>
              <w:t>7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color w:val="000000"/>
                <w:sz w:val="28"/>
                <w:szCs w:val="28"/>
                <w:lang w:val="kk-KZ"/>
              </w:rPr>
              <w:t>30</w:t>
            </w:r>
          </w:p>
        </w:tc>
        <w:tc>
          <w:tcPr>
            <w:tcW w:w="1559" w:type="dxa"/>
          </w:tcPr>
          <w:p w14:paraId="2F1EAB7A" w14:textId="77777777" w:rsidR="00125CF6" w:rsidRPr="00E056DC" w:rsidRDefault="00125CF6" w:rsidP="00125CF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2а,   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09 тамыз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246BDDC2" w14:textId="4A57207B" w:rsidR="00125CF6" w:rsidRPr="000172AB" w:rsidRDefault="00125CF6" w:rsidP="00125CF6">
            <w:pPr>
              <w:contextualSpacing/>
              <w:jc w:val="center"/>
              <w:rPr>
                <w:color w:val="000000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C85BAC">
              <w:rPr>
                <w:color w:val="000000"/>
                <w:sz w:val="28"/>
                <w:szCs w:val="28"/>
                <w:lang w:val="kk-KZ"/>
              </w:rPr>
              <w:t>6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color w:val="000000"/>
                <w:sz w:val="28"/>
                <w:szCs w:val="28"/>
                <w:lang w:val="kk-KZ"/>
              </w:rPr>
              <w:t>30</w:t>
            </w:r>
          </w:p>
        </w:tc>
      </w:tr>
      <w:tr w:rsidR="00125CF6" w:rsidRPr="00125CF6" w14:paraId="7040991B" w14:textId="77777777" w:rsidTr="00944B32">
        <w:tc>
          <w:tcPr>
            <w:tcW w:w="0" w:type="auto"/>
          </w:tcPr>
          <w:p w14:paraId="5EC0D028" w14:textId="793E92D9" w:rsidR="00125CF6" w:rsidRDefault="00125CF6" w:rsidP="00125CF6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3084" w:type="dxa"/>
          </w:tcPr>
          <w:p w14:paraId="25FE7077" w14:textId="7CE66869" w:rsidR="00125CF6" w:rsidRPr="00125CF6" w:rsidRDefault="00125CF6" w:rsidP="00125CF6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Қостанай облысы бойынша мемлекеттік кірістер департаменті ЕАЭО шеңберінде ҚҚС әкімшілендіру</w:t>
            </w:r>
            <w:r w:rsidRPr="00125CF6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басқармасы</w:t>
            </w:r>
            <w:r w:rsidRPr="00125CF6">
              <w:rPr>
                <w:sz w:val="28"/>
                <w:szCs w:val="28"/>
                <w:lang w:val="kk-KZ"/>
              </w:rPr>
              <w:t xml:space="preserve"> </w:t>
            </w:r>
            <w:r w:rsidRPr="00125CF6">
              <w:rPr>
                <w:color w:val="000000"/>
                <w:sz w:val="28"/>
                <w:szCs w:val="28"/>
                <w:lang w:val="kk-KZ"/>
              </w:rPr>
              <w:t>экспорттық бақылау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178" w:type="dxa"/>
          </w:tcPr>
          <w:p w14:paraId="2D2D4838" w14:textId="696D52DA" w:rsidR="00125CF6" w:rsidRPr="00125CF6" w:rsidRDefault="00125CF6" w:rsidP="00125CF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Ерлан Қайратұлы Қайрат</w:t>
            </w:r>
          </w:p>
        </w:tc>
        <w:tc>
          <w:tcPr>
            <w:tcW w:w="2217" w:type="dxa"/>
          </w:tcPr>
          <w:p w14:paraId="073BC0BB" w14:textId="77777777" w:rsidR="00125CF6" w:rsidRPr="00E056DC" w:rsidRDefault="00125CF6" w:rsidP="00125CF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2а,   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09 тамыз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3D384EA8" w14:textId="5095EE98" w:rsidR="00125CF6" w:rsidRPr="00E056DC" w:rsidRDefault="00125CF6" w:rsidP="00125CF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C85BAC">
              <w:rPr>
                <w:color w:val="000000"/>
                <w:sz w:val="28"/>
                <w:szCs w:val="28"/>
                <w:lang w:val="kk-KZ"/>
              </w:rPr>
              <w:t>7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color w:val="000000"/>
                <w:sz w:val="28"/>
                <w:szCs w:val="28"/>
                <w:lang w:val="kk-KZ"/>
              </w:rPr>
              <w:t>30</w:t>
            </w:r>
          </w:p>
        </w:tc>
        <w:tc>
          <w:tcPr>
            <w:tcW w:w="1559" w:type="dxa"/>
          </w:tcPr>
          <w:p w14:paraId="342E535B" w14:textId="64A702E0" w:rsidR="00125CF6" w:rsidRPr="00E056DC" w:rsidRDefault="00125CF6" w:rsidP="00125CF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14D61651" w14:textId="77777777" w:rsidR="00957425" w:rsidRPr="00D074B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422E6E2" w14:textId="77777777" w:rsidR="00957425" w:rsidRPr="00D074B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4A9526F5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2AD" w14:textId="77777777" w:rsidR="00C5455A" w:rsidRDefault="00C5455A" w:rsidP="00CB0498">
      <w:r>
        <w:separator/>
      </w:r>
    </w:p>
  </w:endnote>
  <w:endnote w:type="continuationSeparator" w:id="0">
    <w:p w14:paraId="7F4C8473" w14:textId="77777777" w:rsidR="00C5455A" w:rsidRDefault="00C5455A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046" w14:textId="77777777" w:rsidR="00C5455A" w:rsidRDefault="00C5455A" w:rsidP="00CB0498">
      <w:r>
        <w:separator/>
      </w:r>
    </w:p>
  </w:footnote>
  <w:footnote w:type="continuationSeparator" w:id="0">
    <w:p w14:paraId="4C003852" w14:textId="77777777" w:rsidR="00C5455A" w:rsidRDefault="00C5455A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25CF6"/>
    <w:rsid w:val="001512A7"/>
    <w:rsid w:val="001802CF"/>
    <w:rsid w:val="001B2275"/>
    <w:rsid w:val="001B5230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B07B6"/>
    <w:rsid w:val="002B53E6"/>
    <w:rsid w:val="002C240F"/>
    <w:rsid w:val="002F587A"/>
    <w:rsid w:val="00353476"/>
    <w:rsid w:val="003B5F64"/>
    <w:rsid w:val="003D2E9D"/>
    <w:rsid w:val="003E01AC"/>
    <w:rsid w:val="003F1EB8"/>
    <w:rsid w:val="003F4D8D"/>
    <w:rsid w:val="00402BAB"/>
    <w:rsid w:val="0041493A"/>
    <w:rsid w:val="004314C1"/>
    <w:rsid w:val="0043320C"/>
    <w:rsid w:val="00455E16"/>
    <w:rsid w:val="004676E6"/>
    <w:rsid w:val="00467963"/>
    <w:rsid w:val="00491D0E"/>
    <w:rsid w:val="004947E5"/>
    <w:rsid w:val="004D5C8C"/>
    <w:rsid w:val="005463FF"/>
    <w:rsid w:val="00555BD2"/>
    <w:rsid w:val="005A60B1"/>
    <w:rsid w:val="005A7C26"/>
    <w:rsid w:val="005B013C"/>
    <w:rsid w:val="00606787"/>
    <w:rsid w:val="006116C9"/>
    <w:rsid w:val="00646700"/>
    <w:rsid w:val="00664423"/>
    <w:rsid w:val="006C140A"/>
    <w:rsid w:val="006C75CF"/>
    <w:rsid w:val="006D0C89"/>
    <w:rsid w:val="0071527C"/>
    <w:rsid w:val="00724631"/>
    <w:rsid w:val="0072466F"/>
    <w:rsid w:val="00735D33"/>
    <w:rsid w:val="00737871"/>
    <w:rsid w:val="0074185E"/>
    <w:rsid w:val="007447C3"/>
    <w:rsid w:val="00784340"/>
    <w:rsid w:val="007C7CB4"/>
    <w:rsid w:val="007D3538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85BAC"/>
    <w:rsid w:val="00CA1898"/>
    <w:rsid w:val="00CA3923"/>
    <w:rsid w:val="00CB0498"/>
    <w:rsid w:val="00CF7538"/>
    <w:rsid w:val="00D074B7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056DC"/>
    <w:rsid w:val="00E23B1C"/>
    <w:rsid w:val="00E33C04"/>
    <w:rsid w:val="00E52E50"/>
    <w:rsid w:val="00EA5C91"/>
    <w:rsid w:val="00EC592A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Мизамбекова Гульжан</cp:lastModifiedBy>
  <cp:revision>64</cp:revision>
  <cp:lastPrinted>2023-08-08T08:48:00Z</cp:lastPrinted>
  <dcterms:created xsi:type="dcterms:W3CDTF">2021-03-03T11:55:00Z</dcterms:created>
  <dcterms:modified xsi:type="dcterms:W3CDTF">2023-08-08T08:53:00Z</dcterms:modified>
</cp:coreProperties>
</file>