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ЖШС </w:t>
      </w:r>
      <w:r w:rsidR="00BD12D9" w:rsidRPr="00BD12D9">
        <w:rPr>
          <w:lang w:val="kk-KZ"/>
        </w:rPr>
        <w:t>«</w:t>
      </w:r>
      <w:r w:rsidR="007C0291" w:rsidRPr="007C0291">
        <w:rPr>
          <w:lang w:val="kk-KZ"/>
        </w:rPr>
        <w:t>ГорПромСнаб1</w:t>
      </w:r>
      <w:r w:rsidR="00BD12D9" w:rsidRPr="00BD12D9">
        <w:rPr>
          <w:lang w:val="kk-KZ"/>
        </w:rPr>
        <w:t xml:space="preserve">» </w:t>
      </w:r>
      <w:r w:rsidR="00B95BBB" w:rsidRPr="00B95BBB">
        <w:rPr>
          <w:color w:val="000000"/>
          <w:spacing w:val="2"/>
          <w:lang w:val="kk-KZ"/>
        </w:rPr>
        <w:t xml:space="preserve"> БСН</w:t>
      </w:r>
      <w:r w:rsidR="00BD12D9" w:rsidRPr="00BD12D9">
        <w:rPr>
          <w:lang w:val="kk-KZ"/>
        </w:rPr>
        <w:t xml:space="preserve"> </w:t>
      </w:r>
      <w:r w:rsidR="007C0291" w:rsidRPr="007C0291">
        <w:rPr>
          <w:lang w:val="kk-KZ"/>
        </w:rPr>
        <w:t>160240020171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7C0291" w:rsidRPr="00CE3185">
        <w:rPr>
          <w:color w:val="000000"/>
          <w:spacing w:val="2"/>
          <w:lang w:val="kk-KZ"/>
        </w:rPr>
        <w:t xml:space="preserve">Қостанай облысы, </w:t>
      </w:r>
      <w:r w:rsidR="007C0291">
        <w:rPr>
          <w:color w:val="000000"/>
          <w:spacing w:val="2"/>
          <w:lang w:val="kk-KZ"/>
        </w:rPr>
        <w:t>Костанай</w:t>
      </w:r>
      <w:r w:rsidR="007C0291" w:rsidRPr="00CE3185">
        <w:rPr>
          <w:color w:val="000000"/>
          <w:spacing w:val="2"/>
          <w:lang w:val="kk-KZ"/>
        </w:rPr>
        <w:t xml:space="preserve"> қ., </w:t>
      </w:r>
      <w:r w:rsidR="007C0291">
        <w:rPr>
          <w:color w:val="000000"/>
          <w:spacing w:val="2"/>
          <w:lang w:val="kk-KZ"/>
        </w:rPr>
        <w:t>Аль-Фараби</w:t>
      </w:r>
      <w:r w:rsidR="007C0291" w:rsidRPr="00CE3185">
        <w:rPr>
          <w:color w:val="000000"/>
          <w:spacing w:val="2"/>
          <w:lang w:val="kk-KZ"/>
        </w:rPr>
        <w:t xml:space="preserve"> к-сі, </w:t>
      </w:r>
      <w:r w:rsidR="007C0291">
        <w:rPr>
          <w:color w:val="000000"/>
          <w:spacing w:val="2"/>
          <w:lang w:val="kk-KZ"/>
        </w:rPr>
        <w:t>117-5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997A68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BD12D9" w:rsidRPr="00987024" w:rsidRDefault="007C0291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7C0291">
              <w:rPr>
                <w:color w:val="000000"/>
                <w:spacing w:val="2"/>
                <w:lang w:val="kk-KZ"/>
              </w:rPr>
              <w:t>Тауарлық материалдық құндылықтар</w:t>
            </w:r>
          </w:p>
        </w:tc>
        <w:tc>
          <w:tcPr>
            <w:tcW w:w="1914" w:type="dxa"/>
          </w:tcPr>
          <w:p w:rsidR="00BD12D9" w:rsidRDefault="007C0291" w:rsidP="007C0291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3829" w:type="dxa"/>
          </w:tcPr>
          <w:p w:rsidR="00BD12D9" w:rsidRPr="00987024" w:rsidRDefault="00CE3185" w:rsidP="00425BA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="007C0291">
              <w:rPr>
                <w:color w:val="000000"/>
                <w:spacing w:val="2"/>
                <w:lang w:val="kk-KZ"/>
              </w:rPr>
              <w:t>Костанай</w:t>
            </w:r>
            <w:r w:rsidRPr="00CE3185">
              <w:rPr>
                <w:color w:val="000000"/>
                <w:spacing w:val="2"/>
                <w:lang w:val="kk-KZ"/>
              </w:rPr>
              <w:t xml:space="preserve"> қ., </w:t>
            </w:r>
            <w:r w:rsidR="007C0291">
              <w:rPr>
                <w:color w:val="000000"/>
                <w:spacing w:val="2"/>
                <w:lang w:val="kk-KZ"/>
              </w:rPr>
              <w:t>Аль-Фараби</w:t>
            </w:r>
            <w:r w:rsidRPr="00CE3185">
              <w:rPr>
                <w:color w:val="000000"/>
                <w:spacing w:val="2"/>
                <w:lang w:val="kk-KZ"/>
              </w:rPr>
              <w:t xml:space="preserve"> к-сі, </w:t>
            </w:r>
            <w:r w:rsidR="007C0291">
              <w:rPr>
                <w:color w:val="000000"/>
                <w:spacing w:val="2"/>
                <w:lang w:val="kk-KZ"/>
              </w:rPr>
              <w:t>1</w:t>
            </w:r>
            <w:r w:rsidR="00425BA7">
              <w:rPr>
                <w:color w:val="000000"/>
                <w:spacing w:val="2"/>
                <w:lang w:val="kk-KZ"/>
              </w:rPr>
              <w:t>1</w:t>
            </w:r>
            <w:bookmarkStart w:id="0" w:name="_GoBack"/>
            <w:bookmarkEnd w:id="0"/>
            <w:r w:rsidR="007C0291">
              <w:rPr>
                <w:color w:val="000000"/>
                <w:spacing w:val="2"/>
                <w:lang w:val="kk-KZ"/>
              </w:rPr>
              <w:t>7-5</w:t>
            </w:r>
            <w:r w:rsidRPr="00CE3185">
              <w:rPr>
                <w:color w:val="000000"/>
                <w:spacing w:val="2"/>
                <w:lang w:val="kk-KZ"/>
              </w:rPr>
              <w:t>.</w:t>
            </w:r>
          </w:p>
        </w:tc>
      </w:tr>
    </w:tbl>
    <w:p w:rsidR="00CA34BA" w:rsidRPr="007C0291" w:rsidRDefault="00CA34BA" w:rsidP="006E3858">
      <w:pPr>
        <w:ind w:firstLine="709"/>
        <w:jc w:val="both"/>
        <w:rPr>
          <w:color w:val="000000"/>
          <w:spacing w:val="2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97A68">
        <w:rPr>
          <w:lang w:val="kk-KZ"/>
        </w:rPr>
        <w:t>5</w:t>
      </w:r>
      <w:r>
        <w:rPr>
          <w:lang w:val="kk-KZ"/>
        </w:rPr>
        <w:t xml:space="preserve"> үй, </w:t>
      </w:r>
      <w:r w:rsidR="00997A68">
        <w:rPr>
          <w:lang w:val="kk-KZ"/>
        </w:rPr>
        <w:t>1</w:t>
      </w:r>
      <w:r w:rsidR="007C0291">
        <w:rPr>
          <w:lang w:val="kk-KZ"/>
        </w:rPr>
        <w:t>1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25BA7"/>
    <w:rsid w:val="004A74A2"/>
    <w:rsid w:val="004D50AB"/>
    <w:rsid w:val="004E0A4B"/>
    <w:rsid w:val="005314F8"/>
    <w:rsid w:val="005405CB"/>
    <w:rsid w:val="005A5959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7C0291"/>
    <w:rsid w:val="008A4B45"/>
    <w:rsid w:val="008B0980"/>
    <w:rsid w:val="00950938"/>
    <w:rsid w:val="00987024"/>
    <w:rsid w:val="00997A68"/>
    <w:rsid w:val="00A10903"/>
    <w:rsid w:val="00B76B32"/>
    <w:rsid w:val="00B95BBB"/>
    <w:rsid w:val="00BD12D9"/>
    <w:rsid w:val="00CA34BA"/>
    <w:rsid w:val="00CA49E3"/>
    <w:rsid w:val="00CE3185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3</cp:revision>
  <cp:lastPrinted>2018-11-09T07:00:00Z</cp:lastPrinted>
  <dcterms:created xsi:type="dcterms:W3CDTF">2021-06-04T05:30:00Z</dcterms:created>
  <dcterms:modified xsi:type="dcterms:W3CDTF">2021-06-04T05:42:00Z</dcterms:modified>
</cp:coreProperties>
</file>