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06042428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24C4B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D24C4B" w:rsidRPr="00282F89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0F392B80" w:rsidR="00D24C4B" w:rsidRPr="006F033E" w:rsidRDefault="00D24C4B" w:rsidP="00D24C4B">
            <w:pPr>
              <w:rPr>
                <w:sz w:val="28"/>
                <w:szCs w:val="28"/>
                <w:lang w:val="kk-KZ"/>
              </w:rPr>
            </w:pPr>
            <w:r w:rsidRPr="001C63D6">
              <w:rPr>
                <w:bCs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Өндірістік емес төлемдер басқармасы  </w:t>
            </w:r>
            <w:r w:rsidR="000E672C">
              <w:rPr>
                <w:bCs/>
                <w:sz w:val="28"/>
                <w:szCs w:val="28"/>
                <w:lang w:val="kk-KZ"/>
              </w:rPr>
              <w:t xml:space="preserve">жеке тұлғаларды әкімшілендіру және жалпыға бірдей декларациялау </w:t>
            </w:r>
            <w:r w:rsidRPr="001C63D6">
              <w:rPr>
                <w:bCs/>
                <w:sz w:val="28"/>
                <w:szCs w:val="28"/>
                <w:lang w:val="kk-KZ"/>
              </w:rPr>
              <w:t>бөлімінің  бас маманы</w:t>
            </w:r>
            <w:r w:rsidR="000E672C">
              <w:rPr>
                <w:bCs/>
                <w:sz w:val="28"/>
                <w:szCs w:val="28"/>
                <w:lang w:val="kk-KZ"/>
              </w:rPr>
              <w:t>,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С-О-5  санаты</w:t>
            </w:r>
          </w:p>
        </w:tc>
        <w:tc>
          <w:tcPr>
            <w:tcW w:w="2062" w:type="dxa"/>
          </w:tcPr>
          <w:p w14:paraId="565FEEC1" w14:textId="77777777" w:rsidR="00D24C4B" w:rsidRPr="000E672C" w:rsidRDefault="000E672C" w:rsidP="00D24C4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E672C">
              <w:rPr>
                <w:sz w:val="28"/>
                <w:szCs w:val="28"/>
                <w:lang w:val="kk-KZ"/>
              </w:rPr>
              <w:t>Жантасова Гульшат</w:t>
            </w:r>
          </w:p>
          <w:p w14:paraId="6D2C8F09" w14:textId="052E5395" w:rsidR="000E672C" w:rsidRPr="000E672C" w:rsidRDefault="000E672C" w:rsidP="00D24C4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0E672C">
              <w:rPr>
                <w:sz w:val="28"/>
                <w:szCs w:val="28"/>
                <w:lang w:val="kk-KZ"/>
              </w:rPr>
              <w:t>Жанайдаровна</w:t>
            </w:r>
          </w:p>
        </w:tc>
        <w:tc>
          <w:tcPr>
            <w:tcW w:w="1701" w:type="dxa"/>
          </w:tcPr>
          <w:p w14:paraId="61784CC5" w14:textId="1ACF16C4" w:rsidR="00D24C4B" w:rsidRPr="001144A7" w:rsidRDefault="00D24C4B" w:rsidP="00D24C4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D24C4B" w:rsidRPr="00AB377F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40C8C28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0DB4992" w14:textId="27A25D6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AE5F989" w14:textId="03A2AA54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26D1CC7" w14:textId="7EF5C3F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56C24D0" w14:textId="10CD150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6AD9D98" w14:textId="6D838C16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AA206D9" w14:textId="64EDB18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DC0B488" w14:textId="34DA7E21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257EB9" w14:textId="627B44AA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E061636" w14:textId="3A8ED10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3F621AF" w14:textId="64770120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4731E90" w14:textId="0F6850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FE1744F" w14:textId="7737BBF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32AE3A" w14:textId="2352A33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44D2F88" w14:textId="7777777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7B2123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E672C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E672C" w:rsidRDefault="000E672C" w:rsidP="000E672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61F08AA2" w:rsidR="000E672C" w:rsidRPr="001C63D6" w:rsidRDefault="000E672C" w:rsidP="000E672C">
            <w:pPr>
              <w:rPr>
                <w:bCs/>
                <w:lang w:val="kk-KZ"/>
              </w:rPr>
            </w:pPr>
            <w:r w:rsidRPr="001C63D6">
              <w:rPr>
                <w:bCs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Өндірістік емес төлемдер басқармасы  </w:t>
            </w:r>
            <w:r>
              <w:rPr>
                <w:bCs/>
                <w:sz w:val="28"/>
                <w:szCs w:val="28"/>
                <w:lang w:val="kk-KZ"/>
              </w:rPr>
              <w:t xml:space="preserve">жеке тұлғаларды әкімшілендіру және жалпыға бірдей декларациялау </w:t>
            </w:r>
            <w:r w:rsidRPr="001C63D6">
              <w:rPr>
                <w:bCs/>
                <w:sz w:val="28"/>
                <w:szCs w:val="28"/>
                <w:lang w:val="kk-KZ"/>
              </w:rPr>
              <w:t>бөлімінің  бас маманы</w:t>
            </w:r>
            <w:r>
              <w:rPr>
                <w:bCs/>
                <w:sz w:val="28"/>
                <w:szCs w:val="28"/>
                <w:lang w:val="kk-KZ"/>
              </w:rPr>
              <w:t>,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С-О-5  санаты</w:t>
            </w:r>
          </w:p>
        </w:tc>
        <w:tc>
          <w:tcPr>
            <w:tcW w:w="2687" w:type="dxa"/>
          </w:tcPr>
          <w:p w14:paraId="0CDE8FF5" w14:textId="77777777" w:rsidR="000E672C" w:rsidRPr="000E672C" w:rsidRDefault="000E672C" w:rsidP="000E672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E672C">
              <w:rPr>
                <w:sz w:val="28"/>
                <w:szCs w:val="28"/>
                <w:lang w:val="kk-KZ"/>
              </w:rPr>
              <w:t>Жантасова Гульшат</w:t>
            </w:r>
          </w:p>
          <w:p w14:paraId="4A3F4D67" w14:textId="51457502" w:rsidR="000E672C" w:rsidRPr="001C5659" w:rsidRDefault="000E672C" w:rsidP="000E672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0E672C">
              <w:rPr>
                <w:sz w:val="28"/>
                <w:szCs w:val="28"/>
                <w:lang w:val="kk-KZ"/>
              </w:rPr>
              <w:t>Жанайдаровна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5C55A7BF" w:rsidR="000E672C" w:rsidRDefault="000E672C" w:rsidP="000E672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 w:rsidR="00E845D1">
              <w:rPr>
                <w:color w:val="000000"/>
                <w:sz w:val="28"/>
                <w:szCs w:val="28"/>
                <w:lang w:val="kk-KZ"/>
              </w:rPr>
              <w:t xml:space="preserve">31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қаңтар, </w:t>
            </w:r>
          </w:p>
          <w:p w14:paraId="204160DA" w14:textId="03075CE5" w:rsidR="000E672C" w:rsidRDefault="000E672C" w:rsidP="000E672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0E672C" w:rsidRDefault="000E672C" w:rsidP="000E672C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BC8C" w14:textId="77777777" w:rsidR="00CE259C" w:rsidRDefault="00CE259C" w:rsidP="00CB0498">
      <w:r>
        <w:separator/>
      </w:r>
    </w:p>
  </w:endnote>
  <w:endnote w:type="continuationSeparator" w:id="0">
    <w:p w14:paraId="76DDBCFE" w14:textId="77777777" w:rsidR="00CE259C" w:rsidRDefault="00CE259C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DF8F" w14:textId="77777777" w:rsidR="00CE259C" w:rsidRDefault="00CE259C" w:rsidP="00CB0498">
      <w:r>
        <w:separator/>
      </w:r>
    </w:p>
  </w:footnote>
  <w:footnote w:type="continuationSeparator" w:id="0">
    <w:p w14:paraId="2A7863AD" w14:textId="77777777" w:rsidR="00CE259C" w:rsidRDefault="00CE259C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C2F18"/>
    <w:rsid w:val="000E672C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2123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E259C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</cp:revision>
  <cp:lastPrinted>2024-01-30T06:32:00Z</cp:lastPrinted>
  <dcterms:created xsi:type="dcterms:W3CDTF">2023-12-27T11:30:00Z</dcterms:created>
  <dcterms:modified xsi:type="dcterms:W3CDTF">2024-01-31T02:24:00Z</dcterms:modified>
</cp:coreProperties>
</file>