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0B8C8" w14:textId="77777777"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Приложение 6</w:t>
      </w:r>
    </w:p>
    <w:p w14:paraId="0D4D8E53" w14:textId="77777777"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  <w:r w:rsidR="00BF62F9">
        <w:rPr>
          <w:color w:val="000000"/>
          <w:sz w:val="20"/>
          <w:szCs w:val="20"/>
        </w:rPr>
        <w:t>.</w:t>
      </w:r>
    </w:p>
    <w:p w14:paraId="5704A6B3" w14:textId="77777777" w:rsidR="0080119C" w:rsidRPr="00605259" w:rsidRDefault="0080119C" w:rsidP="001C482D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</w:p>
    <w:p w14:paraId="70DE35A5" w14:textId="05B05956" w:rsidR="0080119C" w:rsidRPr="001144A7" w:rsidRDefault="0080119C" w:rsidP="007D24F4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1144A7">
        <w:rPr>
          <w:rFonts w:eastAsiaTheme="minorEastAsia"/>
          <w:b/>
          <w:color w:val="000000"/>
          <w:sz w:val="28"/>
          <w:szCs w:val="28"/>
          <w:lang w:eastAsia="ja-JP"/>
        </w:rPr>
        <w:t>РЕШЕНИЕ о допуске участников конкурса к собеседованию</w:t>
      </w:r>
    </w:p>
    <w:p w14:paraId="17BCF4DA" w14:textId="77777777" w:rsidR="0080119C" w:rsidRPr="001144A7" w:rsidRDefault="0080119C" w:rsidP="0080119C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</w:p>
    <w:tbl>
      <w:tblPr>
        <w:tblStyle w:val="1"/>
        <w:tblW w:w="9792" w:type="dxa"/>
        <w:tblLook w:val="04A0" w:firstRow="1" w:lastRow="0" w:firstColumn="1" w:lastColumn="0" w:noHBand="0" w:noVBand="1"/>
      </w:tblPr>
      <w:tblGrid>
        <w:gridCol w:w="484"/>
        <w:gridCol w:w="3215"/>
        <w:gridCol w:w="2307"/>
        <w:gridCol w:w="1615"/>
        <w:gridCol w:w="2171"/>
      </w:tblGrid>
      <w:tr w:rsidR="00CA2AE6" w:rsidRPr="001144A7" w14:paraId="0EA48F8A" w14:textId="77777777" w:rsidTr="00941334">
        <w:tc>
          <w:tcPr>
            <w:tcW w:w="0" w:type="auto"/>
          </w:tcPr>
          <w:p w14:paraId="470A170D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№</w:t>
            </w:r>
          </w:p>
        </w:tc>
        <w:tc>
          <w:tcPr>
            <w:tcW w:w="0" w:type="auto"/>
          </w:tcPr>
          <w:p w14:paraId="69232EFA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Должность</w:t>
            </w:r>
          </w:p>
        </w:tc>
        <w:tc>
          <w:tcPr>
            <w:tcW w:w="2307" w:type="dxa"/>
          </w:tcPr>
          <w:p w14:paraId="05CE242F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Фамилия, имя, отчество </w:t>
            </w:r>
          </w:p>
          <w:p w14:paraId="504EE01C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(при его наличии) кандидата</w:t>
            </w:r>
          </w:p>
        </w:tc>
        <w:tc>
          <w:tcPr>
            <w:tcW w:w="1615" w:type="dxa"/>
          </w:tcPr>
          <w:p w14:paraId="7CF8857C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Решение </w:t>
            </w:r>
          </w:p>
          <w:p w14:paraId="6525D4CA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(допущен (а) / </w:t>
            </w:r>
          </w:p>
          <w:p w14:paraId="77613534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не допущен (а))</w:t>
            </w:r>
          </w:p>
        </w:tc>
        <w:tc>
          <w:tcPr>
            <w:tcW w:w="2171" w:type="dxa"/>
          </w:tcPr>
          <w:p w14:paraId="6742F457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Причины недопущения</w:t>
            </w:r>
          </w:p>
        </w:tc>
      </w:tr>
      <w:tr w:rsidR="00941334" w:rsidRPr="001144A7" w14:paraId="28DF31F9" w14:textId="77777777" w:rsidTr="00941334">
        <w:tc>
          <w:tcPr>
            <w:tcW w:w="0" w:type="auto"/>
          </w:tcPr>
          <w:p w14:paraId="4904B65F" w14:textId="537A8888" w:rsidR="00941334" w:rsidRDefault="000F529E" w:rsidP="00941334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</w:t>
            </w:r>
          </w:p>
        </w:tc>
        <w:tc>
          <w:tcPr>
            <w:tcW w:w="0" w:type="auto"/>
          </w:tcPr>
          <w:p w14:paraId="54D53553" w14:textId="569991DC" w:rsidR="00941334" w:rsidRPr="001144A7" w:rsidRDefault="00A740A9" w:rsidP="00E963F1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Главный специалист</w:t>
            </w:r>
            <w:r w:rsidR="000F529E" w:rsidRPr="000F529E">
              <w:rPr>
                <w:sz w:val="28"/>
                <w:szCs w:val="28"/>
                <w:lang w:val="kk-KZ"/>
              </w:rPr>
              <w:t xml:space="preserve"> отдела </w:t>
            </w:r>
            <w:r w:rsidR="00E963F1">
              <w:rPr>
                <w:sz w:val="28"/>
                <w:szCs w:val="28"/>
                <w:lang w:val="kk-KZ"/>
              </w:rPr>
              <w:t>по работе с налогоплательщиками</w:t>
            </w:r>
            <w:r w:rsidR="000F529E" w:rsidRPr="000F529E">
              <w:rPr>
                <w:sz w:val="28"/>
                <w:szCs w:val="28"/>
                <w:lang w:val="kk-KZ"/>
              </w:rPr>
              <w:t xml:space="preserve"> </w:t>
            </w:r>
            <w:r w:rsidR="00E963F1">
              <w:rPr>
                <w:sz w:val="28"/>
                <w:szCs w:val="28"/>
                <w:lang w:val="kk-KZ"/>
              </w:rPr>
              <w:t xml:space="preserve">Управления </w:t>
            </w:r>
            <w:r w:rsidR="000F529E" w:rsidRPr="000F529E">
              <w:rPr>
                <w:sz w:val="28"/>
                <w:szCs w:val="28"/>
                <w:lang w:val="kk-KZ"/>
              </w:rPr>
              <w:t xml:space="preserve">государственных доходов по  </w:t>
            </w:r>
            <w:r w:rsidR="00E963F1">
              <w:rPr>
                <w:sz w:val="28"/>
                <w:szCs w:val="28"/>
                <w:lang w:val="kk-KZ"/>
              </w:rPr>
              <w:t>Карабалыкскому району</w:t>
            </w:r>
            <w:r w:rsidR="000F529E" w:rsidRPr="000F529E">
              <w:rPr>
                <w:sz w:val="28"/>
                <w:szCs w:val="28"/>
                <w:lang w:val="kk-KZ"/>
              </w:rPr>
              <w:t xml:space="preserve">  </w:t>
            </w:r>
          </w:p>
        </w:tc>
        <w:tc>
          <w:tcPr>
            <w:tcW w:w="2307" w:type="dxa"/>
          </w:tcPr>
          <w:p w14:paraId="126B90B0" w14:textId="3A970F0A" w:rsidR="00941334" w:rsidRPr="001144A7" w:rsidRDefault="00E963F1" w:rsidP="003261FC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Дюсембаева Калима Тюлюбаевна</w:t>
            </w:r>
          </w:p>
        </w:tc>
        <w:tc>
          <w:tcPr>
            <w:tcW w:w="1615" w:type="dxa"/>
          </w:tcPr>
          <w:p w14:paraId="439A7A1E" w14:textId="229544BB" w:rsidR="00941334" w:rsidRPr="001144A7" w:rsidRDefault="000F529E" w:rsidP="008A366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а</w:t>
            </w:r>
          </w:p>
        </w:tc>
        <w:tc>
          <w:tcPr>
            <w:tcW w:w="2171" w:type="dxa"/>
          </w:tcPr>
          <w:p w14:paraId="184BA3FF" w14:textId="77777777" w:rsidR="00941334" w:rsidRPr="001144A7" w:rsidRDefault="00941334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</w:tbl>
    <w:p w14:paraId="78D86B73" w14:textId="77777777" w:rsidR="004D45CF" w:rsidRDefault="004D45CF" w:rsidP="0080119C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14:paraId="219F154A" w14:textId="04AF71C0" w:rsidR="0080119C" w:rsidRPr="00605259" w:rsidRDefault="00E963F1" w:rsidP="00CA2AE6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Коямбаева А.С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.</w:t>
      </w:r>
      <w:r w:rsidR="00CA2A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_</w:t>
      </w:r>
    </w:p>
    <w:p w14:paraId="6F006AC2" w14:textId="3DB3F0CD" w:rsidR="0080119C" w:rsidRDefault="00A740A9" w:rsidP="002D0EE6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>
        <w:rPr>
          <w:rFonts w:eastAsiaTheme="minorEastAsia"/>
          <w:color w:val="000000"/>
          <w:sz w:val="18"/>
          <w:szCs w:val="18"/>
          <w:lang w:val="kk-KZ" w:eastAsia="ja-JP"/>
        </w:rPr>
        <w:t xml:space="preserve">         </w:t>
      </w:r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руководителя </w:t>
      </w:r>
      <w:proofErr w:type="gramStart"/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службы </w:t>
      </w:r>
      <w:r w:rsidR="00CA2AE6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 </w:t>
      </w:r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>управления</w:t>
      </w:r>
      <w:proofErr w:type="gramEnd"/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 персоналом)</w:t>
      </w:r>
    </w:p>
    <w:p w14:paraId="7E0C7B20" w14:textId="77777777" w:rsidR="004D45CF" w:rsidRDefault="004D45CF" w:rsidP="00CA2AE6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eastAsia="ja-JP"/>
        </w:rPr>
      </w:pPr>
    </w:p>
    <w:p w14:paraId="3FDC7522" w14:textId="77777777" w:rsidR="004D45CF" w:rsidRDefault="004D45CF" w:rsidP="004D45CF">
      <w:pPr>
        <w:contextualSpacing/>
        <w:rPr>
          <w:rFonts w:eastAsiaTheme="minorEastAsia"/>
          <w:color w:val="000000"/>
          <w:sz w:val="18"/>
          <w:szCs w:val="18"/>
          <w:lang w:eastAsia="ja-JP"/>
        </w:rPr>
      </w:pPr>
    </w:p>
    <w:p w14:paraId="07867298" w14:textId="0D6CDF3D" w:rsidR="004D45CF" w:rsidRDefault="00E963F1" w:rsidP="004D45CF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Таурбаева А.Б.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 xml:space="preserve"> __________________________________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</w:t>
      </w:r>
    </w:p>
    <w:p w14:paraId="619552F3" w14:textId="3249195E" w:rsidR="00FE0009" w:rsidRPr="00975AAF" w:rsidRDefault="004D45CF" w:rsidP="00975AAF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="00A740A9">
        <w:rPr>
          <w:rFonts w:eastAsiaTheme="minorEastAsia"/>
          <w:color w:val="000000"/>
          <w:sz w:val="28"/>
          <w:szCs w:val="28"/>
          <w:lang w:val="kk-KZ" w:eastAsia="ja-JP"/>
        </w:rPr>
        <w:t xml:space="preserve">                </w:t>
      </w:r>
      <w:r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</w:t>
      </w:r>
      <w:r>
        <w:rPr>
          <w:rFonts w:eastAsiaTheme="minorEastAsia"/>
          <w:color w:val="000000"/>
          <w:sz w:val="18"/>
          <w:szCs w:val="18"/>
          <w:lang w:eastAsia="ja-JP"/>
        </w:rPr>
        <w:t>секретаря конкурсной комиссии)</w:t>
      </w:r>
    </w:p>
    <w:p w14:paraId="248F6EA2" w14:textId="77777777" w:rsidR="00FE0009" w:rsidRDefault="00FE0009">
      <w:pPr>
        <w:contextualSpacing/>
        <w:rPr>
          <w:sz w:val="28"/>
          <w:szCs w:val="28"/>
          <w:lang w:val="kk-KZ"/>
        </w:rPr>
      </w:pPr>
    </w:p>
    <w:p w14:paraId="76443183" w14:textId="189EE599" w:rsidR="00A65934" w:rsidRDefault="00A65934">
      <w:pPr>
        <w:contextualSpacing/>
        <w:rPr>
          <w:sz w:val="28"/>
          <w:szCs w:val="28"/>
          <w:lang w:val="kk-KZ"/>
        </w:rPr>
      </w:pPr>
    </w:p>
    <w:p w14:paraId="3B50F586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D386356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1A85B9E3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D45B276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1579908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FC8F31D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02B95022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3760D0AF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6815FDCD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C461F79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36C5739C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6CB4062C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134A0B0D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40F5BE1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6A144185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15A2C6C0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06961109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B3B1CC0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1BA722EF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7C68018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6AD3D48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381B1193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5993CD9C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40829212" w14:textId="017DFE5C" w:rsidR="00C90FB5" w:rsidRPr="000172AB" w:rsidRDefault="00C90FB5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t>Приложение 7</w:t>
      </w:r>
    </w:p>
    <w:p w14:paraId="6C2A81FF" w14:textId="77777777" w:rsidR="00C90FB5" w:rsidRPr="000172AB" w:rsidRDefault="00C90FB5" w:rsidP="00C90FB5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lastRenderedPageBreak/>
        <w:t>к Правилам проведения конкурса на занятие административной государственной должности корпуса «Б»</w:t>
      </w:r>
      <w:r>
        <w:rPr>
          <w:color w:val="000000"/>
          <w:sz w:val="20"/>
          <w:szCs w:val="20"/>
        </w:rPr>
        <w:t>.</w:t>
      </w:r>
    </w:p>
    <w:p w14:paraId="35C9FC16" w14:textId="77777777" w:rsidR="00C90FB5" w:rsidRPr="00605259" w:rsidRDefault="00C90FB5" w:rsidP="00C90FB5">
      <w:pPr>
        <w:ind w:firstLine="709"/>
        <w:contextualSpacing/>
        <w:jc w:val="both"/>
        <w:rPr>
          <w:sz w:val="28"/>
          <w:szCs w:val="28"/>
        </w:rPr>
      </w:pPr>
    </w:p>
    <w:p w14:paraId="20D8B9ED" w14:textId="77777777" w:rsidR="00C90FB5" w:rsidRPr="00605259" w:rsidRDefault="00C90FB5" w:rsidP="00C90FB5">
      <w:pPr>
        <w:ind w:firstLine="378"/>
        <w:contextualSpacing/>
        <w:jc w:val="both"/>
        <w:rPr>
          <w:color w:val="000000"/>
          <w:sz w:val="28"/>
          <w:szCs w:val="28"/>
        </w:rPr>
      </w:pPr>
    </w:p>
    <w:p w14:paraId="35617C16" w14:textId="77777777" w:rsidR="00C90FB5" w:rsidRPr="000172AB" w:rsidRDefault="00C90FB5" w:rsidP="00C90FB5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 xml:space="preserve">ГРАФИК </w:t>
      </w:r>
    </w:p>
    <w:p w14:paraId="77E21A4D" w14:textId="5028D1A4" w:rsidR="00C90FB5" w:rsidRPr="000172AB" w:rsidRDefault="00C90FB5" w:rsidP="00C90FB5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 xml:space="preserve">проведения собеседования </w:t>
      </w:r>
    </w:p>
    <w:p w14:paraId="3817F2A9" w14:textId="77777777" w:rsidR="00C90FB5" w:rsidRPr="00605259" w:rsidRDefault="00C90FB5" w:rsidP="00C90FB5">
      <w:pPr>
        <w:ind w:firstLine="378"/>
        <w:contextualSpacing/>
        <w:jc w:val="center"/>
        <w:rPr>
          <w:color w:val="000000"/>
          <w:sz w:val="28"/>
          <w:szCs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26"/>
        <w:gridCol w:w="2906"/>
        <w:gridCol w:w="2356"/>
        <w:gridCol w:w="2075"/>
        <w:gridCol w:w="1701"/>
      </w:tblGrid>
      <w:tr w:rsidR="00C90FB5" w:rsidRPr="00605259" w14:paraId="7324E505" w14:textId="77777777" w:rsidTr="00E963F1">
        <w:tc>
          <w:tcPr>
            <w:tcW w:w="0" w:type="auto"/>
          </w:tcPr>
          <w:p w14:paraId="09C50C73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2906" w:type="dxa"/>
          </w:tcPr>
          <w:p w14:paraId="677B3D17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Должность</w:t>
            </w:r>
          </w:p>
        </w:tc>
        <w:tc>
          <w:tcPr>
            <w:tcW w:w="0" w:type="auto"/>
          </w:tcPr>
          <w:p w14:paraId="7DE386B9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075" w:type="dxa"/>
          </w:tcPr>
          <w:p w14:paraId="1CB47293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701" w:type="dxa"/>
          </w:tcPr>
          <w:p w14:paraId="519C458C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эссе</w:t>
            </w:r>
          </w:p>
        </w:tc>
      </w:tr>
      <w:tr w:rsidR="00E963F1" w:rsidRPr="00605259" w14:paraId="16C5967B" w14:textId="77777777" w:rsidTr="00E963F1">
        <w:tc>
          <w:tcPr>
            <w:tcW w:w="0" w:type="auto"/>
          </w:tcPr>
          <w:p w14:paraId="52C27927" w14:textId="20D25C48" w:rsidR="00E963F1" w:rsidRPr="00480EF2" w:rsidRDefault="00E963F1" w:rsidP="00E963F1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2906" w:type="dxa"/>
          </w:tcPr>
          <w:p w14:paraId="09AEB339" w14:textId="5D6B6AC7" w:rsidR="00E963F1" w:rsidRDefault="00E963F1" w:rsidP="00E963F1">
            <w:pPr>
              <w:tabs>
                <w:tab w:val="left" w:pos="284"/>
                <w:tab w:val="left" w:pos="993"/>
              </w:tabs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Главный специалист</w:t>
            </w:r>
            <w:r w:rsidRPr="000F529E">
              <w:rPr>
                <w:sz w:val="28"/>
                <w:szCs w:val="28"/>
                <w:lang w:val="kk-KZ"/>
              </w:rPr>
              <w:t xml:space="preserve"> отдела </w:t>
            </w:r>
            <w:r>
              <w:rPr>
                <w:sz w:val="28"/>
                <w:szCs w:val="28"/>
                <w:lang w:val="kk-KZ"/>
              </w:rPr>
              <w:t>по работе с налогоплательщиками</w:t>
            </w:r>
            <w:r w:rsidRPr="000F529E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 xml:space="preserve">Управления </w:t>
            </w:r>
            <w:r w:rsidRPr="000F529E">
              <w:rPr>
                <w:sz w:val="28"/>
                <w:szCs w:val="28"/>
                <w:lang w:val="kk-KZ"/>
              </w:rPr>
              <w:t xml:space="preserve">государственных доходов по  </w:t>
            </w:r>
            <w:r>
              <w:rPr>
                <w:sz w:val="28"/>
                <w:szCs w:val="28"/>
                <w:lang w:val="kk-KZ"/>
              </w:rPr>
              <w:t>Карабалыкскому району</w:t>
            </w:r>
            <w:r w:rsidRPr="000F529E">
              <w:rPr>
                <w:sz w:val="28"/>
                <w:szCs w:val="28"/>
                <w:lang w:val="kk-KZ"/>
              </w:rPr>
              <w:t xml:space="preserve">  </w:t>
            </w:r>
          </w:p>
        </w:tc>
        <w:tc>
          <w:tcPr>
            <w:tcW w:w="0" w:type="auto"/>
          </w:tcPr>
          <w:p w14:paraId="0E1E5452" w14:textId="6884570A" w:rsidR="00E963F1" w:rsidRPr="000F529E" w:rsidRDefault="00E963F1" w:rsidP="00E963F1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Дюсембаева Калима Тюлюбаевна</w:t>
            </w:r>
          </w:p>
        </w:tc>
        <w:tc>
          <w:tcPr>
            <w:tcW w:w="2075" w:type="dxa"/>
          </w:tcPr>
          <w:p w14:paraId="3C95939F" w14:textId="53DD3923" w:rsidR="00E963F1" w:rsidRPr="000F529E" w:rsidRDefault="00E963F1" w:rsidP="00E963F1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п. Карабалык</w:t>
            </w:r>
            <w:r w:rsidRPr="000F529E">
              <w:rPr>
                <w:sz w:val="28"/>
                <w:szCs w:val="28"/>
                <w:lang w:val="kk-KZ"/>
              </w:rPr>
              <w:t>, ул.</w:t>
            </w:r>
            <w:r>
              <w:rPr>
                <w:sz w:val="28"/>
                <w:szCs w:val="28"/>
                <w:lang w:val="kk-KZ"/>
              </w:rPr>
              <w:t>Ленина, 1</w:t>
            </w:r>
            <w:r w:rsidRPr="000F529E">
              <w:rPr>
                <w:sz w:val="28"/>
                <w:szCs w:val="28"/>
                <w:lang w:val="kk-KZ"/>
              </w:rPr>
              <w:t xml:space="preserve">,               </w:t>
            </w:r>
            <w:r>
              <w:rPr>
                <w:sz w:val="28"/>
                <w:szCs w:val="28"/>
                <w:lang w:val="kk-KZ"/>
              </w:rPr>
              <w:t>05</w:t>
            </w:r>
            <w:r w:rsidRPr="000F529E">
              <w:rPr>
                <w:sz w:val="28"/>
                <w:szCs w:val="28"/>
                <w:lang w:val="kk-KZ"/>
              </w:rPr>
              <w:t>.0</w:t>
            </w:r>
            <w:r>
              <w:rPr>
                <w:sz w:val="28"/>
                <w:szCs w:val="28"/>
                <w:lang w:val="kk-KZ"/>
              </w:rPr>
              <w:t>5</w:t>
            </w:r>
            <w:r w:rsidRPr="000F529E">
              <w:rPr>
                <w:sz w:val="28"/>
                <w:szCs w:val="28"/>
                <w:lang w:val="kk-KZ"/>
              </w:rPr>
              <w:t>.2023 г.                  в 1</w:t>
            </w:r>
            <w:r>
              <w:rPr>
                <w:sz w:val="28"/>
                <w:szCs w:val="28"/>
                <w:lang w:val="kk-KZ"/>
              </w:rPr>
              <w:t>6</w:t>
            </w:r>
            <w:r w:rsidRPr="000F529E">
              <w:rPr>
                <w:sz w:val="28"/>
                <w:szCs w:val="28"/>
                <w:lang w:val="kk-KZ"/>
              </w:rPr>
              <w:t>.00 часов</w:t>
            </w:r>
          </w:p>
        </w:tc>
        <w:tc>
          <w:tcPr>
            <w:tcW w:w="1701" w:type="dxa"/>
          </w:tcPr>
          <w:p w14:paraId="514D1FB0" w14:textId="77777777" w:rsidR="00E963F1" w:rsidRPr="000F529E" w:rsidRDefault="00E963F1" w:rsidP="00E963F1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</w:tr>
    </w:tbl>
    <w:p w14:paraId="352AA39B" w14:textId="77777777" w:rsidR="00C90FB5" w:rsidRPr="00605259" w:rsidRDefault="00C90FB5" w:rsidP="00C90FB5">
      <w:pPr>
        <w:ind w:firstLine="378"/>
        <w:contextualSpacing/>
        <w:jc w:val="center"/>
        <w:rPr>
          <w:b/>
          <w:color w:val="000000"/>
          <w:sz w:val="28"/>
          <w:szCs w:val="28"/>
        </w:rPr>
      </w:pPr>
    </w:p>
    <w:p w14:paraId="3FD3509E" w14:textId="77777777" w:rsidR="00C90FB5" w:rsidRDefault="00C90FB5" w:rsidP="00C90FB5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5A02FC">
        <w:rPr>
          <w:rFonts w:eastAsiaTheme="minorEastAsia"/>
          <w:b/>
          <w:color w:val="000000"/>
          <w:sz w:val="28"/>
          <w:szCs w:val="28"/>
          <w:lang w:eastAsia="ja-JP"/>
        </w:rPr>
        <w:tab/>
      </w:r>
    </w:p>
    <w:p w14:paraId="28C8990A" w14:textId="6B4C30DE" w:rsidR="00C90FB5" w:rsidRPr="00605259" w:rsidRDefault="00E963F1" w:rsidP="00C90FB5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Коямбаева А.С.</w:t>
      </w:r>
      <w:r w:rsidR="00C90FB5">
        <w:rPr>
          <w:rFonts w:eastAsiaTheme="minorEastAsia"/>
          <w:color w:val="000000"/>
          <w:sz w:val="28"/>
          <w:szCs w:val="28"/>
          <w:lang w:eastAsia="ja-JP"/>
        </w:rPr>
        <w:t>____________________________________________________</w:t>
      </w:r>
    </w:p>
    <w:p w14:paraId="060E5E50" w14:textId="39626EFA" w:rsidR="00C90FB5" w:rsidRPr="00DD29E0" w:rsidRDefault="00C90FB5" w:rsidP="00DD29E0">
      <w:pPr>
        <w:ind w:left="1416"/>
        <w:contextualSpacing/>
        <w:rPr>
          <w:rFonts w:eastAsiaTheme="minorEastAsia"/>
          <w:color w:val="000000"/>
          <w:sz w:val="20"/>
          <w:szCs w:val="20"/>
          <w:lang w:eastAsia="ja-JP"/>
        </w:rPr>
      </w:pPr>
      <w:r w:rsidRPr="00EE21E5">
        <w:rPr>
          <w:rFonts w:eastAsiaTheme="minorEastAsia"/>
          <w:color w:val="000000"/>
          <w:sz w:val="20"/>
          <w:szCs w:val="20"/>
          <w:lang w:eastAsia="ja-JP"/>
        </w:rPr>
        <w:t xml:space="preserve">(Фамилия, имя, отчество (при его </w:t>
      </w:r>
      <w:proofErr w:type="gramStart"/>
      <w:r w:rsidRPr="00EE21E5">
        <w:rPr>
          <w:rFonts w:eastAsiaTheme="minorEastAsia"/>
          <w:color w:val="000000"/>
          <w:sz w:val="20"/>
          <w:szCs w:val="20"/>
          <w:lang w:eastAsia="ja-JP"/>
        </w:rPr>
        <w:t>наличии)  руководителя</w:t>
      </w:r>
      <w:proofErr w:type="gramEnd"/>
      <w:r w:rsidRPr="00EE21E5">
        <w:rPr>
          <w:rFonts w:eastAsiaTheme="minorEastAsia"/>
          <w:color w:val="000000"/>
          <w:sz w:val="20"/>
          <w:szCs w:val="20"/>
          <w:lang w:eastAsia="ja-JP"/>
        </w:rPr>
        <w:t xml:space="preserve"> службы  управления персоналом)</w:t>
      </w:r>
    </w:p>
    <w:p w14:paraId="7044C71A" w14:textId="77777777" w:rsidR="00C90FB5" w:rsidRDefault="00C90FB5" w:rsidP="00C90FB5"/>
    <w:p w14:paraId="19971873" w14:textId="77777777" w:rsidR="00C90FB5" w:rsidRDefault="00C90FB5" w:rsidP="00C90FB5"/>
    <w:p w14:paraId="5491ABBF" w14:textId="77777777" w:rsidR="00C90FB5" w:rsidRDefault="00C90FB5" w:rsidP="00C90FB5"/>
    <w:p w14:paraId="7376B286" w14:textId="77777777" w:rsidR="00C90FB5" w:rsidRDefault="00C90FB5" w:rsidP="00C90FB5"/>
    <w:p w14:paraId="2BABAD5A" w14:textId="77777777" w:rsidR="00C90FB5" w:rsidRDefault="00C90FB5" w:rsidP="00C90FB5"/>
    <w:p w14:paraId="7426141C" w14:textId="77777777" w:rsidR="00C90FB5" w:rsidRDefault="00C90FB5" w:rsidP="00C90FB5"/>
    <w:p w14:paraId="73DE5BC6" w14:textId="77777777" w:rsidR="00C90FB5" w:rsidRDefault="00C90FB5" w:rsidP="00C90FB5"/>
    <w:p w14:paraId="3473A075" w14:textId="77777777" w:rsidR="00C90FB5" w:rsidRDefault="00C90FB5" w:rsidP="00C90FB5"/>
    <w:p w14:paraId="52DF8723" w14:textId="77777777" w:rsidR="00C90FB5" w:rsidRDefault="00C90FB5" w:rsidP="00C90FB5"/>
    <w:p w14:paraId="6450335D" w14:textId="77777777" w:rsidR="00C90FB5" w:rsidRDefault="00C90FB5" w:rsidP="00C90FB5"/>
    <w:p w14:paraId="73CF54F8" w14:textId="77777777" w:rsidR="00C90FB5" w:rsidRDefault="00C90FB5" w:rsidP="00C90FB5"/>
    <w:p w14:paraId="73FB944B" w14:textId="77777777" w:rsidR="00C90FB5" w:rsidRDefault="00C90FB5" w:rsidP="00C90FB5"/>
    <w:p w14:paraId="1574F829" w14:textId="77777777" w:rsidR="00C90FB5" w:rsidRDefault="00C90FB5" w:rsidP="00C90FB5"/>
    <w:p w14:paraId="4360FA90" w14:textId="77777777" w:rsidR="00C90FB5" w:rsidRDefault="00C90FB5" w:rsidP="00C90FB5"/>
    <w:p w14:paraId="7A792C98" w14:textId="77777777" w:rsidR="00C90FB5" w:rsidRDefault="00C90FB5" w:rsidP="00C90FB5"/>
    <w:p w14:paraId="15B0AB99" w14:textId="77777777" w:rsidR="00C90FB5" w:rsidRDefault="00C90FB5" w:rsidP="00C90FB5"/>
    <w:p w14:paraId="35B3C11C" w14:textId="77777777" w:rsidR="00C90FB5" w:rsidRDefault="00C90FB5" w:rsidP="00C90FB5"/>
    <w:p w14:paraId="22DAD74E" w14:textId="77777777" w:rsidR="00C90FB5" w:rsidRPr="00C90FB5" w:rsidRDefault="00C90FB5">
      <w:pPr>
        <w:contextualSpacing/>
        <w:rPr>
          <w:sz w:val="28"/>
          <w:szCs w:val="28"/>
        </w:rPr>
      </w:pPr>
    </w:p>
    <w:p w14:paraId="73CE06CC" w14:textId="77777777" w:rsidR="008A366F" w:rsidRDefault="008A366F">
      <w:pPr>
        <w:contextualSpacing/>
        <w:rPr>
          <w:sz w:val="28"/>
          <w:szCs w:val="28"/>
          <w:lang w:val="kk-KZ"/>
        </w:rPr>
      </w:pPr>
    </w:p>
    <w:p w14:paraId="41E7A44A" w14:textId="77777777" w:rsidR="005C421B" w:rsidRDefault="005C421B">
      <w:pPr>
        <w:contextualSpacing/>
        <w:rPr>
          <w:sz w:val="28"/>
          <w:szCs w:val="28"/>
          <w:lang w:val="kk-K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</w:tblGrid>
      <w:tr w:rsidR="005C421B" w:rsidRPr="005C421B" w14:paraId="1E99C874" w14:textId="77777777" w:rsidTr="00C90FB5">
        <w:trPr>
          <w:tblCellSpacing w:w="15" w:type="dxa"/>
        </w:trPr>
        <w:tc>
          <w:tcPr>
            <w:tcW w:w="5790" w:type="dxa"/>
            <w:vAlign w:val="center"/>
            <w:hideMark/>
          </w:tcPr>
          <w:p w14:paraId="6E967F2D" w14:textId="77777777" w:rsidR="005C421B" w:rsidRPr="005C421B" w:rsidRDefault="005C421B" w:rsidP="005C421B">
            <w:pPr>
              <w:jc w:val="center"/>
            </w:pPr>
          </w:p>
        </w:tc>
      </w:tr>
    </w:tbl>
    <w:p w14:paraId="18D3C83A" w14:textId="77777777" w:rsidR="005C421B" w:rsidRPr="00041AC2" w:rsidRDefault="005C421B">
      <w:pPr>
        <w:contextualSpacing/>
        <w:rPr>
          <w:sz w:val="28"/>
          <w:szCs w:val="28"/>
          <w:lang w:val="kk-KZ"/>
        </w:rPr>
      </w:pPr>
    </w:p>
    <w:sectPr w:rsidR="005C421B" w:rsidRPr="00041AC2" w:rsidSect="00994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D0D2A"/>
    <w:multiLevelType w:val="hybridMultilevel"/>
    <w:tmpl w:val="74C41C4C"/>
    <w:lvl w:ilvl="0" w:tplc="2878EB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44884"/>
    <w:multiLevelType w:val="hybridMultilevel"/>
    <w:tmpl w:val="0D40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C36E0"/>
    <w:multiLevelType w:val="hybridMultilevel"/>
    <w:tmpl w:val="EA181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E0BB8"/>
    <w:multiLevelType w:val="hybridMultilevel"/>
    <w:tmpl w:val="C8E20AF2"/>
    <w:lvl w:ilvl="0" w:tplc="BCBAD8E8">
      <w:start w:val="1"/>
      <w:numFmt w:val="decimal"/>
      <w:lvlText w:val="%1."/>
      <w:lvlJc w:val="left"/>
      <w:pPr>
        <w:ind w:left="13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6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19C"/>
    <w:rsid w:val="0000326A"/>
    <w:rsid w:val="00024F8B"/>
    <w:rsid w:val="00041AC2"/>
    <w:rsid w:val="000829BE"/>
    <w:rsid w:val="00097FB4"/>
    <w:rsid w:val="000F529E"/>
    <w:rsid w:val="001144A7"/>
    <w:rsid w:val="00126738"/>
    <w:rsid w:val="00174A0F"/>
    <w:rsid w:val="001C482D"/>
    <w:rsid w:val="00233304"/>
    <w:rsid w:val="002421F6"/>
    <w:rsid w:val="002D0EE6"/>
    <w:rsid w:val="002E1F9F"/>
    <w:rsid w:val="002E5CE9"/>
    <w:rsid w:val="00310776"/>
    <w:rsid w:val="003346F4"/>
    <w:rsid w:val="003B1286"/>
    <w:rsid w:val="003E46FD"/>
    <w:rsid w:val="00400C9A"/>
    <w:rsid w:val="00410E68"/>
    <w:rsid w:val="00437CF3"/>
    <w:rsid w:val="00462E7D"/>
    <w:rsid w:val="00480EF2"/>
    <w:rsid w:val="004C76BA"/>
    <w:rsid w:val="004D1E76"/>
    <w:rsid w:val="004D45CF"/>
    <w:rsid w:val="00512327"/>
    <w:rsid w:val="00546698"/>
    <w:rsid w:val="00563DFA"/>
    <w:rsid w:val="00565C52"/>
    <w:rsid w:val="005A70D3"/>
    <w:rsid w:val="005C421B"/>
    <w:rsid w:val="005C615B"/>
    <w:rsid w:val="005F5119"/>
    <w:rsid w:val="00611E9E"/>
    <w:rsid w:val="00627A1E"/>
    <w:rsid w:val="006465A9"/>
    <w:rsid w:val="00696607"/>
    <w:rsid w:val="006B40F3"/>
    <w:rsid w:val="006B533D"/>
    <w:rsid w:val="006B5C4A"/>
    <w:rsid w:val="006D3126"/>
    <w:rsid w:val="007A6C32"/>
    <w:rsid w:val="007D24F4"/>
    <w:rsid w:val="007D7B16"/>
    <w:rsid w:val="0080119C"/>
    <w:rsid w:val="00820922"/>
    <w:rsid w:val="00865BA8"/>
    <w:rsid w:val="008A366F"/>
    <w:rsid w:val="009155E1"/>
    <w:rsid w:val="009259D9"/>
    <w:rsid w:val="00941334"/>
    <w:rsid w:val="00955D3A"/>
    <w:rsid w:val="009669A0"/>
    <w:rsid w:val="00975AAF"/>
    <w:rsid w:val="00976650"/>
    <w:rsid w:val="00994224"/>
    <w:rsid w:val="00A004EC"/>
    <w:rsid w:val="00A3753E"/>
    <w:rsid w:val="00A65934"/>
    <w:rsid w:val="00A740A9"/>
    <w:rsid w:val="00A8003F"/>
    <w:rsid w:val="00AB04A0"/>
    <w:rsid w:val="00AB0B57"/>
    <w:rsid w:val="00AB18A3"/>
    <w:rsid w:val="00AB377F"/>
    <w:rsid w:val="00AC33BD"/>
    <w:rsid w:val="00AF1382"/>
    <w:rsid w:val="00AF2D9F"/>
    <w:rsid w:val="00B11CD8"/>
    <w:rsid w:val="00B16643"/>
    <w:rsid w:val="00B37CF2"/>
    <w:rsid w:val="00B65C45"/>
    <w:rsid w:val="00B836A5"/>
    <w:rsid w:val="00BE4C2B"/>
    <w:rsid w:val="00BF2551"/>
    <w:rsid w:val="00BF62F9"/>
    <w:rsid w:val="00C0352A"/>
    <w:rsid w:val="00C50A6A"/>
    <w:rsid w:val="00C71DFE"/>
    <w:rsid w:val="00C90FB5"/>
    <w:rsid w:val="00C9769A"/>
    <w:rsid w:val="00CA2AE6"/>
    <w:rsid w:val="00CC63AD"/>
    <w:rsid w:val="00D51BE6"/>
    <w:rsid w:val="00D708B6"/>
    <w:rsid w:val="00D8251B"/>
    <w:rsid w:val="00DD29E0"/>
    <w:rsid w:val="00E53573"/>
    <w:rsid w:val="00E61D77"/>
    <w:rsid w:val="00E778DE"/>
    <w:rsid w:val="00E963F1"/>
    <w:rsid w:val="00EB7868"/>
    <w:rsid w:val="00F01F33"/>
    <w:rsid w:val="00F02432"/>
    <w:rsid w:val="00F03D62"/>
    <w:rsid w:val="00F2768E"/>
    <w:rsid w:val="00FE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88AFD"/>
  <w15:docId w15:val="{592F81F0-F5DA-4065-BBCB-1E272EC4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C42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80119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011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011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C42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5C421B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6B533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963F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63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66094-0411-48AD-999D-65D072684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tpopovich</dc:creator>
  <cp:lastModifiedBy>Исенов Бауржан</cp:lastModifiedBy>
  <cp:revision>85</cp:revision>
  <cp:lastPrinted>2023-05-04T11:23:00Z</cp:lastPrinted>
  <dcterms:created xsi:type="dcterms:W3CDTF">2021-01-27T04:57:00Z</dcterms:created>
  <dcterms:modified xsi:type="dcterms:W3CDTF">2023-05-11T08:36:00Z</dcterms:modified>
</cp:coreProperties>
</file>