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:rsidR="00C028B6" w:rsidRPr="004846C8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F9140A" w:rsidRPr="00FF5247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F9140A" w:rsidRPr="008E5DD0" w:rsidRDefault="00F9140A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28402B" w:rsidRPr="00FF5247" w:rsidTr="003C3C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2B" w:rsidRPr="00021F77" w:rsidRDefault="0028402B" w:rsidP="0028402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2B" w:rsidRPr="001D7DF2" w:rsidRDefault="0028402B" w:rsidP="0028402B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D1133A">
              <w:rPr>
                <w:iCs/>
                <w:sz w:val="24"/>
                <w:szCs w:val="24"/>
                <w:lang w:val="kk-KZ"/>
              </w:rPr>
              <w:t>Заңды тұлғаларды әкімшілендіру бөлімінің</w:t>
            </w:r>
            <w:r w:rsidRPr="00BC1205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бас маманы (негізгі қызметкердің </w:t>
            </w:r>
            <w:r w:rsidRPr="00D1133A">
              <w:rPr>
                <w:iCs/>
                <w:sz w:val="24"/>
                <w:szCs w:val="24"/>
                <w:lang w:val="kk-KZ"/>
              </w:rPr>
              <w:t>баласын күтуіне</w:t>
            </w:r>
            <w:r w:rsidRPr="00D1133A">
              <w:rPr>
                <w:rStyle w:val="tlid-translation"/>
                <w:iCs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3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09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қараша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2B" w:rsidRDefault="0028402B" w:rsidP="0028402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Оксана Александровна</w:t>
            </w:r>
          </w:p>
          <w:p w:rsidR="0028402B" w:rsidRPr="00C340ED" w:rsidRDefault="0028402B" w:rsidP="0028402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Булдакова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2B" w:rsidRPr="00327383" w:rsidRDefault="0028402B" w:rsidP="0028402B">
            <w:pPr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Pr="00327383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қ.</w:t>
            </w:r>
            <w:r w:rsidRPr="00327383">
              <w:rPr>
                <w:lang w:val="kk-KZ"/>
              </w:rPr>
              <w:t>, Мауленова</w:t>
            </w:r>
            <w:r>
              <w:rPr>
                <w:lang w:val="kk-KZ"/>
              </w:rPr>
              <w:t xml:space="preserve"> көш. </w:t>
            </w:r>
            <w:r w:rsidRPr="00327383">
              <w:rPr>
                <w:lang w:val="kk-KZ"/>
              </w:rPr>
              <w:t>21,  202</w:t>
            </w:r>
            <w:r>
              <w:rPr>
                <w:lang w:val="kk-KZ"/>
              </w:rPr>
              <w:t>3</w:t>
            </w:r>
            <w:r w:rsidRPr="00327383">
              <w:rPr>
                <w:lang w:val="kk-KZ"/>
              </w:rPr>
              <w:t xml:space="preserve"> жы</w:t>
            </w:r>
            <w:r>
              <w:rPr>
                <w:lang w:val="kk-KZ"/>
              </w:rPr>
              <w:t>лғы</w:t>
            </w:r>
            <w:r w:rsidRPr="00327383">
              <w:rPr>
                <w:lang w:val="kk-KZ"/>
              </w:rPr>
              <w:t xml:space="preserve"> </w:t>
            </w:r>
            <w:r>
              <w:rPr>
                <w:lang w:val="kk-KZ"/>
              </w:rPr>
              <w:t>10 қантар күні</w:t>
            </w:r>
            <w:r w:rsidRPr="00327383">
              <w:rPr>
                <w:lang w:val="kk-KZ"/>
              </w:rPr>
              <w:t>, 1</w:t>
            </w:r>
            <w:r>
              <w:rPr>
                <w:lang w:val="kk-KZ"/>
              </w:rPr>
              <w:t>0</w:t>
            </w:r>
            <w:r w:rsidRPr="00327383">
              <w:rPr>
                <w:lang w:val="kk-KZ"/>
              </w:rPr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2B" w:rsidRPr="004846C8" w:rsidRDefault="0028402B" w:rsidP="0028402B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Pr="003C3C80" w:rsidRDefault="00C028B6" w:rsidP="00C028B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AD5959" w:rsidRDefault="00F9140A" w:rsidP="008E5DD0">
      <w:pPr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DF4EE9">
        <w:rPr>
          <w:rFonts w:eastAsiaTheme="minorEastAsia"/>
          <w:b/>
          <w:bCs/>
          <w:color w:val="000000"/>
          <w:lang w:val="kk-KZ" w:eastAsia="ja-JP"/>
        </w:rPr>
        <w:t xml:space="preserve">        </w:t>
      </w:r>
      <w:r w:rsidR="008E5DD0"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бөлім</w:t>
      </w:r>
      <w:r w:rsidR="00BF7F0A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8E5DD0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="0028402B">
        <w:rPr>
          <w:rFonts w:eastAsiaTheme="minorEastAsia"/>
          <w:b/>
          <w:bCs/>
          <w:color w:val="000000"/>
          <w:lang w:val="kk-KZ" w:eastAsia="ja-JP"/>
        </w:rPr>
        <w:t>ның м.а.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                        </w:t>
      </w:r>
      <w:r w:rsidR="001C602E">
        <w:rPr>
          <w:rFonts w:eastAsiaTheme="minorEastAsia"/>
          <w:b/>
          <w:bCs/>
          <w:color w:val="000000"/>
          <w:lang w:val="kk-KZ" w:eastAsia="ja-JP"/>
        </w:rPr>
        <w:t xml:space="preserve">          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   </w:t>
      </w:r>
      <w:r w:rsidR="001C602E">
        <w:rPr>
          <w:rFonts w:eastAsiaTheme="minorEastAsia"/>
          <w:b/>
          <w:bCs/>
          <w:color w:val="000000"/>
          <w:lang w:val="kk-KZ" w:eastAsia="ja-JP"/>
        </w:rPr>
        <w:t xml:space="preserve">    </w:t>
      </w:r>
      <w:r w:rsidR="0028402B">
        <w:rPr>
          <w:rFonts w:eastAsiaTheme="minorEastAsia"/>
          <w:b/>
          <w:bCs/>
          <w:color w:val="000000"/>
          <w:lang w:val="kk-KZ" w:eastAsia="ja-JP"/>
        </w:rPr>
        <w:t>Р</w:t>
      </w:r>
      <w:r w:rsidR="009B0580">
        <w:rPr>
          <w:rFonts w:eastAsiaTheme="minorEastAsia"/>
          <w:b/>
          <w:bCs/>
          <w:color w:val="000000"/>
          <w:lang w:val="kk-KZ" w:eastAsia="ja-JP"/>
        </w:rPr>
        <w:t>.</w:t>
      </w:r>
      <w:r w:rsidR="0028402B">
        <w:rPr>
          <w:rFonts w:eastAsiaTheme="minorEastAsia"/>
          <w:b/>
          <w:bCs/>
          <w:color w:val="000000"/>
          <w:lang w:val="kk-KZ" w:eastAsia="ja-JP"/>
        </w:rPr>
        <w:t>М</w:t>
      </w:r>
      <w:r w:rsidR="009B0580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28402B">
        <w:rPr>
          <w:rFonts w:eastAsiaTheme="minorEastAsia"/>
          <w:b/>
          <w:bCs/>
          <w:color w:val="000000"/>
          <w:lang w:val="kk-KZ" w:eastAsia="ja-JP"/>
        </w:rPr>
        <w:t>Кабдуллина</w:t>
      </w:r>
    </w:p>
    <w:p w:rsidR="00FF5247" w:rsidRDefault="00FF5247" w:rsidP="008E5DD0">
      <w:pPr>
        <w:rPr>
          <w:rFonts w:eastAsiaTheme="minorEastAsia"/>
          <w:b/>
          <w:bCs/>
          <w:color w:val="000000"/>
          <w:lang w:val="kk-KZ" w:eastAsia="ja-JP"/>
        </w:rPr>
      </w:pPr>
    </w:p>
    <w:p w:rsidR="00FF5247" w:rsidRDefault="00FF5247" w:rsidP="008E5DD0">
      <w:pPr>
        <w:rPr>
          <w:rFonts w:eastAsiaTheme="minorEastAsia"/>
          <w:b/>
          <w:bCs/>
          <w:color w:val="000000"/>
          <w:lang w:val="kk-KZ" w:eastAsia="ja-JP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FF5247" w:rsidRPr="00706F5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FF5247" w:rsidRPr="00706F57" w:rsidRDefault="00FF5247" w:rsidP="00FF5247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FF5247" w:rsidRDefault="00FF5247" w:rsidP="00FF524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FF5247" w:rsidRPr="00706F57" w:rsidRDefault="00FF5247" w:rsidP="00FF5247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 xml:space="preserve">Қатысушылардың әңгімелесуге жіберу тураы </w:t>
      </w:r>
    </w:p>
    <w:p w:rsidR="00FF5247" w:rsidRPr="00706F57" w:rsidRDefault="00FF5247" w:rsidP="00FF5247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ШЕШІМ</w:t>
      </w:r>
    </w:p>
    <w:p w:rsidR="00FF5247" w:rsidRPr="00706F57" w:rsidRDefault="00FF5247" w:rsidP="00FF5247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FF5247" w:rsidRPr="00706F57" w:rsidTr="00D6049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7" w:rsidRPr="00706F57" w:rsidRDefault="00FF5247" w:rsidP="00A3189B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7" w:rsidRPr="00706F57" w:rsidRDefault="00FF5247" w:rsidP="00A3189B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7" w:rsidRPr="00706F57" w:rsidRDefault="00FF5247" w:rsidP="00A3189B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FF5247" w:rsidRPr="00706F57" w:rsidRDefault="00FF5247" w:rsidP="00A3189B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47" w:rsidRPr="00706F57" w:rsidRDefault="00FF5247" w:rsidP="00A3189B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FF5247" w:rsidRPr="00706F57" w:rsidRDefault="00FF5247" w:rsidP="00A3189B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47" w:rsidRPr="00706F57" w:rsidRDefault="00FF5247" w:rsidP="00A3189B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FF5247" w:rsidRPr="006A47E1" w:rsidTr="00D6049F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FF5247" w:rsidRDefault="00FF5247" w:rsidP="00A3189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FF5247" w:rsidRPr="001D7DF2" w:rsidRDefault="00FF5247" w:rsidP="00A3189B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D1133A">
              <w:rPr>
                <w:iCs/>
                <w:sz w:val="24"/>
                <w:szCs w:val="24"/>
                <w:lang w:val="kk-KZ"/>
              </w:rPr>
              <w:t>Заңды тұлғаларды әкімшілендіру бөлімінің</w:t>
            </w:r>
            <w:r w:rsidRPr="00BC1205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бас маманы (негізгі қызметкердің </w:t>
            </w:r>
            <w:r w:rsidRPr="00D1133A">
              <w:rPr>
                <w:iCs/>
                <w:sz w:val="24"/>
                <w:szCs w:val="24"/>
                <w:lang w:val="kk-KZ"/>
              </w:rPr>
              <w:t>баласын күтуіне</w:t>
            </w:r>
            <w:r w:rsidRPr="00D1133A">
              <w:rPr>
                <w:rStyle w:val="tlid-translation"/>
                <w:iCs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3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09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қараша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7" w:rsidRDefault="00FF5247" w:rsidP="00A3189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Оксана Александровна</w:t>
            </w:r>
          </w:p>
          <w:p w:rsidR="00FF5247" w:rsidRPr="00C340ED" w:rsidRDefault="00FF5247" w:rsidP="00A3189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Булдакова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7" w:rsidRPr="00B00D3D" w:rsidRDefault="00FF5247" w:rsidP="00A3189B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7" w:rsidRPr="008C5995" w:rsidRDefault="00FF5247" w:rsidP="00A3189B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FF5247" w:rsidRPr="008C5995" w:rsidRDefault="00FF5247" w:rsidP="00FF5247">
      <w:pPr>
        <w:ind w:firstLine="378"/>
        <w:rPr>
          <w:color w:val="000000"/>
          <w:lang w:val="kk-KZ"/>
        </w:rPr>
      </w:pPr>
    </w:p>
    <w:p w:rsidR="00FF5247" w:rsidRPr="00766134" w:rsidRDefault="00FF5247" w:rsidP="00FF5247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>
        <w:rPr>
          <w:rFonts w:eastAsiaTheme="minorEastAsia"/>
          <w:b/>
          <w:bCs/>
          <w:color w:val="000000"/>
          <w:lang w:val="kk-KZ" w:eastAsia="ja-JP"/>
        </w:rPr>
        <w:t>ның м.а.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 xml:space="preserve"> Р</w:t>
      </w:r>
      <w:r w:rsidRPr="008C5995">
        <w:rPr>
          <w:rFonts w:eastAsiaTheme="minorEastAsia"/>
          <w:b/>
          <w:bCs/>
          <w:color w:val="000000"/>
          <w:lang w:val="kk-KZ" w:eastAsia="ja-JP"/>
        </w:rPr>
        <w:t>.</w:t>
      </w:r>
      <w:r>
        <w:rPr>
          <w:rFonts w:eastAsiaTheme="minorEastAsia"/>
          <w:b/>
          <w:bCs/>
          <w:color w:val="000000"/>
          <w:lang w:val="kk-KZ" w:eastAsia="ja-JP"/>
        </w:rPr>
        <w:t>М</w:t>
      </w:r>
      <w:r w:rsidRPr="008C5995">
        <w:rPr>
          <w:rFonts w:eastAsiaTheme="minorEastAsia"/>
          <w:b/>
          <w:bCs/>
          <w:color w:val="000000"/>
          <w:lang w:val="kk-KZ" w:eastAsia="ja-JP"/>
        </w:rPr>
        <w:t>.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Кабдуллина</w:t>
      </w:r>
    </w:p>
    <w:p w:rsidR="00FF5247" w:rsidRPr="00706F57" w:rsidRDefault="00FF5247" w:rsidP="00FF5247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FF5247" w:rsidRPr="00706F57" w:rsidRDefault="00FF5247" w:rsidP="00FF5247">
      <w:pPr>
        <w:tabs>
          <w:tab w:val="left" w:pos="6804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</w:t>
      </w:r>
      <w:r>
        <w:rPr>
          <w:rFonts w:eastAsiaTheme="minorEastAsia"/>
          <w:b/>
          <w:bCs/>
          <w:color w:val="000000"/>
          <w:lang w:val="kk-KZ" w:eastAsia="ja-JP"/>
        </w:rPr>
        <w:t xml:space="preserve">                               Д.Б. Мурзабаева</w:t>
      </w:r>
    </w:p>
    <w:p w:rsidR="00FF5247" w:rsidRDefault="00FF5247" w:rsidP="00FF5247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F5247" w:rsidRDefault="00FF5247" w:rsidP="00FF5247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F5247" w:rsidRPr="00C028B6" w:rsidRDefault="00FF5247" w:rsidP="008E5DD0">
      <w:pPr>
        <w:rPr>
          <w:lang w:val="kk-KZ"/>
        </w:rPr>
      </w:pPr>
    </w:p>
    <w:sectPr w:rsidR="00FF5247" w:rsidRPr="00C028B6" w:rsidSect="00B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8B6"/>
    <w:rsid w:val="00015055"/>
    <w:rsid w:val="000E4796"/>
    <w:rsid w:val="001C602E"/>
    <w:rsid w:val="0028402B"/>
    <w:rsid w:val="002E2F30"/>
    <w:rsid w:val="00306451"/>
    <w:rsid w:val="00327383"/>
    <w:rsid w:val="00393403"/>
    <w:rsid w:val="003C3C80"/>
    <w:rsid w:val="00401423"/>
    <w:rsid w:val="004846C8"/>
    <w:rsid w:val="004860AE"/>
    <w:rsid w:val="005321B6"/>
    <w:rsid w:val="005445C1"/>
    <w:rsid w:val="005D7EA8"/>
    <w:rsid w:val="00766E3F"/>
    <w:rsid w:val="008E0D39"/>
    <w:rsid w:val="008E5DD0"/>
    <w:rsid w:val="00953422"/>
    <w:rsid w:val="009B0580"/>
    <w:rsid w:val="00A25DB3"/>
    <w:rsid w:val="00A436F1"/>
    <w:rsid w:val="00AD5959"/>
    <w:rsid w:val="00B74AA5"/>
    <w:rsid w:val="00BE0A53"/>
    <w:rsid w:val="00BF7F0A"/>
    <w:rsid w:val="00C028B6"/>
    <w:rsid w:val="00CA11C5"/>
    <w:rsid w:val="00D73ED1"/>
    <w:rsid w:val="00DA29D1"/>
    <w:rsid w:val="00DE4CAE"/>
    <w:rsid w:val="00DF4EE9"/>
    <w:rsid w:val="00E25EE6"/>
    <w:rsid w:val="00E80EBE"/>
    <w:rsid w:val="00F14AF1"/>
    <w:rsid w:val="00F9140A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1944"/>
  <w15:docId w15:val="{F4096981-0AD2-47D2-AF7B-3A44B8C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E0D39"/>
  </w:style>
  <w:style w:type="paragraph" w:styleId="a5">
    <w:name w:val="Balloon Text"/>
    <w:basedOn w:val="a"/>
    <w:link w:val="a6"/>
    <w:uiPriority w:val="99"/>
    <w:semiHidden/>
    <w:unhideWhenUsed/>
    <w:rsid w:val="00015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31</cp:revision>
  <cp:lastPrinted>2022-09-06T03:30:00Z</cp:lastPrinted>
  <dcterms:created xsi:type="dcterms:W3CDTF">2021-06-03T11:45:00Z</dcterms:created>
  <dcterms:modified xsi:type="dcterms:W3CDTF">2023-01-10T05:39:00Z</dcterms:modified>
</cp:coreProperties>
</file>