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B7" w:rsidRDefault="00467DB7" w:rsidP="00467DB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467DB7" w:rsidRDefault="00467DB7" w:rsidP="00467DB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:rsidR="00467DB7" w:rsidRDefault="00467DB7" w:rsidP="00467DB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467DB7" w:rsidRDefault="00467DB7" w:rsidP="00467DB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467DB7" w:rsidRDefault="00467DB7" w:rsidP="00467DB7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467DB7" w:rsidRDefault="00467DB7" w:rsidP="00FA57DC">
      <w:pPr>
        <w:rPr>
          <w:b/>
          <w:color w:val="000000"/>
          <w:sz w:val="28"/>
          <w:szCs w:val="28"/>
          <w:lang w:val="kk-KZ"/>
        </w:rPr>
      </w:pPr>
      <w:bookmarkStart w:id="0" w:name="_GoBack"/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  <w:r w:rsidR="00FA57DC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bookmarkEnd w:id="0"/>
    <w:p w:rsidR="00467DB7" w:rsidRDefault="00467DB7" w:rsidP="00467DB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3776"/>
      </w:tblGrid>
      <w:tr w:rsidR="00467DB7" w:rsidRPr="00FA57DC" w:rsidTr="00467D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B7" w:rsidRDefault="00467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B7" w:rsidRDefault="00467DB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DB7" w:rsidRDefault="00467DB7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DB7" w:rsidRDefault="00467DB7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</w:tr>
      <w:tr w:rsidR="00467DB7" w:rsidTr="00467D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B7" w:rsidRDefault="00467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B7" w:rsidRDefault="00467DB7">
            <w:pPr>
              <w:rPr>
                <w:color w:val="000000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Талдау және тәуекелдер басқармасы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талдау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sz w:val="28"/>
                <w:szCs w:val="28"/>
                <w:lang w:val="kk-KZ"/>
              </w:rPr>
              <w:t>жетекші маманы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B7" w:rsidRDefault="00467DB7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Кинжекей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kk-KZ"/>
              </w:rPr>
              <w:t>Жанылсын Мураткызы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B7" w:rsidRDefault="00467DB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Қостанай қ., Майлин көш. 2а,                 2021 ж. 16  қыркүйек , </w:t>
            </w:r>
          </w:p>
          <w:p w:rsidR="00467DB7" w:rsidRDefault="00467DB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 Астана уақыты бойынша</w:t>
            </w:r>
          </w:p>
        </w:tc>
      </w:tr>
      <w:tr w:rsidR="00467DB7" w:rsidTr="00467D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B7" w:rsidRDefault="00467DB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B7" w:rsidRDefault="00467DB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Талдау және тәуекелдер басқармасы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талдау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sz w:val="28"/>
                <w:szCs w:val="28"/>
                <w:lang w:val="kk-KZ"/>
              </w:rPr>
              <w:t>жетекші маманы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B7" w:rsidRDefault="00467DB7">
            <w:pPr>
              <w:tabs>
                <w:tab w:val="left" w:pos="284"/>
                <w:tab w:val="left" w:pos="993"/>
              </w:tabs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Кусаинова Нурсулу Бахтчановна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B7" w:rsidRDefault="00467DB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Қостанай қ., Майлин көш. 2а</w:t>
            </w:r>
            <w:r>
              <w:rPr>
                <w:color w:val="000000"/>
              </w:rPr>
              <w:t xml:space="preserve">,                 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021</w:t>
            </w:r>
            <w:r>
              <w:rPr>
                <w:color w:val="000000"/>
                <w:lang w:val="kk-KZ"/>
              </w:rPr>
              <w:t xml:space="preserve"> ж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16  қыркүйек , </w:t>
            </w:r>
          </w:p>
          <w:p w:rsidR="00467DB7" w:rsidRDefault="00467DB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</w:t>
            </w:r>
            <w:r>
              <w:rPr>
                <w:color w:val="000000"/>
                <w:lang w:val="en-US"/>
              </w:rPr>
              <w:t>00</w:t>
            </w:r>
            <w:r>
              <w:rPr>
                <w:color w:val="000000"/>
                <w:lang w:val="kk-KZ"/>
              </w:rPr>
              <w:t xml:space="preserve"> Астана уақыты бойынша</w:t>
            </w:r>
          </w:p>
        </w:tc>
      </w:tr>
      <w:tr w:rsidR="00467DB7" w:rsidTr="00467D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B7" w:rsidRDefault="00467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B7" w:rsidRDefault="00467DB7">
            <w:pPr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  <w:lang w:val="kk-KZ"/>
              </w:rPr>
              <w:t>Аудит басқармасы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аудит </w:t>
            </w:r>
            <w:proofErr w:type="spellStart"/>
            <w:r>
              <w:rPr>
                <w:color w:val="000000"/>
                <w:sz w:val="28"/>
                <w:szCs w:val="28"/>
              </w:rPr>
              <w:t>бөлімінің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жетекші маманы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B7" w:rsidRDefault="00467DB7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color w:val="000000"/>
                <w:sz w:val="26"/>
                <w:szCs w:val="26"/>
              </w:rPr>
              <w:t>Шейко Дмитрий Евгеньевич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B7" w:rsidRDefault="00467DB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Қостанай қ., Майлин көш. 2а,                 2021 ж. 16  қыркүйек , </w:t>
            </w:r>
          </w:p>
          <w:p w:rsidR="00467DB7" w:rsidRDefault="00467DB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 Астана уақыты бойынша</w:t>
            </w:r>
          </w:p>
        </w:tc>
      </w:tr>
      <w:tr w:rsidR="00467DB7" w:rsidTr="00467D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B7" w:rsidRDefault="00467DB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B7" w:rsidRDefault="00467DB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Аудит басқармасы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аудит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sz w:val="28"/>
                <w:szCs w:val="28"/>
                <w:lang w:val="kk-KZ"/>
              </w:rPr>
              <w:t>жетекші маманы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B7" w:rsidRDefault="00467DB7">
            <w:pPr>
              <w:tabs>
                <w:tab w:val="left" w:pos="284"/>
                <w:tab w:val="left" w:pos="993"/>
              </w:tabs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Даутова Динара Шамиловна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B7" w:rsidRDefault="00467DB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Қостанай қ., Майлин көш. 2а,                 2021 ж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16  қыркүйек , </w:t>
            </w:r>
          </w:p>
          <w:p w:rsidR="00467DB7" w:rsidRDefault="00467DB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</w:t>
            </w:r>
            <w:r>
              <w:rPr>
                <w:color w:val="000000"/>
                <w:lang w:val="en-US"/>
              </w:rPr>
              <w:t>00</w:t>
            </w:r>
            <w:r>
              <w:rPr>
                <w:color w:val="000000"/>
                <w:lang w:val="kk-KZ"/>
              </w:rPr>
              <w:t xml:space="preserve"> Астана уақыты бойынша</w:t>
            </w:r>
          </w:p>
        </w:tc>
      </w:tr>
    </w:tbl>
    <w:p w:rsidR="00467DB7" w:rsidRDefault="00467DB7" w:rsidP="00467DB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467DB7" w:rsidRDefault="00467DB7" w:rsidP="00467DB7">
      <w:pPr>
        <w:rPr>
          <w:color w:val="000000"/>
          <w:sz w:val="28"/>
          <w:szCs w:val="28"/>
          <w:lang w:val="kk-KZ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</w:t>
      </w:r>
      <w:r>
        <w:rPr>
          <w:rFonts w:eastAsiaTheme="minorEastAsia"/>
          <w:color w:val="000000"/>
          <w:sz w:val="28"/>
          <w:szCs w:val="28"/>
          <w:lang w:eastAsia="ja-JP"/>
        </w:rPr>
        <w:t>.М.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color w:val="000000"/>
          <w:sz w:val="28"/>
          <w:szCs w:val="28"/>
          <w:lang w:val="kk-KZ"/>
        </w:rPr>
        <w:t>_________________________________________________</w:t>
      </w:r>
    </w:p>
    <w:p w:rsidR="00467DB7" w:rsidRDefault="00467DB7" w:rsidP="00467DB7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(Персоналды басқару қызметі басшысы тегі, аты, әкесінің аты (бар болған жағдайда))</w:t>
      </w:r>
    </w:p>
    <w:p w:rsidR="00467DB7" w:rsidRDefault="00467DB7" w:rsidP="00467DB7">
      <w:pPr>
        <w:jc w:val="center"/>
        <w:rPr>
          <w:sz w:val="20"/>
          <w:szCs w:val="20"/>
          <w:lang w:val="kk-KZ"/>
        </w:rPr>
      </w:pPr>
    </w:p>
    <w:p w:rsidR="00467DB7" w:rsidRDefault="00467DB7" w:rsidP="00467DB7">
      <w:pPr>
        <w:rPr>
          <w:lang w:val="kk-KZ"/>
        </w:rPr>
      </w:pPr>
    </w:p>
    <w:p w:rsidR="00467DB7" w:rsidRDefault="00467DB7" w:rsidP="00467DB7">
      <w:pPr>
        <w:rPr>
          <w:lang w:val="kk-KZ"/>
        </w:rPr>
      </w:pPr>
    </w:p>
    <w:p w:rsidR="00B47E2A" w:rsidRPr="00FA57DC" w:rsidRDefault="00FA57DC">
      <w:pPr>
        <w:rPr>
          <w:lang w:val="kk-KZ"/>
        </w:rPr>
      </w:pPr>
    </w:p>
    <w:sectPr w:rsidR="00B47E2A" w:rsidRPr="00FA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20"/>
    <w:rsid w:val="000E0320"/>
    <w:rsid w:val="00100A6D"/>
    <w:rsid w:val="00467DB7"/>
    <w:rsid w:val="00743BDE"/>
    <w:rsid w:val="00F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DFA6"/>
  <w15:chartTrackingRefBased/>
  <w15:docId w15:val="{F8FB00F4-871F-4E86-BFB4-F863ECDB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D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2021-09-16T02:41:00Z</dcterms:created>
  <dcterms:modified xsi:type="dcterms:W3CDTF">2021-09-16T02:44:00Z</dcterms:modified>
</cp:coreProperties>
</file>