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3C" w:rsidRDefault="00A25A3C" w:rsidP="00A25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:rsidR="00A25A3C" w:rsidRDefault="00A25A3C" w:rsidP="00A25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A3C" w:rsidRDefault="00A25A3C" w:rsidP="00A25A3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району </w:t>
      </w:r>
      <w:r>
        <w:rPr>
          <w:rFonts w:ascii="Times New Roman" w:hAnsi="Times New Roman"/>
          <w:sz w:val="28"/>
          <w:szCs w:val="28"/>
          <w:lang w:val="kk-KZ"/>
        </w:rPr>
        <w:t xml:space="preserve"> Беимбета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Майлина</w:t>
      </w:r>
      <w:r>
        <w:rPr>
          <w:rFonts w:ascii="Times New Roman" w:hAnsi="Times New Roman"/>
          <w:sz w:val="28"/>
          <w:szCs w:val="28"/>
        </w:rPr>
        <w:t xml:space="preserve"> решением конкурсной комиссии № </w:t>
      </w:r>
      <w:r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 xml:space="preserve">04.10.2022 </w:t>
      </w:r>
      <w:r>
        <w:rPr>
          <w:rFonts w:ascii="Times New Roman" w:hAnsi="Times New Roman"/>
          <w:sz w:val="28"/>
          <w:szCs w:val="28"/>
        </w:rPr>
        <w:t xml:space="preserve"> года предоставляет список кандидатов,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 xml:space="preserve">шивших положительное заключение </w:t>
      </w:r>
      <w:r>
        <w:rPr>
          <w:rFonts w:ascii="Times New Roman" w:hAnsi="Times New Roman"/>
          <w:sz w:val="28"/>
          <w:szCs w:val="28"/>
          <w:lang w:val="kk-KZ"/>
        </w:rPr>
        <w:t xml:space="preserve">общего </w:t>
      </w:r>
      <w:r>
        <w:rPr>
          <w:rFonts w:ascii="Times New Roman" w:hAnsi="Times New Roman"/>
          <w:sz w:val="28"/>
          <w:szCs w:val="28"/>
        </w:rPr>
        <w:t>конкурса по замещению вакантной административной государственной должности корпуса «Б»:</w:t>
      </w:r>
    </w:p>
    <w:p w:rsidR="00A25A3C" w:rsidRDefault="00A25A3C" w:rsidP="00A25A3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A3C" w:rsidRDefault="00A25A3C" w:rsidP="00A25A3C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должность главного специалиста отдела по работе с налогоплательщиками:</w:t>
      </w:r>
    </w:p>
    <w:p w:rsidR="00A25A3C" w:rsidRDefault="00A25A3C" w:rsidP="00A25A3C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25A3C" w:rsidRDefault="00A25A3C" w:rsidP="00A25A3C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Кожбанова Маржанкуль Тулеутаевна</w:t>
      </w:r>
    </w:p>
    <w:p w:rsidR="00B47E2A" w:rsidRDefault="00A25A3C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4526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6B"/>
    <w:rsid w:val="00100A6D"/>
    <w:rsid w:val="00743BDE"/>
    <w:rsid w:val="00A25A3C"/>
    <w:rsid w:val="00E0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7FD45-842C-48B2-AC79-95F941F6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2022-10-05T02:31:00Z</dcterms:created>
  <dcterms:modified xsi:type="dcterms:W3CDTF">2022-10-05T02:31:00Z</dcterms:modified>
</cp:coreProperties>
</file>