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84" w:rsidRPr="006D3E31" w:rsidRDefault="00090384" w:rsidP="000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90384" w:rsidRPr="006D3E31" w:rsidRDefault="00090384" w:rsidP="000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E31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6D3E31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6D3E31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090384" w:rsidRPr="006D3E31" w:rsidRDefault="00090384" w:rsidP="000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384" w:rsidRPr="006D3E31" w:rsidRDefault="00090384" w:rsidP="0009038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E31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6D3E31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6D3E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3E31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6D3E31">
        <w:rPr>
          <w:rFonts w:ascii="Times New Roman" w:hAnsi="Times New Roman"/>
          <w:sz w:val="28"/>
          <w:szCs w:val="28"/>
        </w:rPr>
        <w:t xml:space="preserve"> комиссии № 1 от </w:t>
      </w:r>
      <w:r>
        <w:rPr>
          <w:rFonts w:ascii="Times New Roman" w:hAnsi="Times New Roman"/>
          <w:sz w:val="28"/>
          <w:szCs w:val="28"/>
          <w:lang w:val="kk-KZ"/>
        </w:rPr>
        <w:t>10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января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6D3E31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получивших положительное заключение общего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конкурс</w:t>
      </w:r>
      <w:r w:rsidRPr="006D3E31">
        <w:rPr>
          <w:rFonts w:ascii="Times New Roman" w:hAnsi="Times New Roman"/>
          <w:sz w:val="28"/>
          <w:szCs w:val="28"/>
          <w:lang w:val="kk-KZ"/>
        </w:rPr>
        <w:t>а</w:t>
      </w:r>
      <w:r w:rsidRPr="006D3E31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090384" w:rsidRPr="006D3E31" w:rsidRDefault="00090384" w:rsidP="0009038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84" w:rsidRPr="006D3E31" w:rsidRDefault="00090384" w:rsidP="000903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3E31">
        <w:rPr>
          <w:rFonts w:ascii="Times New Roman" w:hAnsi="Times New Roman"/>
          <w:b/>
          <w:sz w:val="28"/>
          <w:szCs w:val="28"/>
        </w:rPr>
        <w:t xml:space="preserve">Главный специалист отдела по </w:t>
      </w:r>
      <w:r>
        <w:rPr>
          <w:rFonts w:ascii="Times New Roman" w:hAnsi="Times New Roman"/>
          <w:b/>
          <w:sz w:val="28"/>
          <w:szCs w:val="28"/>
          <w:lang w:val="kk-KZ"/>
        </w:rPr>
        <w:t>администрированию юридических лиц</w:t>
      </w:r>
      <w:r w:rsidRPr="006D3E31">
        <w:rPr>
          <w:rFonts w:ascii="Times New Roman" w:hAnsi="Times New Roman"/>
          <w:b/>
          <w:sz w:val="28"/>
          <w:szCs w:val="28"/>
        </w:rPr>
        <w:t xml:space="preserve"> (на период отпуска по </w:t>
      </w:r>
      <w:r>
        <w:rPr>
          <w:rFonts w:ascii="Times New Roman" w:hAnsi="Times New Roman"/>
          <w:b/>
          <w:sz w:val="28"/>
          <w:szCs w:val="28"/>
          <w:lang w:val="kk-KZ"/>
        </w:rPr>
        <w:t>уходу за ребенком</w:t>
      </w:r>
      <w:r w:rsidRPr="006D3E31">
        <w:rPr>
          <w:rFonts w:ascii="Times New Roman" w:hAnsi="Times New Roman"/>
          <w:b/>
          <w:sz w:val="28"/>
          <w:szCs w:val="28"/>
        </w:rPr>
        <w:t xml:space="preserve"> основного сотрудника до </w:t>
      </w:r>
      <w:r>
        <w:rPr>
          <w:rFonts w:ascii="Times New Roman" w:hAnsi="Times New Roman"/>
          <w:b/>
          <w:sz w:val="28"/>
          <w:szCs w:val="28"/>
          <w:lang w:val="kk-KZ"/>
        </w:rPr>
        <w:t>09</w:t>
      </w:r>
      <w:r w:rsidRPr="006D3E31">
        <w:rPr>
          <w:rFonts w:ascii="Times New Roman" w:hAnsi="Times New Roman"/>
          <w:b/>
          <w:sz w:val="28"/>
          <w:szCs w:val="28"/>
        </w:rPr>
        <w:t>.11.202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6D3E31">
        <w:rPr>
          <w:rFonts w:ascii="Times New Roman" w:hAnsi="Times New Roman"/>
          <w:b/>
          <w:sz w:val="28"/>
          <w:szCs w:val="28"/>
        </w:rPr>
        <w:t xml:space="preserve"> года):</w:t>
      </w:r>
    </w:p>
    <w:p w:rsidR="00090384" w:rsidRPr="006D3E31" w:rsidRDefault="00090384" w:rsidP="00090384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Булдакова Оксана Александровна</w:t>
      </w:r>
    </w:p>
    <w:p w:rsidR="00B47E2A" w:rsidRDefault="00090384"/>
    <w:sectPr w:rsidR="00B47E2A" w:rsidSect="0019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6"/>
    <w:rsid w:val="00090384"/>
    <w:rsid w:val="000E5AE6"/>
    <w:rsid w:val="00100A6D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22BF-A8E7-4D6D-AAC8-F2780BFC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03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90384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09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2023-01-10T09:35:00Z</dcterms:created>
  <dcterms:modified xsi:type="dcterms:W3CDTF">2023-01-10T09:35:00Z</dcterms:modified>
</cp:coreProperties>
</file>