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DF52" w14:textId="77777777" w:rsidR="00436B1D" w:rsidRPr="00605259" w:rsidRDefault="00436B1D" w:rsidP="00436B1D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Приложение 6</w:t>
      </w:r>
    </w:p>
    <w:p w14:paraId="53C3EEE1" w14:textId="77777777" w:rsidR="00436B1D" w:rsidRPr="00605259" w:rsidRDefault="00436B1D" w:rsidP="00436B1D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14:paraId="1EB02062" w14:textId="77777777" w:rsidR="00436B1D" w:rsidRPr="00605259" w:rsidRDefault="00436B1D" w:rsidP="00436B1D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65D70E04" w14:textId="77777777" w:rsidR="00436B1D" w:rsidRPr="00605259" w:rsidRDefault="00436B1D" w:rsidP="00436B1D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28C9A899" w14:textId="719B4E20" w:rsidR="00436B1D" w:rsidRPr="00605259" w:rsidRDefault="00436B1D" w:rsidP="00436B1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p w14:paraId="5B55B1E6" w14:textId="77777777" w:rsidR="00436B1D" w:rsidRPr="00605259" w:rsidRDefault="00436B1D" w:rsidP="00436B1D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88"/>
        <w:gridCol w:w="3302"/>
        <w:gridCol w:w="1976"/>
        <w:gridCol w:w="1401"/>
        <w:gridCol w:w="1878"/>
      </w:tblGrid>
      <w:tr w:rsidR="00436B1D" w:rsidRPr="00605259" w14:paraId="3832FF23" w14:textId="77777777" w:rsidTr="008A49A3">
        <w:tc>
          <w:tcPr>
            <w:tcW w:w="0" w:type="auto"/>
          </w:tcPr>
          <w:p w14:paraId="0196A6DD" w14:textId="77777777" w:rsidR="00436B1D" w:rsidRPr="00605259" w:rsidRDefault="00436B1D" w:rsidP="008A49A3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0B8C2BC1" w14:textId="77777777" w:rsidR="00436B1D" w:rsidRPr="00605259" w:rsidRDefault="00436B1D" w:rsidP="008A49A3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0" w:type="auto"/>
          </w:tcPr>
          <w:p w14:paraId="1B7738D3" w14:textId="77777777" w:rsidR="00436B1D" w:rsidRPr="00605259" w:rsidRDefault="00436B1D" w:rsidP="008A49A3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14:paraId="47CBADFD" w14:textId="77777777" w:rsidR="00436B1D" w:rsidRPr="00605259" w:rsidRDefault="00436B1D" w:rsidP="008A49A3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14:paraId="6BDE8EFF" w14:textId="77777777" w:rsidR="00436B1D" w:rsidRPr="00605259" w:rsidRDefault="00436B1D" w:rsidP="008A49A3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14:paraId="5420CB1D" w14:textId="77777777" w:rsidR="00436B1D" w:rsidRPr="00605259" w:rsidRDefault="00436B1D" w:rsidP="008A49A3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14:paraId="091D08C1" w14:textId="77777777" w:rsidR="00436B1D" w:rsidRPr="00605259" w:rsidRDefault="00436B1D" w:rsidP="008A49A3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14:paraId="39E59933" w14:textId="77777777" w:rsidR="00436B1D" w:rsidRPr="00605259" w:rsidRDefault="00436B1D" w:rsidP="008A49A3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436B1D" w:rsidRPr="00605259" w14:paraId="4A34E521" w14:textId="77777777" w:rsidTr="008A49A3">
        <w:tc>
          <w:tcPr>
            <w:tcW w:w="0" w:type="auto"/>
          </w:tcPr>
          <w:p w14:paraId="1772B1BE" w14:textId="77777777" w:rsidR="00436B1D" w:rsidRPr="006C1178" w:rsidRDefault="00436B1D" w:rsidP="008A49A3">
            <w:pPr>
              <w:ind w:left="360"/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1.</w:t>
            </w:r>
          </w:p>
        </w:tc>
        <w:tc>
          <w:tcPr>
            <w:tcW w:w="0" w:type="auto"/>
          </w:tcPr>
          <w:p w14:paraId="26197934" w14:textId="77777777" w:rsidR="00436B1D" w:rsidRDefault="00436B1D" w:rsidP="008A49A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Руководитель</w:t>
            </w: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отдела 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Налогового контроля Управления государственных доходов по Костанайскому району</w:t>
            </w:r>
            <w:r>
              <w:rPr>
                <w:sz w:val="28"/>
                <w:szCs w:val="28"/>
              </w:rPr>
              <w:t>,</w:t>
            </w:r>
          </w:p>
          <w:p w14:paraId="3A4B75B1" w14:textId="77777777" w:rsidR="00436B1D" w:rsidRDefault="00436B1D" w:rsidP="008A49A3">
            <w:pPr>
              <w:tabs>
                <w:tab w:val="left" w:pos="2554"/>
              </w:tabs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42263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-3,1единица</w:t>
            </w:r>
          </w:p>
          <w:p w14:paraId="7BEECACF" w14:textId="77777777" w:rsidR="00436B1D" w:rsidRPr="00422631" w:rsidRDefault="00436B1D" w:rsidP="008A49A3">
            <w:pPr>
              <w:tabs>
                <w:tab w:val="left" w:pos="2554"/>
              </w:tabs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14:paraId="12E75A4B" w14:textId="77777777" w:rsidR="00436B1D" w:rsidRPr="00605259" w:rsidRDefault="00436B1D" w:rsidP="008A49A3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Берикбаев Жанболат Жунусович</w:t>
            </w:r>
          </w:p>
        </w:tc>
        <w:tc>
          <w:tcPr>
            <w:tcW w:w="0" w:type="auto"/>
          </w:tcPr>
          <w:p w14:paraId="507FA2B9" w14:textId="77777777" w:rsidR="00436B1D" w:rsidRPr="00605259" w:rsidRDefault="00436B1D" w:rsidP="008A49A3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0" w:type="auto"/>
          </w:tcPr>
          <w:p w14:paraId="4B9264E1" w14:textId="77777777" w:rsidR="00436B1D" w:rsidRPr="00605259" w:rsidRDefault="00436B1D" w:rsidP="008A49A3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436B1D" w:rsidRPr="00605259" w14:paraId="38ED32C6" w14:textId="77777777" w:rsidTr="008A49A3">
        <w:tc>
          <w:tcPr>
            <w:tcW w:w="0" w:type="auto"/>
          </w:tcPr>
          <w:p w14:paraId="6A46F136" w14:textId="77777777" w:rsidR="00436B1D" w:rsidRPr="006C1178" w:rsidRDefault="00436B1D" w:rsidP="008A49A3">
            <w:pPr>
              <w:ind w:left="36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 2.</w:t>
            </w:r>
          </w:p>
        </w:tc>
        <w:tc>
          <w:tcPr>
            <w:tcW w:w="0" w:type="auto"/>
          </w:tcPr>
          <w:p w14:paraId="3EA096BC" w14:textId="77777777" w:rsidR="00436B1D" w:rsidRDefault="00436B1D" w:rsidP="008A49A3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Главный специалист отдела </w:t>
            </w:r>
            <w:r w:rsidRPr="006C1178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Налогового контроля Управления государственных доходов по Костанайскому району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, </w:t>
            </w:r>
            <w:r w:rsidRPr="006C1178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C-R-4,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 1 единица</w:t>
            </w:r>
          </w:p>
        </w:tc>
        <w:tc>
          <w:tcPr>
            <w:tcW w:w="0" w:type="auto"/>
          </w:tcPr>
          <w:p w14:paraId="31C37646" w14:textId="77777777" w:rsidR="00436B1D" w:rsidRDefault="00436B1D" w:rsidP="008A49A3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6C1178">
              <w:rPr>
                <w:color w:val="000000"/>
                <w:sz w:val="28"/>
                <w:szCs w:val="28"/>
                <w:lang w:val="kk-KZ"/>
              </w:rPr>
              <w:t>Бисембинов Ерлан Ердаулетович</w:t>
            </w:r>
          </w:p>
        </w:tc>
        <w:tc>
          <w:tcPr>
            <w:tcW w:w="0" w:type="auto"/>
          </w:tcPr>
          <w:p w14:paraId="329D3C50" w14:textId="77777777" w:rsidR="00436B1D" w:rsidRDefault="00436B1D" w:rsidP="008A49A3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C1178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0" w:type="auto"/>
          </w:tcPr>
          <w:p w14:paraId="551F9D95" w14:textId="77777777" w:rsidR="00436B1D" w:rsidRPr="00605259" w:rsidRDefault="00436B1D" w:rsidP="008A49A3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7EC1A101" w14:textId="77777777" w:rsidR="00436B1D" w:rsidRDefault="00436B1D" w:rsidP="00436B1D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14:paraId="654AA3B7" w14:textId="77777777" w:rsidR="00436B1D" w:rsidRPr="00605259" w:rsidRDefault="00436B1D" w:rsidP="00436B1D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14:paraId="7B778329" w14:textId="77777777" w:rsidR="00436B1D" w:rsidRPr="00277AC3" w:rsidRDefault="00436B1D" w:rsidP="00436B1D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u w:val="single"/>
          <w:lang w:val="kk-KZ" w:eastAsia="ja-JP"/>
        </w:rPr>
        <w:t>Жакенова А.А.</w:t>
      </w:r>
      <w:r w:rsidRPr="00277AC3">
        <w:rPr>
          <w:rFonts w:eastAsiaTheme="minorEastAsia"/>
          <w:color w:val="000000"/>
          <w:sz w:val="28"/>
          <w:szCs w:val="28"/>
          <w:lang w:val="kk-KZ" w:eastAsia="ja-JP"/>
        </w:rPr>
        <w:t>___________</w:t>
      </w:r>
      <w:r w:rsidRPr="00277AC3">
        <w:rPr>
          <w:rFonts w:eastAsiaTheme="minorEastAsia"/>
          <w:sz w:val="28"/>
          <w:szCs w:val="28"/>
          <w:lang w:val="kk-KZ" w:eastAsia="ja-JP"/>
        </w:rPr>
        <w:t>______________________</w:t>
      </w:r>
    </w:p>
    <w:p w14:paraId="32EFBA60" w14:textId="77777777" w:rsidR="00436B1D" w:rsidRDefault="00436B1D" w:rsidP="00436B1D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Руководитель отдела учета, анализа и организационной работы</w:t>
      </w:r>
    </w:p>
    <w:p w14:paraId="31CDBFBB" w14:textId="77777777" w:rsidR="00436B1D" w:rsidRDefault="00436B1D" w:rsidP="00436B1D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3D412E05" w14:textId="77777777" w:rsidR="00436B1D" w:rsidRPr="00307754" w:rsidRDefault="00436B1D" w:rsidP="00436B1D">
      <w:pPr>
        <w:contextualSpacing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  <w:r w:rsidRPr="00307754">
        <w:rPr>
          <w:rFonts w:eastAsiaTheme="minorEastAsia"/>
          <w:color w:val="000000"/>
          <w:sz w:val="28"/>
          <w:szCs w:val="28"/>
          <w:u w:val="single"/>
          <w:lang w:val="kk-KZ" w:eastAsia="ja-JP"/>
        </w:rPr>
        <w:t>Иргизбаева А.А.________________________________</w:t>
      </w:r>
    </w:p>
    <w:p w14:paraId="088F3B6E" w14:textId="77777777" w:rsidR="00436B1D" w:rsidRPr="00307754" w:rsidRDefault="00436B1D" w:rsidP="00436B1D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Главный специалист отдела учета, анализа и организационной работы</w:t>
      </w:r>
    </w:p>
    <w:p w14:paraId="79E7949E" w14:textId="77777777" w:rsidR="00436B1D" w:rsidRPr="00307754" w:rsidRDefault="00436B1D" w:rsidP="00436B1D">
      <w:pPr>
        <w:ind w:firstLine="709"/>
        <w:contextualSpacing/>
        <w:jc w:val="both"/>
        <w:rPr>
          <w:sz w:val="28"/>
          <w:szCs w:val="28"/>
          <w:lang w:val="kk-KZ"/>
        </w:rPr>
      </w:pPr>
    </w:p>
    <w:p w14:paraId="443D714D" w14:textId="77777777" w:rsidR="00436B1D" w:rsidRPr="00307754" w:rsidRDefault="00436B1D" w:rsidP="00436B1D">
      <w:pPr>
        <w:contextualSpacing/>
        <w:rPr>
          <w:sz w:val="28"/>
          <w:szCs w:val="28"/>
          <w:lang w:val="kk-KZ"/>
        </w:rPr>
      </w:pPr>
      <w:r w:rsidRPr="00307754">
        <w:rPr>
          <w:sz w:val="28"/>
          <w:szCs w:val="28"/>
          <w:lang w:val="kk-KZ"/>
        </w:rPr>
        <w:br w:type="page"/>
      </w:r>
    </w:p>
    <w:p w14:paraId="3720320B" w14:textId="77777777" w:rsidR="00436B1D" w:rsidRPr="00605259" w:rsidRDefault="00436B1D" w:rsidP="00436B1D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lastRenderedPageBreak/>
        <w:t>Приложение 7</w:t>
      </w:r>
    </w:p>
    <w:p w14:paraId="692CA26A" w14:textId="77777777" w:rsidR="00436B1D" w:rsidRPr="00605259" w:rsidRDefault="00436B1D" w:rsidP="00436B1D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14:paraId="705FB537" w14:textId="77777777" w:rsidR="00436B1D" w:rsidRDefault="00436B1D" w:rsidP="00436B1D">
      <w:pPr>
        <w:ind w:firstLine="709"/>
        <w:contextualSpacing/>
        <w:jc w:val="both"/>
        <w:rPr>
          <w:sz w:val="28"/>
          <w:szCs w:val="28"/>
        </w:rPr>
      </w:pPr>
    </w:p>
    <w:p w14:paraId="22B7F0B9" w14:textId="77777777" w:rsidR="00436B1D" w:rsidRDefault="00436B1D" w:rsidP="00436B1D">
      <w:pPr>
        <w:ind w:firstLine="709"/>
        <w:contextualSpacing/>
        <w:jc w:val="both"/>
        <w:rPr>
          <w:sz w:val="28"/>
          <w:szCs w:val="28"/>
        </w:rPr>
      </w:pPr>
    </w:p>
    <w:p w14:paraId="059AB8DC" w14:textId="77777777" w:rsidR="00436B1D" w:rsidRDefault="00436B1D" w:rsidP="00436B1D">
      <w:pPr>
        <w:ind w:firstLine="709"/>
        <w:contextualSpacing/>
        <w:jc w:val="both"/>
        <w:rPr>
          <w:sz w:val="28"/>
          <w:szCs w:val="28"/>
        </w:rPr>
      </w:pPr>
    </w:p>
    <w:p w14:paraId="1BB2869F" w14:textId="77777777" w:rsidR="00436B1D" w:rsidRPr="00605259" w:rsidRDefault="00436B1D" w:rsidP="00436B1D">
      <w:pPr>
        <w:ind w:firstLine="709"/>
        <w:contextualSpacing/>
        <w:jc w:val="both"/>
        <w:rPr>
          <w:sz w:val="28"/>
          <w:szCs w:val="28"/>
        </w:rPr>
      </w:pPr>
    </w:p>
    <w:p w14:paraId="2AE34C2B" w14:textId="77777777" w:rsidR="00436B1D" w:rsidRPr="00605259" w:rsidRDefault="00436B1D" w:rsidP="00436B1D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 xml:space="preserve">ГРАФИК </w:t>
      </w:r>
    </w:p>
    <w:p w14:paraId="6CEDCF42" w14:textId="77777777" w:rsidR="00436B1D" w:rsidRPr="00605259" w:rsidRDefault="00436B1D" w:rsidP="00436B1D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 xml:space="preserve">проведения собеседования </w:t>
      </w:r>
      <w:r>
        <w:rPr>
          <w:color w:val="000000"/>
          <w:sz w:val="28"/>
          <w:szCs w:val="28"/>
          <w:lang w:val="kk-KZ"/>
        </w:rPr>
        <w:t xml:space="preserve"> </w:t>
      </w:r>
      <w:r w:rsidRPr="00605259">
        <w:rPr>
          <w:color w:val="000000"/>
          <w:sz w:val="28"/>
          <w:szCs w:val="28"/>
        </w:rPr>
        <w:t>и эссе</w:t>
      </w:r>
    </w:p>
    <w:p w14:paraId="7A34F54F" w14:textId="77777777" w:rsidR="00436B1D" w:rsidRPr="00605259" w:rsidRDefault="00436B1D" w:rsidP="00436B1D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3023"/>
        <w:gridCol w:w="1884"/>
        <w:gridCol w:w="2217"/>
        <w:gridCol w:w="1598"/>
      </w:tblGrid>
      <w:tr w:rsidR="00436B1D" w:rsidRPr="00605259" w14:paraId="4BAE53FB" w14:textId="77777777" w:rsidTr="008A49A3">
        <w:tc>
          <w:tcPr>
            <w:tcW w:w="675" w:type="dxa"/>
          </w:tcPr>
          <w:p w14:paraId="5CB3CBE9" w14:textId="77777777" w:rsidR="00436B1D" w:rsidRPr="00605259" w:rsidRDefault="00436B1D" w:rsidP="008A49A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302" w:type="dxa"/>
          </w:tcPr>
          <w:p w14:paraId="78A29F5B" w14:textId="77777777" w:rsidR="00436B1D" w:rsidRPr="00605259" w:rsidRDefault="00436B1D" w:rsidP="008A49A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14:paraId="11C84D9D" w14:textId="77777777" w:rsidR="00436B1D" w:rsidRPr="00605259" w:rsidRDefault="00436B1D" w:rsidP="008A49A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0" w:type="auto"/>
          </w:tcPr>
          <w:p w14:paraId="4C5634B6" w14:textId="77777777" w:rsidR="00436B1D" w:rsidRPr="00605259" w:rsidRDefault="00436B1D" w:rsidP="008A49A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0" w:type="auto"/>
          </w:tcPr>
          <w:p w14:paraId="2230F832" w14:textId="77777777" w:rsidR="00436B1D" w:rsidRPr="00605259" w:rsidRDefault="00436B1D" w:rsidP="008A49A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эссе</w:t>
            </w:r>
          </w:p>
        </w:tc>
      </w:tr>
      <w:tr w:rsidR="00436B1D" w:rsidRPr="00605259" w14:paraId="15055FC5" w14:textId="77777777" w:rsidTr="008A49A3">
        <w:trPr>
          <w:trHeight w:val="2254"/>
        </w:trPr>
        <w:tc>
          <w:tcPr>
            <w:tcW w:w="675" w:type="dxa"/>
          </w:tcPr>
          <w:p w14:paraId="79D89866" w14:textId="77777777" w:rsidR="00436B1D" w:rsidRPr="006C1178" w:rsidRDefault="00436B1D" w:rsidP="008A49A3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1.</w:t>
            </w:r>
          </w:p>
        </w:tc>
        <w:tc>
          <w:tcPr>
            <w:tcW w:w="3302" w:type="dxa"/>
          </w:tcPr>
          <w:p w14:paraId="055B878E" w14:textId="77777777" w:rsidR="00436B1D" w:rsidRDefault="00436B1D" w:rsidP="008A49A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Руководитель</w:t>
            </w: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отдела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 Налогового контроля Управления государственных доходов по Костанайскому району</w:t>
            </w:r>
            <w:r>
              <w:rPr>
                <w:sz w:val="28"/>
                <w:szCs w:val="28"/>
              </w:rPr>
              <w:t>,</w:t>
            </w:r>
          </w:p>
          <w:p w14:paraId="236C07DD" w14:textId="77777777" w:rsidR="00436B1D" w:rsidRDefault="00436B1D" w:rsidP="008A49A3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42263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-3,1единица</w:t>
            </w:r>
          </w:p>
          <w:p w14:paraId="02766262" w14:textId="77777777" w:rsidR="00436B1D" w:rsidRPr="00B02745" w:rsidRDefault="00436B1D" w:rsidP="008A49A3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0" w:type="auto"/>
          </w:tcPr>
          <w:p w14:paraId="12A90CD1" w14:textId="77777777" w:rsidR="00436B1D" w:rsidRPr="00605259" w:rsidRDefault="00436B1D" w:rsidP="008A49A3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Берикбаев Жанболат Жунусович</w:t>
            </w:r>
          </w:p>
        </w:tc>
        <w:tc>
          <w:tcPr>
            <w:tcW w:w="0" w:type="auto"/>
          </w:tcPr>
          <w:p w14:paraId="7A5D5EC7" w14:textId="77777777" w:rsidR="00436B1D" w:rsidRPr="00300D95" w:rsidRDefault="00436B1D" w:rsidP="008A49A3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300D95">
              <w:rPr>
                <w:color w:val="000000"/>
                <w:sz w:val="28"/>
                <w:szCs w:val="28"/>
              </w:rPr>
              <w:t>г.Тобыл,ул.</w:t>
            </w:r>
            <w:r w:rsidRPr="00300D95">
              <w:rPr>
                <w:sz w:val="28"/>
                <w:szCs w:val="28"/>
                <w:lang w:val="kk-KZ"/>
              </w:rPr>
              <w:t xml:space="preserve"> Тәуелсіздік,д.78,</w:t>
            </w:r>
          </w:p>
          <w:p w14:paraId="6B09F99E" w14:textId="77777777" w:rsidR="00436B1D" w:rsidRPr="00300D95" w:rsidRDefault="00436B1D" w:rsidP="008A49A3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06.12.2023 г. в 15</w:t>
            </w:r>
            <w:r w:rsidRPr="00300D95">
              <w:rPr>
                <w:sz w:val="28"/>
                <w:szCs w:val="28"/>
                <w:lang w:val="kk-KZ"/>
              </w:rPr>
              <w:t>:00</w:t>
            </w:r>
          </w:p>
        </w:tc>
        <w:tc>
          <w:tcPr>
            <w:tcW w:w="0" w:type="auto"/>
          </w:tcPr>
          <w:p w14:paraId="78BA1004" w14:textId="77777777" w:rsidR="00436B1D" w:rsidRPr="00605259" w:rsidRDefault="00436B1D" w:rsidP="008A49A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36B1D" w:rsidRPr="00605259" w14:paraId="41FC46A4" w14:textId="77777777" w:rsidTr="008A49A3">
        <w:trPr>
          <w:trHeight w:val="2254"/>
        </w:trPr>
        <w:tc>
          <w:tcPr>
            <w:tcW w:w="675" w:type="dxa"/>
          </w:tcPr>
          <w:p w14:paraId="0A37B4DA" w14:textId="77777777" w:rsidR="00436B1D" w:rsidRPr="006C1178" w:rsidRDefault="00436B1D" w:rsidP="008A4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2.</w:t>
            </w:r>
          </w:p>
        </w:tc>
        <w:tc>
          <w:tcPr>
            <w:tcW w:w="3302" w:type="dxa"/>
          </w:tcPr>
          <w:p w14:paraId="1621D016" w14:textId="77777777" w:rsidR="00436B1D" w:rsidRDefault="00436B1D" w:rsidP="008A49A3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Главный специалист </w:t>
            </w:r>
            <w:r w:rsidRPr="006C1178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отдела Налогового контроля Управления государственных доходов по Костанайскому району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,</w:t>
            </w:r>
            <w:r>
              <w:t xml:space="preserve"> </w:t>
            </w:r>
            <w:r w:rsidRPr="006C1178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C-R-4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, 1 единица  </w:t>
            </w:r>
          </w:p>
        </w:tc>
        <w:tc>
          <w:tcPr>
            <w:tcW w:w="0" w:type="auto"/>
          </w:tcPr>
          <w:p w14:paraId="2A389B02" w14:textId="77777777" w:rsidR="00436B1D" w:rsidRDefault="00436B1D" w:rsidP="008A49A3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6C1178">
              <w:rPr>
                <w:color w:val="000000"/>
                <w:sz w:val="28"/>
                <w:szCs w:val="28"/>
                <w:lang w:val="kk-KZ"/>
              </w:rPr>
              <w:t>Бисембинов Ерлан Ердаулетович</w:t>
            </w:r>
          </w:p>
        </w:tc>
        <w:tc>
          <w:tcPr>
            <w:tcW w:w="0" w:type="auto"/>
          </w:tcPr>
          <w:p w14:paraId="589F6C59" w14:textId="77777777" w:rsidR="00436B1D" w:rsidRPr="006C1178" w:rsidRDefault="00436B1D" w:rsidP="008A49A3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6C1178">
              <w:rPr>
                <w:color w:val="000000"/>
                <w:sz w:val="28"/>
                <w:szCs w:val="28"/>
                <w:lang w:val="kk-KZ"/>
              </w:rPr>
              <w:t>г.Тобыл,ул. Тәуелсіздік,д.78,</w:t>
            </w:r>
          </w:p>
          <w:p w14:paraId="770C7D40" w14:textId="77777777" w:rsidR="00436B1D" w:rsidRPr="00300D95" w:rsidRDefault="00436B1D" w:rsidP="008A49A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C1178">
              <w:rPr>
                <w:color w:val="000000"/>
                <w:sz w:val="28"/>
                <w:szCs w:val="28"/>
              </w:rPr>
              <w:t>06.12.2023 г. в 15:00</w:t>
            </w:r>
          </w:p>
        </w:tc>
        <w:tc>
          <w:tcPr>
            <w:tcW w:w="0" w:type="auto"/>
          </w:tcPr>
          <w:p w14:paraId="352E082C" w14:textId="77777777" w:rsidR="00436B1D" w:rsidRPr="00605259" w:rsidRDefault="00436B1D" w:rsidP="008A49A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062EE66F" w14:textId="77777777" w:rsidR="00436B1D" w:rsidRPr="00C83C95" w:rsidRDefault="00436B1D" w:rsidP="00436B1D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504AF688" w14:textId="77777777" w:rsidR="00436B1D" w:rsidRPr="00605259" w:rsidRDefault="00436B1D" w:rsidP="00436B1D">
      <w:pPr>
        <w:ind w:firstLine="709"/>
        <w:contextualSpacing/>
        <w:jc w:val="both"/>
        <w:rPr>
          <w:sz w:val="28"/>
          <w:szCs w:val="28"/>
        </w:rPr>
      </w:pPr>
    </w:p>
    <w:p w14:paraId="66E0A0D0" w14:textId="77777777" w:rsidR="00436B1D" w:rsidRPr="00277AC3" w:rsidRDefault="00436B1D" w:rsidP="00436B1D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u w:val="single"/>
          <w:lang w:val="kk-KZ" w:eastAsia="ja-JP"/>
        </w:rPr>
        <w:t>Жакенова А.А.</w:t>
      </w:r>
      <w:r w:rsidRPr="00277AC3">
        <w:rPr>
          <w:rFonts w:eastAsiaTheme="minorEastAsia"/>
          <w:color w:val="000000"/>
          <w:sz w:val="28"/>
          <w:szCs w:val="28"/>
          <w:lang w:val="kk-KZ" w:eastAsia="ja-JP"/>
        </w:rPr>
        <w:t>___________</w:t>
      </w:r>
      <w:r w:rsidRPr="00277AC3">
        <w:rPr>
          <w:rFonts w:eastAsiaTheme="minorEastAsia"/>
          <w:sz w:val="28"/>
          <w:szCs w:val="28"/>
          <w:lang w:val="kk-KZ" w:eastAsia="ja-JP"/>
        </w:rPr>
        <w:t>______________________</w:t>
      </w:r>
    </w:p>
    <w:p w14:paraId="52862A7F" w14:textId="77777777" w:rsidR="00436B1D" w:rsidRDefault="00436B1D" w:rsidP="00436B1D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Руководитель отдела учета, анализа и организационной работы</w:t>
      </w:r>
    </w:p>
    <w:p w14:paraId="08AD220A" w14:textId="77777777" w:rsidR="0017754D" w:rsidRPr="00436B1D" w:rsidRDefault="0017754D">
      <w:pPr>
        <w:rPr>
          <w:lang w:val="kk-KZ"/>
        </w:rPr>
      </w:pPr>
    </w:p>
    <w:sectPr w:rsidR="0017754D" w:rsidRPr="00436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6A"/>
    <w:rsid w:val="001740B5"/>
    <w:rsid w:val="0017754D"/>
    <w:rsid w:val="00436B1D"/>
    <w:rsid w:val="00F4180A"/>
    <w:rsid w:val="00FE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6B0A"/>
  <w15:chartTrackingRefBased/>
  <w15:docId w15:val="{34D0C26E-78F0-487E-A904-E915F71B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436B1D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36B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36B1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2023-12-06T02:36:00Z</dcterms:created>
  <dcterms:modified xsi:type="dcterms:W3CDTF">2023-12-06T02:37:00Z</dcterms:modified>
</cp:coreProperties>
</file>