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1F1FEE" w14:textId="62F23D4D" w:rsidR="00DF293E" w:rsidRDefault="00DF293E" w:rsidP="00616012">
      <w:pPr>
        <w:jc w:val="center"/>
        <w:rPr>
          <w:rFonts w:ascii="Times New Roman" w:hAnsi="Times New Roman" w:cs="Times New Roman"/>
          <w:b/>
          <w:bCs/>
          <w:sz w:val="28"/>
          <w:szCs w:val="28"/>
          <w:lang w:val="ru-RU"/>
        </w:rPr>
      </w:pPr>
      <w:bookmarkStart w:id="0" w:name="_GoBack"/>
      <w:bookmarkEnd w:id="0"/>
      <w:r>
        <w:rPr>
          <w:rFonts w:ascii="Times New Roman" w:hAnsi="Times New Roman" w:cs="Times New Roman"/>
          <w:b/>
          <w:bCs/>
          <w:sz w:val="28"/>
          <w:szCs w:val="28"/>
          <w:lang w:val="ru-RU"/>
        </w:rPr>
        <w:t>Руководство пользователя ПИ (УВЭД)</w:t>
      </w:r>
    </w:p>
    <w:p w14:paraId="02269BCD" w14:textId="33B136D5" w:rsidR="00DF293E" w:rsidRPr="00A56BE8" w:rsidRDefault="00DF293E" w:rsidP="00AA23F2">
      <w:pPr>
        <w:pStyle w:val="a4"/>
        <w:numPr>
          <w:ilvl w:val="0"/>
          <w:numId w:val="3"/>
        </w:numPr>
        <w:jc w:val="both"/>
        <w:rPr>
          <w:b/>
          <w:bCs/>
        </w:rPr>
      </w:pPr>
      <w:r w:rsidRPr="00A56BE8">
        <w:rPr>
          <w:b/>
          <w:bCs/>
        </w:rPr>
        <w:t>Журнал «Мои декларации»</w:t>
      </w:r>
      <w:r w:rsidR="00616012" w:rsidRPr="00A56BE8">
        <w:rPr>
          <w:b/>
          <w:bCs/>
        </w:rPr>
        <w:t xml:space="preserve">                                                                                          </w:t>
      </w:r>
    </w:p>
    <w:p w14:paraId="531B4A0B" w14:textId="79431790" w:rsidR="00DF293E" w:rsidRPr="001101D1" w:rsidRDefault="00411F96" w:rsidP="00A56BE8">
      <w:pPr>
        <w:pStyle w:val="a4"/>
        <w:jc w:val="both"/>
      </w:pPr>
      <w:r>
        <w:rPr>
          <w:noProof/>
        </w:rPr>
        <w:drawing>
          <wp:anchor distT="0" distB="0" distL="0" distR="0" simplePos="0" relativeHeight="251659264" behindDoc="0" locked="0" layoutInCell="1" allowOverlap="1" wp14:anchorId="1A195946" wp14:editId="0DE9F1DE">
            <wp:simplePos x="0" y="0"/>
            <wp:positionH relativeFrom="margin">
              <wp:posOffset>-33655</wp:posOffset>
            </wp:positionH>
            <wp:positionV relativeFrom="paragraph">
              <wp:posOffset>305435</wp:posOffset>
            </wp:positionV>
            <wp:extent cx="5883910" cy="2451100"/>
            <wp:effectExtent l="0" t="0" r="2540" b="635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5883910" cy="2451100"/>
                    </a:xfrm>
                    <a:prstGeom prst="rect">
                      <a:avLst/>
                    </a:prstGeom>
                  </pic:spPr>
                </pic:pic>
              </a:graphicData>
            </a:graphic>
            <wp14:sizeRelH relativeFrom="margin">
              <wp14:pctWidth>0</wp14:pctWidth>
            </wp14:sizeRelH>
            <wp14:sizeRelV relativeFrom="margin">
              <wp14:pctHeight>0</wp14:pctHeight>
            </wp14:sizeRelV>
          </wp:anchor>
        </w:drawing>
      </w:r>
      <w:r w:rsidR="00DF293E" w:rsidRPr="00616012">
        <w:t xml:space="preserve">Для начала работы необходимо </w:t>
      </w:r>
      <w:r w:rsidR="00616012" w:rsidRPr="00616012">
        <w:t>авторизоваться в системе (рисунок 1).</w:t>
      </w:r>
    </w:p>
    <w:p w14:paraId="5B4D96D3" w14:textId="6B80FCD8" w:rsidR="00616012" w:rsidRDefault="00616012" w:rsidP="00616012">
      <w:pPr>
        <w:pStyle w:val="a3"/>
        <w:jc w:val="center"/>
        <w:rPr>
          <w:rFonts w:ascii="Times New Roman" w:hAnsi="Times New Roman" w:cs="Times New Roman"/>
          <w:sz w:val="28"/>
          <w:szCs w:val="28"/>
          <w:lang w:val="ru-RU"/>
        </w:rPr>
      </w:pPr>
      <w:r>
        <w:rPr>
          <w:rFonts w:ascii="Times New Roman" w:hAnsi="Times New Roman" w:cs="Times New Roman"/>
          <w:sz w:val="28"/>
          <w:szCs w:val="28"/>
          <w:lang w:val="ru-RU"/>
        </w:rPr>
        <w:t>Рисунок 1 – Главная страница</w:t>
      </w:r>
    </w:p>
    <w:p w14:paraId="271A1FBF" w14:textId="1738D3F1" w:rsidR="00616012" w:rsidRDefault="00411F96" w:rsidP="00616012">
      <w:pPr>
        <w:pStyle w:val="a4"/>
        <w:spacing w:before="186" w:line="259" w:lineRule="auto"/>
        <w:ind w:right="105"/>
        <w:jc w:val="both"/>
      </w:pPr>
      <w:r>
        <w:rPr>
          <w:noProof/>
        </w:rPr>
        <w:drawing>
          <wp:anchor distT="0" distB="0" distL="0" distR="0" simplePos="0" relativeHeight="251661312" behindDoc="0" locked="0" layoutInCell="1" allowOverlap="1" wp14:anchorId="2DEECE6D" wp14:editId="7A278C54">
            <wp:simplePos x="0" y="0"/>
            <wp:positionH relativeFrom="margin">
              <wp:align>left</wp:align>
            </wp:positionH>
            <wp:positionV relativeFrom="paragraph">
              <wp:posOffset>803910</wp:posOffset>
            </wp:positionV>
            <wp:extent cx="5996196" cy="2496312"/>
            <wp:effectExtent l="0" t="0" r="508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print"/>
                    <a:stretch>
                      <a:fillRect/>
                    </a:stretch>
                  </pic:blipFill>
                  <pic:spPr>
                    <a:xfrm>
                      <a:off x="0" y="0"/>
                      <a:ext cx="5996196" cy="2496312"/>
                    </a:xfrm>
                    <a:prstGeom prst="rect">
                      <a:avLst/>
                    </a:prstGeom>
                  </pic:spPr>
                </pic:pic>
              </a:graphicData>
            </a:graphic>
          </wp:anchor>
        </w:drawing>
      </w:r>
      <w:r w:rsidR="00616012">
        <w:t>После успешной авторизации в систему, прокручиваем главную страницу</w:t>
      </w:r>
      <w:r w:rsidR="00616012">
        <w:rPr>
          <w:spacing w:val="1"/>
        </w:rPr>
        <w:t xml:space="preserve"> </w:t>
      </w:r>
      <w:r w:rsidR="00616012">
        <w:t>вниз</w:t>
      </w:r>
      <w:r w:rsidR="00616012">
        <w:rPr>
          <w:spacing w:val="-16"/>
        </w:rPr>
        <w:t xml:space="preserve"> </w:t>
      </w:r>
      <w:r w:rsidR="00616012">
        <w:t>и</w:t>
      </w:r>
      <w:r w:rsidR="00616012">
        <w:rPr>
          <w:spacing w:val="-16"/>
        </w:rPr>
        <w:t xml:space="preserve"> </w:t>
      </w:r>
      <w:r w:rsidR="00616012">
        <w:t>переходим</w:t>
      </w:r>
      <w:r w:rsidR="00616012">
        <w:rPr>
          <w:spacing w:val="-15"/>
        </w:rPr>
        <w:t xml:space="preserve"> </w:t>
      </w:r>
      <w:r w:rsidR="00616012">
        <w:t>на</w:t>
      </w:r>
      <w:r w:rsidR="00616012">
        <w:rPr>
          <w:spacing w:val="-16"/>
        </w:rPr>
        <w:t xml:space="preserve"> </w:t>
      </w:r>
      <w:r w:rsidR="00616012">
        <w:t>сервис</w:t>
      </w:r>
      <w:r w:rsidR="00616012">
        <w:rPr>
          <w:spacing w:val="-16"/>
        </w:rPr>
        <w:t xml:space="preserve"> </w:t>
      </w:r>
      <w:r w:rsidR="00616012">
        <w:t>«Электронное</w:t>
      </w:r>
      <w:r w:rsidR="00616012">
        <w:rPr>
          <w:spacing w:val="-15"/>
        </w:rPr>
        <w:t xml:space="preserve"> </w:t>
      </w:r>
      <w:r w:rsidR="00616012">
        <w:t>декларирование»,</w:t>
      </w:r>
      <w:r w:rsidR="00616012">
        <w:rPr>
          <w:spacing w:val="-16"/>
        </w:rPr>
        <w:t xml:space="preserve"> </w:t>
      </w:r>
      <w:r w:rsidR="00616012">
        <w:t>которое</w:t>
      </w:r>
      <w:r w:rsidR="00616012">
        <w:rPr>
          <w:spacing w:val="-16"/>
        </w:rPr>
        <w:t xml:space="preserve"> </w:t>
      </w:r>
      <w:r w:rsidR="00616012">
        <w:t>направит</w:t>
      </w:r>
      <w:r w:rsidR="00616012">
        <w:rPr>
          <w:spacing w:val="-67"/>
        </w:rPr>
        <w:t xml:space="preserve"> </w:t>
      </w:r>
      <w:r w:rsidR="00616012">
        <w:t>пользователя</w:t>
      </w:r>
      <w:r w:rsidR="00616012">
        <w:rPr>
          <w:spacing w:val="-1"/>
        </w:rPr>
        <w:t xml:space="preserve"> </w:t>
      </w:r>
      <w:r w:rsidR="00616012">
        <w:t>на журнал созданных</w:t>
      </w:r>
      <w:r w:rsidR="00616012">
        <w:rPr>
          <w:spacing w:val="-1"/>
        </w:rPr>
        <w:t xml:space="preserve"> </w:t>
      </w:r>
      <w:r w:rsidR="00616012">
        <w:t>декларации (рисунок 2).</w:t>
      </w:r>
    </w:p>
    <w:p w14:paraId="74B38C4B" w14:textId="20C60243" w:rsidR="00616012" w:rsidRDefault="00411F96" w:rsidP="00411F96">
      <w:pPr>
        <w:pStyle w:val="a3"/>
        <w:jc w:val="center"/>
        <w:rPr>
          <w:rFonts w:ascii="Times New Roman" w:hAnsi="Times New Roman" w:cs="Times New Roman"/>
          <w:sz w:val="28"/>
          <w:szCs w:val="28"/>
          <w:lang w:val="ru-RU"/>
        </w:rPr>
      </w:pPr>
      <w:r>
        <w:rPr>
          <w:rFonts w:ascii="Times New Roman" w:hAnsi="Times New Roman" w:cs="Times New Roman"/>
          <w:sz w:val="28"/>
          <w:szCs w:val="28"/>
          <w:lang w:val="ru-RU"/>
        </w:rPr>
        <w:t>Рисунок 2 – Электронное декларирование</w:t>
      </w:r>
    </w:p>
    <w:p w14:paraId="675178CA" w14:textId="55D4428D" w:rsidR="00411F96" w:rsidRPr="00DC4B03" w:rsidRDefault="00411F96" w:rsidP="00DC4B03">
      <w:pPr>
        <w:pStyle w:val="a4"/>
        <w:spacing w:before="160"/>
        <w:ind w:left="100" w:right="325"/>
        <w:jc w:val="both"/>
      </w:pPr>
      <w:r>
        <w:t>После перехода в журнал «Мои декларации», выбираем необходимый тип</w:t>
      </w:r>
      <w:r>
        <w:rPr>
          <w:spacing w:val="1"/>
        </w:rPr>
        <w:t xml:space="preserve"> </w:t>
      </w:r>
      <w:r>
        <w:t>деклараций – «</w:t>
      </w:r>
      <w:r w:rsidR="009D322C">
        <w:t>Предварительное информирование</w:t>
      </w:r>
      <w:r>
        <w:t>»</w:t>
      </w:r>
      <w:r>
        <w:rPr>
          <w:spacing w:val="1"/>
        </w:rPr>
        <w:t xml:space="preserve"> </w:t>
      </w:r>
      <w:r>
        <w:t xml:space="preserve">(рисунок 3). В журнале отображается список ранее созданных документов </w:t>
      </w:r>
      <w:proofErr w:type="gramStart"/>
      <w:r>
        <w:t>в</w:t>
      </w:r>
      <w:r w:rsidR="001C6454">
        <w:t xml:space="preserve"> </w:t>
      </w:r>
      <w:r>
        <w:rPr>
          <w:spacing w:val="-67"/>
        </w:rPr>
        <w:t xml:space="preserve"> </w:t>
      </w:r>
      <w:r>
        <w:t>табличной</w:t>
      </w:r>
      <w:proofErr w:type="gramEnd"/>
      <w:r>
        <w:rPr>
          <w:spacing w:val="-1"/>
        </w:rPr>
        <w:t xml:space="preserve"> </w:t>
      </w:r>
      <w:r>
        <w:t>форме со статуса</w:t>
      </w:r>
      <w:r w:rsidR="00135386">
        <w:t>ми.</w:t>
      </w:r>
      <w:r w:rsidR="009D322C" w:rsidRPr="009D322C">
        <w:rPr>
          <w:noProof/>
        </w:rPr>
        <w:lastRenderedPageBreak/>
        <w:drawing>
          <wp:inline distT="0" distB="0" distL="0" distR="0" wp14:anchorId="1BE32B27" wp14:editId="048F8733">
            <wp:extent cx="5780830" cy="24765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70038" cy="2728916"/>
                    </a:xfrm>
                    <a:prstGeom prst="rect">
                      <a:avLst/>
                    </a:prstGeom>
                  </pic:spPr>
                </pic:pic>
              </a:graphicData>
            </a:graphic>
          </wp:inline>
        </w:drawing>
      </w:r>
    </w:p>
    <w:p w14:paraId="2E3801F9" w14:textId="0316C527" w:rsidR="00616012" w:rsidRDefault="00DC4B03" w:rsidP="00616012">
      <w:pPr>
        <w:pStyle w:val="a3"/>
        <w:jc w:val="center"/>
        <w:rPr>
          <w:rFonts w:ascii="Times New Roman" w:hAnsi="Times New Roman" w:cs="Times New Roman"/>
          <w:sz w:val="28"/>
          <w:szCs w:val="28"/>
          <w:lang w:val="ru-RU"/>
        </w:rPr>
      </w:pPr>
      <w:r>
        <w:rPr>
          <w:rFonts w:ascii="Times New Roman" w:hAnsi="Times New Roman" w:cs="Times New Roman"/>
          <w:sz w:val="28"/>
          <w:szCs w:val="28"/>
          <w:lang w:val="ru-RU"/>
        </w:rPr>
        <w:t>Рисунок 3 – Предварительное информирование</w:t>
      </w:r>
    </w:p>
    <w:p w14:paraId="38646681" w14:textId="3C013B07" w:rsidR="001101D1" w:rsidRDefault="001101D1" w:rsidP="009F138A">
      <w:pPr>
        <w:pStyle w:val="a4"/>
        <w:spacing w:before="176" w:line="278" w:lineRule="auto"/>
        <w:ind w:left="100" w:right="306"/>
        <w:jc w:val="both"/>
      </w:pPr>
      <w:r>
        <w:t>По умолчанию, количество документов, которое отображается в журнале на</w:t>
      </w:r>
      <w:r>
        <w:rPr>
          <w:spacing w:val="-67"/>
        </w:rPr>
        <w:t xml:space="preserve"> </w:t>
      </w:r>
      <w:r>
        <w:t>одной странице, составляет 10, а максимальное – 50. Для удобства доступна</w:t>
      </w:r>
      <w:r>
        <w:rPr>
          <w:spacing w:val="-67"/>
        </w:rPr>
        <w:t xml:space="preserve"> </w:t>
      </w:r>
      <w:r>
        <w:t>функция</w:t>
      </w:r>
      <w:r>
        <w:rPr>
          <w:spacing w:val="-7"/>
        </w:rPr>
        <w:t xml:space="preserve"> </w:t>
      </w:r>
      <w:r>
        <w:t>фильтра</w:t>
      </w:r>
      <w:r>
        <w:rPr>
          <w:spacing w:val="57"/>
        </w:rPr>
        <w:t xml:space="preserve"> </w:t>
      </w:r>
      <w:r>
        <w:rPr>
          <w:noProof/>
          <w:spacing w:val="-13"/>
        </w:rPr>
        <w:drawing>
          <wp:inline distT="0" distB="0" distL="0" distR="0" wp14:anchorId="7EBD26D2" wp14:editId="39873CD4">
            <wp:extent cx="258056" cy="256439"/>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9" cstate="print"/>
                    <a:stretch>
                      <a:fillRect/>
                    </a:stretch>
                  </pic:blipFill>
                  <pic:spPr>
                    <a:xfrm>
                      <a:off x="0" y="0"/>
                      <a:ext cx="258056" cy="256439"/>
                    </a:xfrm>
                    <a:prstGeom prst="rect">
                      <a:avLst/>
                    </a:prstGeom>
                  </pic:spPr>
                </pic:pic>
              </a:graphicData>
            </a:graphic>
          </wp:inline>
        </w:drawing>
      </w:r>
      <w:r>
        <w:rPr>
          <w:spacing w:val="-21"/>
        </w:rPr>
        <w:t xml:space="preserve"> </w:t>
      </w:r>
      <w:r>
        <w:t>,</w:t>
      </w:r>
      <w:r>
        <w:rPr>
          <w:spacing w:val="-1"/>
        </w:rPr>
        <w:t xml:space="preserve"> </w:t>
      </w:r>
      <w:r>
        <w:t>при</w:t>
      </w:r>
      <w:r>
        <w:rPr>
          <w:spacing w:val="-1"/>
        </w:rPr>
        <w:t xml:space="preserve"> </w:t>
      </w:r>
      <w:r>
        <w:t>нажатии которого</w:t>
      </w:r>
      <w:r>
        <w:rPr>
          <w:spacing w:val="-1"/>
        </w:rPr>
        <w:t xml:space="preserve"> </w:t>
      </w:r>
      <w:r>
        <w:t>открывается дополнительное окно</w:t>
      </w:r>
      <w:r>
        <w:rPr>
          <w:spacing w:val="-2"/>
        </w:rPr>
        <w:t xml:space="preserve"> </w:t>
      </w:r>
      <w:r>
        <w:t>(рисунок</w:t>
      </w:r>
      <w:r>
        <w:rPr>
          <w:spacing w:val="-1"/>
        </w:rPr>
        <w:t xml:space="preserve"> </w:t>
      </w:r>
      <w:r>
        <w:t>4).</w:t>
      </w:r>
      <w:r>
        <w:rPr>
          <w:spacing w:val="-1"/>
        </w:rPr>
        <w:t xml:space="preserve"> </w:t>
      </w:r>
      <w:r w:rsidRPr="001101D1">
        <w:rPr>
          <w:spacing w:val="-1"/>
        </w:rPr>
        <w:t>Для фильтрации можно указать тип сортировки по следующим критериям:</w:t>
      </w:r>
      <w:r>
        <w:rPr>
          <w:spacing w:val="-1"/>
        </w:rPr>
        <w:t xml:space="preserve"> д</w:t>
      </w:r>
      <w:r w:rsidRPr="001101D1">
        <w:rPr>
          <w:spacing w:val="-1"/>
        </w:rPr>
        <w:t>ата изменения</w:t>
      </w:r>
      <w:r>
        <w:rPr>
          <w:spacing w:val="-1"/>
        </w:rPr>
        <w:t>, т</w:t>
      </w:r>
      <w:r w:rsidRPr="001101D1">
        <w:rPr>
          <w:spacing w:val="-1"/>
        </w:rPr>
        <w:t>аможенный орган назначения</w:t>
      </w:r>
      <w:r>
        <w:rPr>
          <w:spacing w:val="-1"/>
        </w:rPr>
        <w:t>, р</w:t>
      </w:r>
      <w:r w:rsidRPr="001101D1">
        <w:rPr>
          <w:spacing w:val="-1"/>
        </w:rPr>
        <w:t>егистрационный номер транспортного средства</w:t>
      </w:r>
      <w:r>
        <w:rPr>
          <w:spacing w:val="-1"/>
        </w:rPr>
        <w:t>, н</w:t>
      </w:r>
      <w:r w:rsidRPr="001101D1">
        <w:rPr>
          <w:spacing w:val="-1"/>
        </w:rPr>
        <w:t>аименование судна</w:t>
      </w:r>
      <w:r>
        <w:rPr>
          <w:spacing w:val="-1"/>
        </w:rPr>
        <w:t>, н</w:t>
      </w:r>
      <w:r w:rsidRPr="001101D1">
        <w:rPr>
          <w:spacing w:val="-1"/>
        </w:rPr>
        <w:t>омер вагона</w:t>
      </w:r>
      <w:r>
        <w:rPr>
          <w:spacing w:val="-1"/>
        </w:rPr>
        <w:t>, н</w:t>
      </w:r>
      <w:r w:rsidRPr="001101D1">
        <w:rPr>
          <w:spacing w:val="-1"/>
        </w:rPr>
        <w:t>омер книжки МДП</w:t>
      </w:r>
      <w:r>
        <w:rPr>
          <w:spacing w:val="-1"/>
        </w:rPr>
        <w:t xml:space="preserve"> и с</w:t>
      </w:r>
      <w:r w:rsidRPr="001101D1">
        <w:rPr>
          <w:spacing w:val="-1"/>
        </w:rPr>
        <w:t>ерия книжки МДП</w:t>
      </w:r>
      <w:r>
        <w:rPr>
          <w:spacing w:val="-1"/>
        </w:rPr>
        <w:t xml:space="preserve">. </w:t>
      </w:r>
      <w:r>
        <w:t xml:space="preserve">При опции </w:t>
      </w:r>
      <w:r>
        <w:rPr>
          <w:noProof/>
          <w:spacing w:val="-1"/>
        </w:rPr>
        <w:drawing>
          <wp:inline distT="0" distB="0" distL="0" distR="0" wp14:anchorId="14355248" wp14:editId="5CA24FA6">
            <wp:extent cx="570172" cy="188537"/>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0" cstate="print"/>
                    <a:stretch>
                      <a:fillRect/>
                    </a:stretch>
                  </pic:blipFill>
                  <pic:spPr>
                    <a:xfrm>
                      <a:off x="0" y="0"/>
                      <a:ext cx="570172" cy="188537"/>
                    </a:xfrm>
                    <a:prstGeom prst="rect">
                      <a:avLst/>
                    </a:prstGeom>
                  </pic:spPr>
                </pic:pic>
              </a:graphicData>
            </a:graphic>
          </wp:inline>
        </w:drawing>
      </w:r>
      <w:r>
        <w:rPr>
          <w:spacing w:val="1"/>
        </w:rPr>
        <w:t xml:space="preserve"> </w:t>
      </w:r>
      <w:r>
        <w:t>применяется выбранный</w:t>
      </w:r>
      <w:r>
        <w:rPr>
          <w:spacing w:val="1"/>
        </w:rPr>
        <w:t xml:space="preserve"> </w:t>
      </w:r>
      <w:r>
        <w:t>фильтр, а при опции</w:t>
      </w:r>
      <w:r>
        <w:rPr>
          <w:spacing w:val="70"/>
        </w:rPr>
        <w:t xml:space="preserve"> </w:t>
      </w:r>
      <w:r>
        <w:rPr>
          <w:noProof/>
          <w:spacing w:val="-21"/>
          <w:position w:val="2"/>
        </w:rPr>
        <w:drawing>
          <wp:inline distT="0" distB="0" distL="0" distR="0" wp14:anchorId="59D675AF" wp14:editId="136DA760">
            <wp:extent cx="560893" cy="217529"/>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1" cstate="print"/>
                    <a:stretch>
                      <a:fillRect/>
                    </a:stretch>
                  </pic:blipFill>
                  <pic:spPr>
                    <a:xfrm>
                      <a:off x="0" y="0"/>
                      <a:ext cx="560893" cy="217529"/>
                    </a:xfrm>
                    <a:prstGeom prst="rect">
                      <a:avLst/>
                    </a:prstGeom>
                  </pic:spPr>
                </pic:pic>
              </a:graphicData>
            </a:graphic>
          </wp:inline>
        </w:drawing>
      </w:r>
      <w:r>
        <w:rPr>
          <w:spacing w:val="21"/>
        </w:rPr>
        <w:t xml:space="preserve"> </w:t>
      </w:r>
      <w:r>
        <w:t>сбрасываются введенные данные или ранее</w:t>
      </w:r>
      <w:r>
        <w:rPr>
          <w:spacing w:val="1"/>
        </w:rPr>
        <w:t xml:space="preserve"> </w:t>
      </w:r>
      <w:r>
        <w:t>примененный</w:t>
      </w:r>
      <w:r>
        <w:rPr>
          <w:spacing w:val="-3"/>
        </w:rPr>
        <w:t xml:space="preserve"> </w:t>
      </w:r>
      <w:r>
        <w:t>фильтр.</w:t>
      </w:r>
      <w:r>
        <w:rPr>
          <w:spacing w:val="47"/>
        </w:rPr>
        <w:t xml:space="preserve"> </w:t>
      </w:r>
      <w:r>
        <w:t>Дополнительно</w:t>
      </w:r>
      <w:r>
        <w:rPr>
          <w:spacing w:val="-4"/>
        </w:rPr>
        <w:t xml:space="preserve"> </w:t>
      </w:r>
      <w:r>
        <w:t>можно</w:t>
      </w:r>
      <w:r>
        <w:rPr>
          <w:spacing w:val="-4"/>
        </w:rPr>
        <w:t xml:space="preserve"> </w:t>
      </w:r>
      <w:r>
        <w:t>найти</w:t>
      </w:r>
      <w:r>
        <w:rPr>
          <w:spacing w:val="-3"/>
        </w:rPr>
        <w:t xml:space="preserve"> </w:t>
      </w:r>
      <w:r>
        <w:t>документ</w:t>
      </w:r>
      <w:r>
        <w:rPr>
          <w:spacing w:val="-3"/>
        </w:rPr>
        <w:t xml:space="preserve"> </w:t>
      </w:r>
      <w:r>
        <w:t>с</w:t>
      </w:r>
      <w:r>
        <w:rPr>
          <w:spacing w:val="-3"/>
        </w:rPr>
        <w:t xml:space="preserve"> </w:t>
      </w:r>
      <w:r>
        <w:t>помощью</w:t>
      </w:r>
      <w:r>
        <w:rPr>
          <w:spacing w:val="-67"/>
        </w:rPr>
        <w:t xml:space="preserve"> </w:t>
      </w:r>
      <w:r>
        <w:t>функции</w:t>
      </w:r>
      <w:r>
        <w:rPr>
          <w:spacing w:val="-5"/>
        </w:rPr>
        <w:t xml:space="preserve"> </w:t>
      </w:r>
      <w:r>
        <w:t>поиска</w:t>
      </w:r>
      <w:r>
        <w:rPr>
          <w:spacing w:val="10"/>
        </w:rPr>
        <w:t xml:space="preserve"> </w:t>
      </w:r>
      <w:r>
        <w:rPr>
          <w:noProof/>
          <w:spacing w:val="10"/>
        </w:rPr>
        <w:drawing>
          <wp:inline distT="0" distB="0" distL="0" distR="0" wp14:anchorId="70BAB775" wp14:editId="461CFC70">
            <wp:extent cx="3552503" cy="267847"/>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2" cstate="print"/>
                    <a:stretch>
                      <a:fillRect/>
                    </a:stretch>
                  </pic:blipFill>
                  <pic:spPr>
                    <a:xfrm>
                      <a:off x="0" y="0"/>
                      <a:ext cx="3552503" cy="267847"/>
                    </a:xfrm>
                    <a:prstGeom prst="rect">
                      <a:avLst/>
                    </a:prstGeom>
                  </pic:spPr>
                </pic:pic>
              </a:graphicData>
            </a:graphic>
          </wp:inline>
        </w:drawing>
      </w:r>
      <w:r>
        <w:t>.</w:t>
      </w:r>
      <w:r>
        <w:rPr>
          <w:spacing w:val="-1"/>
        </w:rPr>
        <w:t xml:space="preserve"> </w:t>
      </w:r>
      <w:r>
        <w:t>Поиск</w:t>
      </w:r>
      <w:r>
        <w:rPr>
          <w:spacing w:val="-1"/>
        </w:rPr>
        <w:t xml:space="preserve"> </w:t>
      </w:r>
      <w:r>
        <w:t>осуществляется</w:t>
      </w:r>
      <w:r>
        <w:rPr>
          <w:spacing w:val="-2"/>
        </w:rPr>
        <w:t xml:space="preserve"> </w:t>
      </w:r>
      <w:r>
        <w:t>по</w:t>
      </w:r>
      <w:r>
        <w:rPr>
          <w:spacing w:val="-2"/>
        </w:rPr>
        <w:t xml:space="preserve"> </w:t>
      </w:r>
      <w:r>
        <w:t>двум</w:t>
      </w:r>
      <w:r>
        <w:rPr>
          <w:spacing w:val="-2"/>
        </w:rPr>
        <w:t xml:space="preserve"> </w:t>
      </w:r>
      <w:r>
        <w:t>параметрам:</w:t>
      </w:r>
      <w:r>
        <w:rPr>
          <w:spacing w:val="-1"/>
        </w:rPr>
        <w:t xml:space="preserve"> </w:t>
      </w:r>
      <w:r>
        <w:t>название</w:t>
      </w:r>
      <w:r>
        <w:rPr>
          <w:spacing w:val="-2"/>
        </w:rPr>
        <w:t xml:space="preserve"> </w:t>
      </w:r>
      <w:r>
        <w:t>или</w:t>
      </w:r>
      <w:r>
        <w:rPr>
          <w:spacing w:val="-1"/>
        </w:rPr>
        <w:t xml:space="preserve"> </w:t>
      </w:r>
      <w:r>
        <w:t>номер</w:t>
      </w:r>
      <w:r>
        <w:rPr>
          <w:spacing w:val="-2"/>
        </w:rPr>
        <w:t xml:space="preserve"> </w:t>
      </w:r>
      <w:r>
        <w:t>декларации.</w:t>
      </w:r>
      <w:r>
        <w:rPr>
          <w:spacing w:val="-2"/>
        </w:rPr>
        <w:t xml:space="preserve"> </w:t>
      </w:r>
      <w:r w:rsidR="009F138A">
        <w:t>Также, имеется изме</w:t>
      </w:r>
      <w:r w:rsidR="0035305E">
        <w:t xml:space="preserve">нение вида просмотра декларации </w:t>
      </w:r>
      <w:r w:rsidR="0035305E">
        <w:rPr>
          <w:noProof/>
          <w:spacing w:val="-2"/>
        </w:rPr>
        <w:drawing>
          <wp:inline distT="0" distB="0" distL="0" distR="0" wp14:anchorId="314A4FE0" wp14:editId="0AE71C58">
            <wp:extent cx="308180" cy="280948"/>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3" cstate="print"/>
                    <a:stretch>
                      <a:fillRect/>
                    </a:stretch>
                  </pic:blipFill>
                  <pic:spPr>
                    <a:xfrm>
                      <a:off x="0" y="0"/>
                      <a:ext cx="308180" cy="280948"/>
                    </a:xfrm>
                    <a:prstGeom prst="rect">
                      <a:avLst/>
                    </a:prstGeom>
                  </pic:spPr>
                </pic:pic>
              </a:graphicData>
            </a:graphic>
          </wp:inline>
        </w:drawing>
      </w:r>
      <w:r w:rsidR="0035305E">
        <w:t xml:space="preserve">. В котором можно просматривать в трех видах: </w:t>
      </w:r>
      <w:r w:rsidR="0035305E" w:rsidRPr="0035305E">
        <w:rPr>
          <w:noProof/>
        </w:rPr>
        <w:drawing>
          <wp:inline distT="0" distB="0" distL="0" distR="0" wp14:anchorId="4D6AC198" wp14:editId="134A2817">
            <wp:extent cx="602553" cy="158567"/>
            <wp:effectExtent l="0" t="0" r="762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4622" t="29125" r="16406" b="21609"/>
                    <a:stretch/>
                  </pic:blipFill>
                  <pic:spPr bwMode="auto">
                    <a:xfrm>
                      <a:off x="0" y="0"/>
                      <a:ext cx="610142" cy="160564"/>
                    </a:xfrm>
                    <a:prstGeom prst="rect">
                      <a:avLst/>
                    </a:prstGeom>
                    <a:ln>
                      <a:noFill/>
                    </a:ln>
                    <a:extLst>
                      <a:ext uri="{53640926-AAD7-44D8-BBD7-CCE9431645EC}">
                        <a14:shadowObscured xmlns:a14="http://schemas.microsoft.com/office/drawing/2010/main"/>
                      </a:ext>
                    </a:extLst>
                  </pic:spPr>
                </pic:pic>
              </a:graphicData>
            </a:graphic>
          </wp:inline>
        </w:drawing>
      </w:r>
      <w:r w:rsidR="0035305E">
        <w:t xml:space="preserve">, </w:t>
      </w:r>
      <w:r w:rsidR="0035305E" w:rsidRPr="0035305E">
        <w:rPr>
          <w:noProof/>
        </w:rPr>
        <w:drawing>
          <wp:inline distT="0" distB="0" distL="0" distR="0" wp14:anchorId="4268401E" wp14:editId="5DC5945E">
            <wp:extent cx="591982" cy="140898"/>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6610" t="42214" r="23179" b="15652"/>
                    <a:stretch/>
                  </pic:blipFill>
                  <pic:spPr bwMode="auto">
                    <a:xfrm>
                      <a:off x="0" y="0"/>
                      <a:ext cx="630259" cy="150008"/>
                    </a:xfrm>
                    <a:prstGeom prst="rect">
                      <a:avLst/>
                    </a:prstGeom>
                    <a:ln>
                      <a:noFill/>
                    </a:ln>
                    <a:extLst>
                      <a:ext uri="{53640926-AAD7-44D8-BBD7-CCE9431645EC}">
                        <a14:shadowObscured xmlns:a14="http://schemas.microsoft.com/office/drawing/2010/main"/>
                      </a:ext>
                    </a:extLst>
                  </pic:spPr>
                </pic:pic>
              </a:graphicData>
            </a:graphic>
          </wp:inline>
        </w:drawing>
      </w:r>
      <w:r w:rsidR="0035305E">
        <w:t xml:space="preserve">, </w:t>
      </w:r>
      <w:r w:rsidR="0035305E" w:rsidRPr="0035305E">
        <w:rPr>
          <w:noProof/>
        </w:rPr>
        <w:drawing>
          <wp:inline distT="0" distB="0" distL="0" distR="0" wp14:anchorId="2AD80908" wp14:editId="17C4C2C7">
            <wp:extent cx="924972" cy="137588"/>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215" t="40038" r="3288" b="15966"/>
                    <a:stretch/>
                  </pic:blipFill>
                  <pic:spPr bwMode="auto">
                    <a:xfrm>
                      <a:off x="0" y="0"/>
                      <a:ext cx="971092" cy="144448"/>
                    </a:xfrm>
                    <a:prstGeom prst="rect">
                      <a:avLst/>
                    </a:prstGeom>
                    <a:ln>
                      <a:noFill/>
                    </a:ln>
                    <a:extLst>
                      <a:ext uri="{53640926-AAD7-44D8-BBD7-CCE9431645EC}">
                        <a14:shadowObscured xmlns:a14="http://schemas.microsoft.com/office/drawing/2010/main"/>
                      </a:ext>
                    </a:extLst>
                  </pic:spPr>
                </pic:pic>
              </a:graphicData>
            </a:graphic>
          </wp:inline>
        </w:drawing>
      </w:r>
      <w:r w:rsidR="0035305E">
        <w:t xml:space="preserve">. </w:t>
      </w:r>
    </w:p>
    <w:p w14:paraId="759D35CB" w14:textId="6F1CB599" w:rsidR="00191F3D" w:rsidRDefault="00191F3D" w:rsidP="00616012">
      <w:pPr>
        <w:pStyle w:val="a3"/>
        <w:jc w:val="both"/>
        <w:rPr>
          <w:rFonts w:ascii="Times New Roman" w:hAnsi="Times New Roman" w:cs="Times New Roman"/>
          <w:sz w:val="28"/>
          <w:szCs w:val="28"/>
          <w:lang w:val="ru-RU"/>
        </w:rPr>
      </w:pPr>
    </w:p>
    <w:p w14:paraId="5B9D23BC" w14:textId="77777777" w:rsidR="00191F3D" w:rsidRDefault="00191F3D" w:rsidP="00616012">
      <w:pPr>
        <w:pStyle w:val="a3"/>
        <w:jc w:val="both"/>
        <w:rPr>
          <w:rFonts w:ascii="Times New Roman" w:hAnsi="Times New Roman" w:cs="Times New Roman"/>
          <w:sz w:val="28"/>
          <w:szCs w:val="28"/>
          <w:lang w:val="ru-RU"/>
        </w:rPr>
      </w:pPr>
    </w:p>
    <w:p w14:paraId="20D4F9B4" w14:textId="77777777" w:rsidR="00191F3D" w:rsidRDefault="00191F3D" w:rsidP="00616012">
      <w:pPr>
        <w:pStyle w:val="a3"/>
        <w:jc w:val="both"/>
        <w:rPr>
          <w:rFonts w:ascii="Times New Roman" w:hAnsi="Times New Roman" w:cs="Times New Roman"/>
          <w:sz w:val="28"/>
          <w:szCs w:val="28"/>
          <w:lang w:val="ru-RU"/>
        </w:rPr>
      </w:pPr>
    </w:p>
    <w:p w14:paraId="44F2E736" w14:textId="6CFD292D" w:rsidR="00616012" w:rsidRDefault="003021A9" w:rsidP="00977A1C">
      <w:pPr>
        <w:pStyle w:val="a3"/>
        <w:jc w:val="center"/>
        <w:rPr>
          <w:rFonts w:ascii="Times New Roman" w:hAnsi="Times New Roman" w:cs="Times New Roman"/>
          <w:sz w:val="28"/>
          <w:szCs w:val="28"/>
          <w:lang w:val="ru-RU"/>
        </w:rPr>
      </w:pPr>
      <w:r w:rsidRPr="003021A9">
        <w:rPr>
          <w:rFonts w:ascii="Times New Roman" w:hAnsi="Times New Roman" w:cs="Times New Roman"/>
          <w:noProof/>
          <w:sz w:val="28"/>
          <w:szCs w:val="28"/>
          <w:lang w:val="ru-RU"/>
        </w:rPr>
        <w:lastRenderedPageBreak/>
        <w:drawing>
          <wp:inline distT="0" distB="0" distL="0" distR="0" wp14:anchorId="11699028" wp14:editId="67B6DB04">
            <wp:extent cx="1612093" cy="3315593"/>
            <wp:effectExtent l="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7718" t="4392" r="5607" b="1944"/>
                    <a:stretch/>
                  </pic:blipFill>
                  <pic:spPr bwMode="auto">
                    <a:xfrm>
                      <a:off x="0" y="0"/>
                      <a:ext cx="1655635" cy="3405145"/>
                    </a:xfrm>
                    <a:prstGeom prst="rect">
                      <a:avLst/>
                    </a:prstGeom>
                    <a:ln>
                      <a:noFill/>
                    </a:ln>
                    <a:extLst>
                      <a:ext uri="{53640926-AAD7-44D8-BBD7-CCE9431645EC}">
                        <a14:shadowObscured xmlns:a14="http://schemas.microsoft.com/office/drawing/2010/main"/>
                      </a:ext>
                    </a:extLst>
                  </pic:spPr>
                </pic:pic>
              </a:graphicData>
            </a:graphic>
          </wp:inline>
        </w:drawing>
      </w:r>
    </w:p>
    <w:p w14:paraId="4721A5CC" w14:textId="13A2C6F2" w:rsidR="00977A1C" w:rsidRDefault="00977A1C" w:rsidP="00977A1C">
      <w:pPr>
        <w:pStyle w:val="a3"/>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Рисунок 4 – Фильтр </w:t>
      </w:r>
    </w:p>
    <w:p w14:paraId="66B6DDD2" w14:textId="1068AC11" w:rsidR="00977A1C" w:rsidRDefault="00977A1C" w:rsidP="00977A1C">
      <w:pPr>
        <w:pStyle w:val="a3"/>
        <w:jc w:val="center"/>
        <w:rPr>
          <w:rFonts w:ascii="Times New Roman" w:hAnsi="Times New Roman" w:cs="Times New Roman"/>
          <w:sz w:val="28"/>
          <w:szCs w:val="28"/>
          <w:lang w:val="ru-RU"/>
        </w:rPr>
      </w:pPr>
    </w:p>
    <w:p w14:paraId="1A9DB56F" w14:textId="10B2CE79" w:rsidR="00977A1C" w:rsidRPr="00A56BE8" w:rsidRDefault="00977A1C" w:rsidP="00AA23F2">
      <w:pPr>
        <w:pStyle w:val="a4"/>
        <w:numPr>
          <w:ilvl w:val="0"/>
          <w:numId w:val="3"/>
        </w:numPr>
        <w:jc w:val="both"/>
        <w:rPr>
          <w:b/>
          <w:bCs/>
        </w:rPr>
      </w:pPr>
      <w:r w:rsidRPr="00A56BE8">
        <w:rPr>
          <w:b/>
          <w:bCs/>
        </w:rPr>
        <w:t xml:space="preserve">Создание ПИ </w:t>
      </w:r>
    </w:p>
    <w:p w14:paraId="2118AA2D" w14:textId="276DA7F5" w:rsidR="00064FB4" w:rsidRDefault="00977A1C" w:rsidP="00A56BE8">
      <w:pPr>
        <w:pStyle w:val="a4"/>
        <w:jc w:val="both"/>
      </w:pPr>
      <w:r>
        <w:t xml:space="preserve">С помощью опции </w:t>
      </w:r>
      <w:r w:rsidRPr="00977A1C">
        <w:rPr>
          <w:noProof/>
        </w:rPr>
        <w:drawing>
          <wp:inline distT="0" distB="0" distL="0" distR="0" wp14:anchorId="204B78AA" wp14:editId="1D1B6460">
            <wp:extent cx="581411" cy="186963"/>
            <wp:effectExtent l="0" t="0" r="0"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7630" t="19918" r="3337" b="13098"/>
                    <a:stretch/>
                  </pic:blipFill>
                  <pic:spPr bwMode="auto">
                    <a:xfrm>
                      <a:off x="0" y="0"/>
                      <a:ext cx="592040" cy="190381"/>
                    </a:xfrm>
                    <a:prstGeom prst="rect">
                      <a:avLst/>
                    </a:prstGeom>
                    <a:ln>
                      <a:noFill/>
                    </a:ln>
                    <a:extLst>
                      <a:ext uri="{53640926-AAD7-44D8-BBD7-CCE9431645EC}">
                        <a14:shadowObscured xmlns:a14="http://schemas.microsoft.com/office/drawing/2010/main"/>
                      </a:ext>
                    </a:extLst>
                  </pic:spPr>
                </pic:pic>
              </a:graphicData>
            </a:graphic>
          </wp:inline>
        </w:drawing>
      </w:r>
      <w:r>
        <w:t xml:space="preserve">, создается </w:t>
      </w:r>
      <w:r w:rsidR="009C0618">
        <w:t xml:space="preserve">предварительное информирование. На данный момент </w:t>
      </w:r>
      <w:r w:rsidR="00064FB4">
        <w:t xml:space="preserve">доступны пять видов деклараций: «Предварительное информирование», «Транзитная декларация», «Декларация на товары», «Пассажирская таможенная декларация для экспресс-грузов» и «Декларация на товары для экспресс-грузов». </w:t>
      </w:r>
      <w:r w:rsidR="009C0618">
        <w:t xml:space="preserve"> При выборе создания определенного вида декларации система сначала проверяет, является ли пользователь таможенным представителем. В случае, если пользователь не входит в реестр таможенных представителей, система отображает сообщение о предупреждении и пользователь не будет иметь возможность создавать декларацию</w:t>
      </w:r>
      <w:r w:rsidR="00064FB4">
        <w:t>.</w:t>
      </w:r>
    </w:p>
    <w:p w14:paraId="34D12D02" w14:textId="05723503" w:rsidR="00572F59" w:rsidRPr="00801A05" w:rsidRDefault="00572F59" w:rsidP="00A56BE8">
      <w:pPr>
        <w:pStyle w:val="a4"/>
        <w:jc w:val="both"/>
      </w:pPr>
      <w:r>
        <w:t>При прохождении проверки в реестре таможенных представителей в разделе «Предварительное информирование», создаем документ. Выбираем «Способ ввоза товаров» из выпадающего списка</w:t>
      </w:r>
      <w:r w:rsidR="00801A05">
        <w:t xml:space="preserve"> «</w:t>
      </w:r>
      <w:r w:rsidR="00801A05">
        <w:rPr>
          <w:lang w:val="en-US"/>
        </w:rPr>
        <w:t>Auto</w:t>
      </w:r>
      <w:r w:rsidR="00801A05">
        <w:t>»</w:t>
      </w:r>
      <w:r w:rsidR="00801A05" w:rsidRPr="00801A05">
        <w:t>,</w:t>
      </w:r>
      <w:r w:rsidR="00801A05">
        <w:t xml:space="preserve"> «</w:t>
      </w:r>
      <w:r w:rsidR="00801A05">
        <w:rPr>
          <w:lang w:val="en-US"/>
        </w:rPr>
        <w:t>RW</w:t>
      </w:r>
      <w:r w:rsidR="00801A05">
        <w:t>»</w:t>
      </w:r>
      <w:r w:rsidR="00801A05" w:rsidRPr="00801A05">
        <w:t>,</w:t>
      </w:r>
      <w:r w:rsidR="00801A05">
        <w:t xml:space="preserve"> «</w:t>
      </w:r>
      <w:r w:rsidR="00801A05">
        <w:rPr>
          <w:lang w:val="en-US"/>
        </w:rPr>
        <w:t>Vessel</w:t>
      </w:r>
      <w:r w:rsidR="00801A05">
        <w:t>»</w:t>
      </w:r>
      <w:r w:rsidR="00135386">
        <w:t xml:space="preserve"> и «</w:t>
      </w:r>
      <w:r w:rsidR="00135386">
        <w:rPr>
          <w:lang w:val="en-US"/>
        </w:rPr>
        <w:t>Air</w:t>
      </w:r>
      <w:r w:rsidR="00135386">
        <w:t>»</w:t>
      </w:r>
      <w:r w:rsidR="00801A05">
        <w:t xml:space="preserve"> (рисунок 5). </w:t>
      </w:r>
      <w:r w:rsidR="00801A05" w:rsidRPr="00801A05">
        <w:t>В зависимости от выбранного способа ввоза поле «Цель представления» может быть обязательным или необязательным для заполнения.</w:t>
      </w:r>
    </w:p>
    <w:p w14:paraId="199A6294" w14:textId="2A666AF9" w:rsidR="00572F59" w:rsidRPr="00616012" w:rsidRDefault="00801A05" w:rsidP="00572F59">
      <w:pPr>
        <w:pStyle w:val="a4"/>
        <w:spacing w:before="185" w:line="259" w:lineRule="auto"/>
        <w:ind w:left="101" w:right="325"/>
        <w:jc w:val="center"/>
      </w:pPr>
      <w:r w:rsidRPr="00801A05">
        <w:rPr>
          <w:noProof/>
        </w:rPr>
        <w:lastRenderedPageBreak/>
        <w:drawing>
          <wp:inline distT="0" distB="0" distL="0" distR="0" wp14:anchorId="36229AFD" wp14:editId="3E6EFBA8">
            <wp:extent cx="3821452" cy="2787933"/>
            <wp:effectExtent l="0" t="0" r="762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6618" t="5385" r="6453" b="5956"/>
                    <a:stretch/>
                  </pic:blipFill>
                  <pic:spPr bwMode="auto">
                    <a:xfrm>
                      <a:off x="0" y="0"/>
                      <a:ext cx="3833001" cy="2796359"/>
                    </a:xfrm>
                    <a:prstGeom prst="rect">
                      <a:avLst/>
                    </a:prstGeom>
                    <a:ln>
                      <a:noFill/>
                    </a:ln>
                    <a:extLst>
                      <a:ext uri="{53640926-AAD7-44D8-BBD7-CCE9431645EC}">
                        <a14:shadowObscured xmlns:a14="http://schemas.microsoft.com/office/drawing/2010/main"/>
                      </a:ext>
                    </a:extLst>
                  </pic:spPr>
                </pic:pic>
              </a:graphicData>
            </a:graphic>
          </wp:inline>
        </w:drawing>
      </w:r>
    </w:p>
    <w:p w14:paraId="1BCB7934" w14:textId="1F261E7E" w:rsidR="00977A1C" w:rsidRDefault="00801A05" w:rsidP="00801A05">
      <w:pPr>
        <w:pStyle w:val="a3"/>
        <w:jc w:val="center"/>
        <w:rPr>
          <w:rFonts w:ascii="Times New Roman" w:hAnsi="Times New Roman" w:cs="Times New Roman"/>
          <w:sz w:val="28"/>
          <w:szCs w:val="28"/>
          <w:lang w:val="ru-RU"/>
        </w:rPr>
      </w:pPr>
      <w:r>
        <w:rPr>
          <w:rFonts w:ascii="Times New Roman" w:hAnsi="Times New Roman" w:cs="Times New Roman"/>
          <w:sz w:val="28"/>
          <w:szCs w:val="28"/>
          <w:lang w:val="ru-RU"/>
        </w:rPr>
        <w:t>Рисунок 5 – Создание ПИ</w:t>
      </w:r>
    </w:p>
    <w:p w14:paraId="146C9746" w14:textId="24F4278E" w:rsidR="00801A05" w:rsidRDefault="00801A05" w:rsidP="00801A05">
      <w:pPr>
        <w:pStyle w:val="a3"/>
        <w:jc w:val="center"/>
        <w:rPr>
          <w:rFonts w:ascii="Times New Roman" w:hAnsi="Times New Roman" w:cs="Times New Roman"/>
          <w:sz w:val="28"/>
          <w:szCs w:val="28"/>
          <w:lang w:val="ru-RU"/>
        </w:rPr>
      </w:pPr>
    </w:p>
    <w:p w14:paraId="0FEF3FF2" w14:textId="6874EB65" w:rsidR="00391D0C" w:rsidRPr="008E4562" w:rsidRDefault="00353329" w:rsidP="00391D0C">
      <w:pPr>
        <w:pStyle w:val="a4"/>
        <w:ind w:left="720"/>
        <w:jc w:val="both"/>
        <w:rPr>
          <w:b/>
          <w:bCs/>
        </w:rPr>
      </w:pPr>
      <w:r>
        <w:rPr>
          <w:b/>
          <w:bCs/>
        </w:rPr>
        <w:t xml:space="preserve">2.1. </w:t>
      </w:r>
      <w:r w:rsidR="00801A05" w:rsidRPr="008E4562">
        <w:rPr>
          <w:b/>
          <w:bCs/>
        </w:rPr>
        <w:t>Процесс заполнения ПИ</w:t>
      </w:r>
    </w:p>
    <w:p w14:paraId="2204834A" w14:textId="5EF96577" w:rsidR="00801A05" w:rsidRDefault="00391D0C" w:rsidP="008E4562">
      <w:pPr>
        <w:pStyle w:val="a4"/>
        <w:jc w:val="both"/>
      </w:pPr>
      <w:r w:rsidRPr="00391D0C">
        <w:t>После выбора способа ввоза товара нужно определить цель его представления. Рассмотрим пример заполнения ПИ RW. Процесс заполнения можно разделить на следующие логические этапы: «Общие сведения», «Перевозчики и их представители на границе», «Транспортное средство на границе», «Товарная партия» и «Сведения о подконтрольных товарах»</w:t>
      </w:r>
      <w:r>
        <w:t xml:space="preserve"> </w:t>
      </w:r>
      <w:r w:rsidR="00B50D64">
        <w:t>(рисунок 6).</w:t>
      </w:r>
    </w:p>
    <w:p w14:paraId="452A970F" w14:textId="1086B3E8" w:rsidR="00C16B8C" w:rsidRDefault="00C16B8C" w:rsidP="00C16B8C">
      <w:pPr>
        <w:pStyle w:val="a3"/>
        <w:ind w:left="1440"/>
        <w:jc w:val="center"/>
        <w:rPr>
          <w:rFonts w:ascii="Times New Roman" w:hAnsi="Times New Roman" w:cs="Times New Roman"/>
          <w:sz w:val="28"/>
          <w:szCs w:val="28"/>
          <w:lang w:val="ru-RU"/>
        </w:rPr>
      </w:pPr>
      <w:r w:rsidRPr="00C16B8C">
        <w:rPr>
          <w:noProof/>
          <w:lang w:val="ru-RU"/>
        </w:rPr>
        <w:drawing>
          <wp:inline distT="0" distB="0" distL="0" distR="0" wp14:anchorId="544F7EAD" wp14:editId="36C4BA6C">
            <wp:extent cx="2579348" cy="229273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569" t="4626" r="5742" b="8210"/>
                    <a:stretch/>
                  </pic:blipFill>
                  <pic:spPr bwMode="auto">
                    <a:xfrm>
                      <a:off x="0" y="0"/>
                      <a:ext cx="2592172" cy="2304133"/>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lang w:val="ru-RU"/>
        </w:rPr>
        <w:t xml:space="preserve">                                            </w:t>
      </w:r>
      <w:r w:rsidRPr="00C16B8C">
        <w:rPr>
          <w:rFonts w:ascii="Times New Roman" w:hAnsi="Times New Roman" w:cs="Times New Roman"/>
          <w:sz w:val="28"/>
          <w:szCs w:val="28"/>
          <w:lang w:val="ru-RU"/>
        </w:rPr>
        <w:t>Рисунок 6 – Процесс заполнения ПИ</w:t>
      </w:r>
    </w:p>
    <w:p w14:paraId="1AB08DAC" w14:textId="0237B06B" w:rsidR="008E4562" w:rsidRDefault="008E4562" w:rsidP="008E4562">
      <w:pPr>
        <w:pStyle w:val="a3"/>
        <w:ind w:left="1440"/>
        <w:rPr>
          <w:rFonts w:ascii="Times New Roman" w:hAnsi="Times New Roman" w:cs="Times New Roman"/>
          <w:sz w:val="28"/>
          <w:szCs w:val="28"/>
          <w:lang w:val="ru-RU"/>
        </w:rPr>
      </w:pPr>
    </w:p>
    <w:p w14:paraId="2D779D70" w14:textId="4CB6F95A" w:rsidR="008E4562" w:rsidRDefault="00353329" w:rsidP="00353329">
      <w:pPr>
        <w:pStyle w:val="a4"/>
        <w:jc w:val="both"/>
        <w:rPr>
          <w:b/>
          <w:bCs/>
        </w:rPr>
      </w:pPr>
      <w:r>
        <w:rPr>
          <w:b/>
          <w:bCs/>
        </w:rPr>
        <w:t xml:space="preserve">2.2. </w:t>
      </w:r>
      <w:r w:rsidR="008E4562" w:rsidRPr="00353329">
        <w:rPr>
          <w:b/>
          <w:bCs/>
        </w:rPr>
        <w:t xml:space="preserve">Общие сведения </w:t>
      </w:r>
    </w:p>
    <w:p w14:paraId="371B648F" w14:textId="65367249" w:rsidR="00353329" w:rsidRDefault="00391D0C" w:rsidP="00391D0C">
      <w:pPr>
        <w:pStyle w:val="a4"/>
        <w:jc w:val="both"/>
      </w:pPr>
      <w:r w:rsidRPr="00391D0C">
        <w:t xml:space="preserve">Заполнение начинается с раздела «Общие сведения». В этом разделе необходимо заполнить обязательные поля, отмеченные красной звездочкой. К таким полям относятся, например, «Таможенный орган отправления», который выбирается из выпадающего списка, и «Плановая дата прибытия». Для выбора «ЖД станции» используйте соответствующую кнопку </w:t>
      </w:r>
      <w:r w:rsidRPr="00391D0C">
        <w:rPr>
          <w:noProof/>
        </w:rPr>
        <w:drawing>
          <wp:inline distT="0" distB="0" distL="0" distR="0" wp14:anchorId="7943EDCB" wp14:editId="76DA0D45">
            <wp:extent cx="203635" cy="200851"/>
            <wp:effectExtent l="0" t="0" r="635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1839" r="11122" b="16308"/>
                    <a:stretch/>
                  </pic:blipFill>
                  <pic:spPr bwMode="auto">
                    <a:xfrm>
                      <a:off x="0" y="0"/>
                      <a:ext cx="206538" cy="203715"/>
                    </a:xfrm>
                    <a:prstGeom prst="rect">
                      <a:avLst/>
                    </a:prstGeom>
                    <a:ln>
                      <a:noFill/>
                    </a:ln>
                    <a:extLst>
                      <a:ext uri="{53640926-AAD7-44D8-BBD7-CCE9431645EC}">
                        <a14:shadowObscured xmlns:a14="http://schemas.microsoft.com/office/drawing/2010/main"/>
                      </a:ext>
                    </a:extLst>
                  </pic:spPr>
                </pic:pic>
              </a:graphicData>
            </a:graphic>
          </wp:inline>
        </w:drawing>
      </w:r>
      <w:r w:rsidRPr="00391D0C">
        <w:t>и выберите нужную станцию из списка.</w:t>
      </w:r>
      <w:r>
        <w:t xml:space="preserve"> После заполнения всех полей нажимаем кнопку </w:t>
      </w:r>
      <w:r w:rsidRPr="00391D0C">
        <w:rPr>
          <w:noProof/>
        </w:rPr>
        <w:drawing>
          <wp:inline distT="0" distB="0" distL="0" distR="0" wp14:anchorId="525CFA49" wp14:editId="17B761BC">
            <wp:extent cx="613124" cy="153281"/>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4481" t="18538" r="43643" b="33904"/>
                    <a:stretch/>
                  </pic:blipFill>
                  <pic:spPr bwMode="auto">
                    <a:xfrm>
                      <a:off x="0" y="0"/>
                      <a:ext cx="669761" cy="167440"/>
                    </a:xfrm>
                    <a:prstGeom prst="rect">
                      <a:avLst/>
                    </a:prstGeom>
                    <a:ln>
                      <a:noFill/>
                    </a:ln>
                    <a:extLst>
                      <a:ext uri="{53640926-AAD7-44D8-BBD7-CCE9431645EC}">
                        <a14:shadowObscured xmlns:a14="http://schemas.microsoft.com/office/drawing/2010/main"/>
                      </a:ext>
                    </a:extLst>
                  </pic:spPr>
                </pic:pic>
              </a:graphicData>
            </a:graphic>
          </wp:inline>
        </w:drawing>
      </w:r>
      <w:r>
        <w:t xml:space="preserve"> (рисунок 6.1).</w:t>
      </w:r>
      <w:r w:rsidR="00B44569">
        <w:t xml:space="preserve"> </w:t>
      </w:r>
    </w:p>
    <w:p w14:paraId="35F47DBA" w14:textId="389FECD7" w:rsidR="00391D0C" w:rsidRDefault="00214A95" w:rsidP="00391D0C">
      <w:pPr>
        <w:pStyle w:val="a4"/>
        <w:jc w:val="center"/>
      </w:pPr>
      <w:r w:rsidRPr="00214A95">
        <w:rPr>
          <w:noProof/>
        </w:rPr>
        <w:lastRenderedPageBreak/>
        <w:drawing>
          <wp:inline distT="0" distB="0" distL="0" distR="0" wp14:anchorId="6A4DC22E" wp14:editId="668BD375">
            <wp:extent cx="5528684" cy="2702096"/>
            <wp:effectExtent l="0" t="0" r="0" b="317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068" t="1953" r="958" b="2473"/>
                    <a:stretch/>
                  </pic:blipFill>
                  <pic:spPr bwMode="auto">
                    <a:xfrm>
                      <a:off x="0" y="0"/>
                      <a:ext cx="5536552" cy="2705941"/>
                    </a:xfrm>
                    <a:prstGeom prst="rect">
                      <a:avLst/>
                    </a:prstGeom>
                    <a:ln>
                      <a:noFill/>
                    </a:ln>
                    <a:extLst>
                      <a:ext uri="{53640926-AAD7-44D8-BBD7-CCE9431645EC}">
                        <a14:shadowObscured xmlns:a14="http://schemas.microsoft.com/office/drawing/2010/main"/>
                      </a:ext>
                    </a:extLst>
                  </pic:spPr>
                </pic:pic>
              </a:graphicData>
            </a:graphic>
          </wp:inline>
        </w:drawing>
      </w:r>
    </w:p>
    <w:p w14:paraId="04C25ACB" w14:textId="6F1D7EA3" w:rsidR="00391D0C" w:rsidRDefault="00391D0C" w:rsidP="00391D0C">
      <w:pPr>
        <w:pStyle w:val="a4"/>
        <w:jc w:val="center"/>
      </w:pPr>
      <w:r>
        <w:t>Рисунок 6.1 – Общие сведения</w:t>
      </w:r>
    </w:p>
    <w:p w14:paraId="59903750" w14:textId="6D4368BB" w:rsidR="00391D0C" w:rsidRDefault="00391D0C" w:rsidP="00391D0C">
      <w:pPr>
        <w:pStyle w:val="a4"/>
        <w:jc w:val="center"/>
      </w:pPr>
    </w:p>
    <w:p w14:paraId="4E15B21D" w14:textId="434CF4CA" w:rsidR="0042376C" w:rsidRPr="00E2707F" w:rsidRDefault="0042376C" w:rsidP="00E2707F">
      <w:pPr>
        <w:pStyle w:val="a7"/>
        <w:jc w:val="both"/>
        <w:rPr>
          <w:rFonts w:ascii="Times New Roman" w:hAnsi="Times New Roman" w:cs="Times New Roman"/>
          <w:b/>
          <w:bCs/>
          <w:sz w:val="28"/>
          <w:szCs w:val="28"/>
        </w:rPr>
      </w:pPr>
      <w:r w:rsidRPr="00E2707F">
        <w:rPr>
          <w:rFonts w:ascii="Times New Roman" w:hAnsi="Times New Roman" w:cs="Times New Roman"/>
          <w:b/>
          <w:bCs/>
          <w:sz w:val="28"/>
          <w:szCs w:val="28"/>
        </w:rPr>
        <w:t>2.3. Перевозчики и представители перевозчиков на границе</w:t>
      </w:r>
    </w:p>
    <w:p w14:paraId="7A57C757" w14:textId="023F93DF" w:rsidR="0042376C" w:rsidRDefault="0042376C" w:rsidP="00E2707F">
      <w:pPr>
        <w:pStyle w:val="a7"/>
        <w:jc w:val="both"/>
        <w:rPr>
          <w:rFonts w:ascii="Times New Roman" w:hAnsi="Times New Roman" w:cs="Times New Roman"/>
          <w:sz w:val="28"/>
          <w:szCs w:val="28"/>
        </w:rPr>
      </w:pPr>
      <w:r w:rsidRPr="00E2707F">
        <w:rPr>
          <w:rFonts w:ascii="Times New Roman" w:hAnsi="Times New Roman" w:cs="Times New Roman"/>
          <w:sz w:val="28"/>
          <w:szCs w:val="28"/>
        </w:rPr>
        <w:t xml:space="preserve">При заполнении ПИ ЖД данные о перевозчике </w:t>
      </w:r>
      <w:r w:rsidR="00E2707F" w:rsidRPr="00E2707F">
        <w:rPr>
          <w:rFonts w:ascii="Times New Roman" w:hAnsi="Times New Roman" w:cs="Times New Roman"/>
          <w:sz w:val="28"/>
          <w:szCs w:val="28"/>
        </w:rPr>
        <w:t xml:space="preserve">автоматически </w:t>
      </w:r>
      <w:r w:rsidRPr="00E2707F">
        <w:rPr>
          <w:rFonts w:ascii="Times New Roman" w:hAnsi="Times New Roman" w:cs="Times New Roman"/>
          <w:sz w:val="28"/>
          <w:szCs w:val="28"/>
        </w:rPr>
        <w:t>подтягиваются</w:t>
      </w:r>
      <w:r w:rsidR="00B0664D">
        <w:rPr>
          <w:rFonts w:ascii="Times New Roman" w:hAnsi="Times New Roman" w:cs="Times New Roman"/>
          <w:sz w:val="28"/>
          <w:szCs w:val="28"/>
          <w:lang w:val="ru-RU"/>
        </w:rPr>
        <w:t xml:space="preserve"> (рисунок 6.2)</w:t>
      </w:r>
      <w:r w:rsidR="00E2707F" w:rsidRPr="00E2707F">
        <w:rPr>
          <w:rFonts w:ascii="Times New Roman" w:hAnsi="Times New Roman" w:cs="Times New Roman"/>
          <w:sz w:val="28"/>
          <w:szCs w:val="28"/>
        </w:rPr>
        <w:t>. В</w:t>
      </w:r>
      <w:r w:rsidRPr="00E2707F">
        <w:rPr>
          <w:rFonts w:ascii="Times New Roman" w:hAnsi="Times New Roman" w:cs="Times New Roman"/>
          <w:sz w:val="28"/>
          <w:szCs w:val="28"/>
        </w:rPr>
        <w:t xml:space="preserve"> остальных случаях н</w:t>
      </w:r>
      <w:r w:rsidR="00E2707F" w:rsidRPr="00E2707F">
        <w:rPr>
          <w:rFonts w:ascii="Times New Roman" w:hAnsi="Times New Roman" w:cs="Times New Roman"/>
          <w:sz w:val="28"/>
          <w:szCs w:val="28"/>
        </w:rPr>
        <w:t>еобходимо ввести вручную</w:t>
      </w:r>
      <w:r w:rsidRPr="00E2707F">
        <w:rPr>
          <w:rFonts w:ascii="Times New Roman" w:hAnsi="Times New Roman" w:cs="Times New Roman"/>
          <w:sz w:val="28"/>
          <w:szCs w:val="28"/>
        </w:rPr>
        <w:t xml:space="preserve"> с помощью</w:t>
      </w:r>
      <w:r w:rsidR="00E2707F" w:rsidRPr="00E2707F">
        <w:rPr>
          <w:rFonts w:ascii="Times New Roman" w:hAnsi="Times New Roman" w:cs="Times New Roman"/>
          <w:sz w:val="28"/>
          <w:szCs w:val="28"/>
        </w:rPr>
        <w:t xml:space="preserve"> соответствующей</w:t>
      </w:r>
      <w:r w:rsidRPr="00E2707F">
        <w:rPr>
          <w:rFonts w:ascii="Times New Roman" w:hAnsi="Times New Roman" w:cs="Times New Roman"/>
          <w:sz w:val="28"/>
          <w:szCs w:val="28"/>
        </w:rPr>
        <w:t xml:space="preserve"> кнопки </w:t>
      </w:r>
      <w:r w:rsidRPr="00E2707F">
        <w:rPr>
          <w:rFonts w:ascii="Times New Roman" w:hAnsi="Times New Roman" w:cs="Times New Roman"/>
          <w:noProof/>
          <w:sz w:val="28"/>
          <w:szCs w:val="28"/>
        </w:rPr>
        <w:drawing>
          <wp:inline distT="0" distB="0" distL="0" distR="0" wp14:anchorId="733C53B9" wp14:editId="0F885030">
            <wp:extent cx="546657" cy="142710"/>
            <wp:effectExtent l="0" t="0" r="635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1133" t="25640" r="13584" b="24019"/>
                    <a:stretch/>
                  </pic:blipFill>
                  <pic:spPr bwMode="auto">
                    <a:xfrm>
                      <a:off x="0" y="0"/>
                      <a:ext cx="560919" cy="146433"/>
                    </a:xfrm>
                    <a:prstGeom prst="rect">
                      <a:avLst/>
                    </a:prstGeom>
                    <a:ln>
                      <a:noFill/>
                    </a:ln>
                    <a:extLst>
                      <a:ext uri="{53640926-AAD7-44D8-BBD7-CCE9431645EC}">
                        <a14:shadowObscured xmlns:a14="http://schemas.microsoft.com/office/drawing/2010/main"/>
                      </a:ext>
                    </a:extLst>
                  </pic:spPr>
                </pic:pic>
              </a:graphicData>
            </a:graphic>
          </wp:inline>
        </w:drawing>
      </w:r>
      <w:r w:rsidRPr="00E2707F">
        <w:rPr>
          <w:rFonts w:ascii="Times New Roman" w:hAnsi="Times New Roman" w:cs="Times New Roman"/>
          <w:sz w:val="28"/>
          <w:szCs w:val="28"/>
        </w:rPr>
        <w:t>. При добавлении контрагентов по общей накладной необходимо выбрать тип</w:t>
      </w:r>
      <w:r w:rsidR="00E2707F" w:rsidRPr="00E2707F">
        <w:rPr>
          <w:rFonts w:ascii="Times New Roman" w:hAnsi="Times New Roman" w:cs="Times New Roman"/>
          <w:sz w:val="28"/>
          <w:szCs w:val="28"/>
        </w:rPr>
        <w:t xml:space="preserve"> </w:t>
      </w:r>
      <w:r w:rsidRPr="00E2707F">
        <w:rPr>
          <w:rFonts w:ascii="Times New Roman" w:hAnsi="Times New Roman" w:cs="Times New Roman"/>
          <w:sz w:val="28"/>
          <w:szCs w:val="28"/>
        </w:rPr>
        <w:t>лица</w:t>
      </w:r>
      <w:r w:rsidRPr="00E2707F">
        <w:rPr>
          <w:rFonts w:ascii="Times New Roman" w:hAnsi="Times New Roman" w:cs="Times New Roman"/>
          <w:spacing w:val="-1"/>
          <w:sz w:val="28"/>
          <w:szCs w:val="28"/>
        </w:rPr>
        <w:t xml:space="preserve"> </w:t>
      </w:r>
      <w:r w:rsidRPr="00E2707F">
        <w:rPr>
          <w:rFonts w:ascii="Times New Roman" w:hAnsi="Times New Roman" w:cs="Times New Roman"/>
          <w:sz w:val="28"/>
          <w:szCs w:val="28"/>
        </w:rPr>
        <w:t>– «Юридическое лицо», «Физическое лицо» и «Иностранное лицо</w:t>
      </w:r>
      <w:r w:rsidRPr="00E2707F">
        <w:rPr>
          <w:rFonts w:ascii="Times New Roman" w:hAnsi="Times New Roman" w:cs="Times New Roman"/>
          <w:sz w:val="28"/>
          <w:szCs w:val="28"/>
          <w:lang w:val="ru-RU"/>
        </w:rPr>
        <w:t>/</w:t>
      </w:r>
      <w:r w:rsidRPr="00E2707F">
        <w:rPr>
          <w:rFonts w:ascii="Times New Roman" w:hAnsi="Times New Roman" w:cs="Times New Roman"/>
          <w:sz w:val="28"/>
          <w:szCs w:val="28"/>
        </w:rPr>
        <w:t>организация».</w:t>
      </w:r>
    </w:p>
    <w:p w14:paraId="48506D41" w14:textId="77777777" w:rsidR="00E2707F" w:rsidRPr="00E2707F" w:rsidRDefault="00E2707F" w:rsidP="00E2707F">
      <w:pPr>
        <w:pStyle w:val="a7"/>
        <w:jc w:val="both"/>
        <w:rPr>
          <w:rFonts w:ascii="Times New Roman" w:hAnsi="Times New Roman" w:cs="Times New Roman"/>
          <w:sz w:val="28"/>
          <w:szCs w:val="28"/>
        </w:rPr>
      </w:pPr>
    </w:p>
    <w:p w14:paraId="1EBA1A1C" w14:textId="59B8B05A" w:rsidR="00E2707F" w:rsidRPr="00E2707F" w:rsidRDefault="00E2707F" w:rsidP="00E2707F">
      <w:pPr>
        <w:pStyle w:val="a7"/>
        <w:jc w:val="both"/>
        <w:rPr>
          <w:rFonts w:ascii="Times New Roman" w:eastAsia="Times New Roman" w:hAnsi="Times New Roman" w:cs="Times New Roman"/>
          <w:sz w:val="28"/>
          <w:szCs w:val="28"/>
          <w:lang w:eastAsia="ru-KZ"/>
        </w:rPr>
      </w:pPr>
      <w:r w:rsidRPr="00E2707F">
        <w:rPr>
          <w:rFonts w:ascii="Times New Roman" w:eastAsia="Times New Roman" w:hAnsi="Times New Roman" w:cs="Times New Roman"/>
          <w:sz w:val="28"/>
          <w:szCs w:val="28"/>
          <w:lang w:val="ru-RU" w:eastAsia="ru-KZ"/>
        </w:rPr>
        <w:t xml:space="preserve">- </w:t>
      </w:r>
      <w:r w:rsidRPr="00E2707F">
        <w:rPr>
          <w:rFonts w:ascii="Times New Roman" w:eastAsia="Times New Roman" w:hAnsi="Times New Roman" w:cs="Times New Roman"/>
          <w:sz w:val="28"/>
          <w:szCs w:val="28"/>
          <w:lang w:eastAsia="ru-KZ"/>
        </w:rPr>
        <w:t>Для юридического лица указываются БИН, наименование организации, краткое наименование и адрес. Однако все эти поля являются необязательными.</w:t>
      </w:r>
    </w:p>
    <w:p w14:paraId="6488673B" w14:textId="2DE5660D" w:rsidR="00E2707F" w:rsidRPr="00E2707F" w:rsidRDefault="00E2707F" w:rsidP="00E2707F">
      <w:pPr>
        <w:pStyle w:val="a7"/>
        <w:jc w:val="both"/>
        <w:rPr>
          <w:rFonts w:ascii="Times New Roman" w:eastAsia="Times New Roman" w:hAnsi="Times New Roman" w:cs="Times New Roman"/>
          <w:sz w:val="28"/>
          <w:szCs w:val="28"/>
          <w:lang w:eastAsia="ru-KZ"/>
        </w:rPr>
      </w:pPr>
      <w:r w:rsidRPr="00E2707F">
        <w:rPr>
          <w:rFonts w:ascii="Times New Roman" w:eastAsia="Times New Roman" w:hAnsi="Times New Roman" w:cs="Times New Roman"/>
          <w:sz w:val="28"/>
          <w:szCs w:val="28"/>
          <w:lang w:val="ru-RU" w:eastAsia="ru-KZ"/>
        </w:rPr>
        <w:t xml:space="preserve">- </w:t>
      </w:r>
      <w:r w:rsidRPr="00E2707F">
        <w:rPr>
          <w:rFonts w:ascii="Times New Roman" w:eastAsia="Times New Roman" w:hAnsi="Times New Roman" w:cs="Times New Roman"/>
          <w:sz w:val="28"/>
          <w:szCs w:val="28"/>
          <w:lang w:eastAsia="ru-KZ"/>
        </w:rPr>
        <w:t>Для физического лица обязательными являются фамилия и имя. ИИН</w:t>
      </w:r>
      <w:r>
        <w:rPr>
          <w:rFonts w:ascii="Times New Roman" w:eastAsia="Times New Roman" w:hAnsi="Times New Roman" w:cs="Times New Roman"/>
          <w:sz w:val="28"/>
          <w:szCs w:val="28"/>
          <w:lang w:val="ru-RU" w:eastAsia="ru-KZ"/>
        </w:rPr>
        <w:t>,</w:t>
      </w:r>
      <w:r w:rsidRPr="00E2707F">
        <w:rPr>
          <w:rFonts w:ascii="Times New Roman" w:eastAsia="Times New Roman" w:hAnsi="Times New Roman" w:cs="Times New Roman"/>
          <w:sz w:val="28"/>
          <w:szCs w:val="28"/>
          <w:lang w:eastAsia="ru-KZ"/>
        </w:rPr>
        <w:t xml:space="preserve"> отчество и адрес не являются обязательными.</w:t>
      </w:r>
    </w:p>
    <w:p w14:paraId="0523CC06" w14:textId="71E02A00" w:rsidR="00E2707F" w:rsidRDefault="00E2707F" w:rsidP="00E2707F">
      <w:pPr>
        <w:pStyle w:val="a7"/>
        <w:jc w:val="both"/>
        <w:rPr>
          <w:rFonts w:ascii="Times New Roman" w:eastAsia="Times New Roman" w:hAnsi="Times New Roman" w:cs="Times New Roman"/>
          <w:sz w:val="28"/>
          <w:szCs w:val="28"/>
          <w:lang w:eastAsia="ru-KZ"/>
        </w:rPr>
      </w:pPr>
      <w:r w:rsidRPr="00E2707F">
        <w:rPr>
          <w:rFonts w:ascii="Times New Roman" w:eastAsia="Times New Roman" w:hAnsi="Times New Roman" w:cs="Times New Roman"/>
          <w:sz w:val="28"/>
          <w:szCs w:val="28"/>
          <w:lang w:val="ru-RU" w:eastAsia="ru-KZ"/>
        </w:rPr>
        <w:t xml:space="preserve">- </w:t>
      </w:r>
      <w:r w:rsidRPr="00E2707F">
        <w:rPr>
          <w:rFonts w:ascii="Times New Roman" w:eastAsia="Times New Roman" w:hAnsi="Times New Roman" w:cs="Times New Roman"/>
          <w:sz w:val="28"/>
          <w:szCs w:val="28"/>
          <w:lang w:eastAsia="ru-KZ"/>
        </w:rPr>
        <w:t>Для иностранного лица обязательным является только наименование организации</w:t>
      </w:r>
      <w:r w:rsidRPr="00E2707F">
        <w:rPr>
          <w:rFonts w:ascii="Times New Roman" w:eastAsia="Times New Roman" w:hAnsi="Times New Roman" w:cs="Times New Roman"/>
          <w:sz w:val="28"/>
          <w:szCs w:val="28"/>
          <w:lang w:val="ru-RU" w:eastAsia="ru-KZ"/>
        </w:rPr>
        <w:t>/</w:t>
      </w:r>
      <w:r w:rsidRPr="00E2707F">
        <w:rPr>
          <w:rFonts w:ascii="Times New Roman" w:eastAsia="Times New Roman" w:hAnsi="Times New Roman" w:cs="Times New Roman"/>
          <w:sz w:val="28"/>
          <w:szCs w:val="28"/>
          <w:lang w:eastAsia="ru-KZ"/>
        </w:rPr>
        <w:t>Ф.И.О. Краткое наименование, адрес и контактные реквизиты можно оставить пустыми.</w:t>
      </w:r>
      <w:r w:rsidRPr="00E2707F">
        <w:rPr>
          <w:rFonts w:ascii="Times New Roman" w:eastAsia="Times New Roman" w:hAnsi="Times New Roman" w:cs="Times New Roman"/>
          <w:vanish/>
          <w:sz w:val="28"/>
          <w:szCs w:val="28"/>
          <w:lang w:eastAsia="ru-KZ"/>
        </w:rPr>
        <w:t>Начало формыКонец формы</w:t>
      </w:r>
    </w:p>
    <w:p w14:paraId="3FB84978" w14:textId="77777777" w:rsidR="00B0664D" w:rsidRDefault="00B0664D" w:rsidP="00E2707F">
      <w:pPr>
        <w:pStyle w:val="a7"/>
        <w:jc w:val="both"/>
        <w:rPr>
          <w:rFonts w:ascii="Times New Roman" w:eastAsia="Times New Roman" w:hAnsi="Times New Roman" w:cs="Times New Roman"/>
          <w:sz w:val="28"/>
          <w:szCs w:val="28"/>
          <w:lang w:eastAsia="ru-KZ"/>
        </w:rPr>
      </w:pPr>
    </w:p>
    <w:p w14:paraId="131B4C62" w14:textId="22CE6AE7" w:rsidR="0042376C" w:rsidRDefault="00B0664D" w:rsidP="00B0664D">
      <w:pPr>
        <w:pStyle w:val="a7"/>
        <w:jc w:val="center"/>
        <w:rPr>
          <w:rFonts w:ascii="Times New Roman" w:hAnsi="Times New Roman" w:cs="Times New Roman"/>
          <w:sz w:val="28"/>
          <w:szCs w:val="28"/>
          <w:lang w:val="ru-RU"/>
        </w:rPr>
      </w:pPr>
      <w:r w:rsidRPr="00B0664D">
        <w:rPr>
          <w:rFonts w:ascii="Times New Roman" w:eastAsia="Times New Roman" w:hAnsi="Times New Roman" w:cs="Times New Roman"/>
          <w:noProof/>
          <w:sz w:val="28"/>
          <w:szCs w:val="28"/>
          <w:lang w:eastAsia="ru-KZ"/>
        </w:rPr>
        <w:drawing>
          <wp:inline distT="0" distB="0" distL="0" distR="0" wp14:anchorId="124E81BD" wp14:editId="5F08DBAB">
            <wp:extent cx="5940425" cy="1045210"/>
            <wp:effectExtent l="0" t="0" r="3175" b="254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0425" cy="1045210"/>
                    </a:xfrm>
                    <a:prstGeom prst="rect">
                      <a:avLst/>
                    </a:prstGeom>
                  </pic:spPr>
                </pic:pic>
              </a:graphicData>
            </a:graphic>
          </wp:inline>
        </w:drawing>
      </w:r>
      <w:r w:rsidRPr="00B0664D">
        <w:rPr>
          <w:rFonts w:ascii="Times New Roman" w:hAnsi="Times New Roman" w:cs="Times New Roman"/>
          <w:sz w:val="28"/>
          <w:szCs w:val="28"/>
          <w:lang w:val="ru-RU"/>
        </w:rPr>
        <w:t>Рисунок 6.2 – Перевозчики и представители перевозчиков на границе</w:t>
      </w:r>
    </w:p>
    <w:p w14:paraId="63E7F064" w14:textId="77777777" w:rsidR="005C3A7A" w:rsidRPr="00B0664D" w:rsidRDefault="005C3A7A" w:rsidP="00B0664D">
      <w:pPr>
        <w:pStyle w:val="a7"/>
        <w:jc w:val="center"/>
        <w:rPr>
          <w:rFonts w:ascii="Times New Roman" w:eastAsia="Times New Roman" w:hAnsi="Times New Roman" w:cs="Times New Roman"/>
          <w:sz w:val="28"/>
          <w:szCs w:val="28"/>
          <w:lang w:eastAsia="ru-KZ"/>
        </w:rPr>
      </w:pPr>
    </w:p>
    <w:p w14:paraId="33487447" w14:textId="77777777" w:rsidR="005C3A7A" w:rsidRPr="00571CEC" w:rsidRDefault="005C3A7A" w:rsidP="005C3A7A">
      <w:pPr>
        <w:pStyle w:val="a7"/>
        <w:rPr>
          <w:rFonts w:ascii="Times New Roman" w:hAnsi="Times New Roman" w:cs="Times New Roman"/>
          <w:b/>
          <w:bCs/>
          <w:sz w:val="28"/>
          <w:szCs w:val="28"/>
        </w:rPr>
      </w:pPr>
      <w:r w:rsidRPr="00571CEC">
        <w:rPr>
          <w:rFonts w:ascii="Times New Roman" w:hAnsi="Times New Roman" w:cs="Times New Roman"/>
          <w:b/>
          <w:bCs/>
          <w:sz w:val="28"/>
          <w:szCs w:val="28"/>
        </w:rPr>
        <w:t xml:space="preserve">2.4. Транспортное средство на границе  </w:t>
      </w:r>
    </w:p>
    <w:p w14:paraId="12A05E95" w14:textId="02A9D21C" w:rsidR="00A25A0B" w:rsidRDefault="00A25A0B" w:rsidP="00A25A0B">
      <w:pPr>
        <w:pStyle w:val="a7"/>
        <w:jc w:val="both"/>
        <w:rPr>
          <w:rFonts w:ascii="Times New Roman" w:hAnsi="Times New Roman" w:cs="Times New Roman"/>
          <w:sz w:val="28"/>
          <w:szCs w:val="28"/>
          <w:lang w:val="ru-RU"/>
        </w:rPr>
      </w:pPr>
      <w:r w:rsidRPr="00A25A0B">
        <w:rPr>
          <w:rFonts w:ascii="Times New Roman" w:hAnsi="Times New Roman" w:cs="Times New Roman"/>
          <w:sz w:val="28"/>
          <w:szCs w:val="28"/>
        </w:rPr>
        <w:t xml:space="preserve">Следующий этап заполнения — раздел «Транспортное средство на границе». Заполнение этого раздела не является обязательным. </w:t>
      </w:r>
      <w:r w:rsidR="001A4808">
        <w:rPr>
          <w:rFonts w:ascii="Times New Roman" w:hAnsi="Times New Roman" w:cs="Times New Roman"/>
          <w:sz w:val="28"/>
          <w:szCs w:val="28"/>
          <w:lang w:val="ru-RU"/>
        </w:rPr>
        <w:t>При заполнении выбираем «Цель ввоза транспорта» из выпадающего списка. Также</w:t>
      </w:r>
      <w:r w:rsidR="005568E1">
        <w:rPr>
          <w:rFonts w:ascii="Times New Roman" w:hAnsi="Times New Roman" w:cs="Times New Roman"/>
          <w:sz w:val="28"/>
          <w:szCs w:val="28"/>
          <w:lang w:val="ru-RU"/>
        </w:rPr>
        <w:t xml:space="preserve"> при необходимости можно отметить </w:t>
      </w:r>
      <w:r w:rsidR="0077474B">
        <w:rPr>
          <w:rFonts w:ascii="Times New Roman" w:hAnsi="Times New Roman" w:cs="Times New Roman"/>
          <w:sz w:val="28"/>
          <w:szCs w:val="28"/>
          <w:lang w:val="ru-RU"/>
        </w:rPr>
        <w:t>опции</w:t>
      </w:r>
      <w:r w:rsidR="00D63F71">
        <w:rPr>
          <w:rFonts w:ascii="Times New Roman" w:hAnsi="Times New Roman" w:cs="Times New Roman"/>
          <w:sz w:val="28"/>
          <w:szCs w:val="28"/>
          <w:lang w:val="ru-RU"/>
        </w:rPr>
        <w:t xml:space="preserve"> (рисунок 6.3)</w:t>
      </w:r>
      <w:r w:rsidR="0077474B">
        <w:rPr>
          <w:rFonts w:ascii="Times New Roman" w:hAnsi="Times New Roman" w:cs="Times New Roman"/>
          <w:sz w:val="28"/>
          <w:szCs w:val="28"/>
          <w:lang w:val="ru-RU"/>
        </w:rPr>
        <w:t>.</w:t>
      </w:r>
      <w:r w:rsidR="001A4808">
        <w:rPr>
          <w:rFonts w:ascii="Times New Roman" w:hAnsi="Times New Roman" w:cs="Times New Roman"/>
          <w:sz w:val="28"/>
          <w:szCs w:val="28"/>
          <w:lang w:val="ru-RU"/>
        </w:rPr>
        <w:t xml:space="preserve"> </w:t>
      </w:r>
    </w:p>
    <w:p w14:paraId="0C844812" w14:textId="154F56F3" w:rsidR="001A4808" w:rsidRDefault="001A4808" w:rsidP="00A25A0B">
      <w:pPr>
        <w:pStyle w:val="a7"/>
        <w:jc w:val="both"/>
        <w:rPr>
          <w:rFonts w:ascii="Times New Roman" w:hAnsi="Times New Roman" w:cs="Times New Roman"/>
          <w:sz w:val="28"/>
          <w:szCs w:val="28"/>
          <w:lang w:val="ru-RU"/>
        </w:rPr>
      </w:pPr>
      <w:r w:rsidRPr="001A4808">
        <w:rPr>
          <w:rFonts w:ascii="Times New Roman" w:hAnsi="Times New Roman" w:cs="Times New Roman"/>
          <w:noProof/>
          <w:sz w:val="28"/>
          <w:szCs w:val="28"/>
          <w:lang w:val="ru-RU"/>
        </w:rPr>
        <w:lastRenderedPageBreak/>
        <w:drawing>
          <wp:inline distT="0" distB="0" distL="0" distR="0" wp14:anchorId="3BB29943" wp14:editId="751CD91B">
            <wp:extent cx="3086761" cy="142106"/>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4701" t="36694" r="5585" b="30997"/>
                    <a:stretch/>
                  </pic:blipFill>
                  <pic:spPr bwMode="auto">
                    <a:xfrm>
                      <a:off x="0" y="0"/>
                      <a:ext cx="3423481" cy="157608"/>
                    </a:xfrm>
                    <a:prstGeom prst="rect">
                      <a:avLst/>
                    </a:prstGeom>
                    <a:ln>
                      <a:noFill/>
                    </a:ln>
                    <a:extLst>
                      <a:ext uri="{53640926-AAD7-44D8-BBD7-CCE9431645EC}">
                        <a14:shadowObscured xmlns:a14="http://schemas.microsoft.com/office/drawing/2010/main"/>
                      </a:ext>
                    </a:extLst>
                  </pic:spPr>
                </pic:pic>
              </a:graphicData>
            </a:graphic>
          </wp:inline>
        </w:drawing>
      </w:r>
      <w:r w:rsidRPr="001A4808">
        <w:rPr>
          <w:rFonts w:ascii="Times New Roman" w:hAnsi="Times New Roman" w:cs="Times New Roman"/>
          <w:noProof/>
          <w:sz w:val="28"/>
          <w:szCs w:val="28"/>
          <w:lang w:val="ru-RU"/>
        </w:rPr>
        <w:drawing>
          <wp:inline distT="0" distB="0" distL="0" distR="0" wp14:anchorId="4CDA8875" wp14:editId="5F4CF8E3">
            <wp:extent cx="6432513" cy="169043"/>
            <wp:effectExtent l="0" t="0" r="0" b="254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878" t="19577" b="23796"/>
                    <a:stretch/>
                  </pic:blipFill>
                  <pic:spPr bwMode="auto">
                    <a:xfrm>
                      <a:off x="0" y="0"/>
                      <a:ext cx="9676075" cy="254282"/>
                    </a:xfrm>
                    <a:prstGeom prst="rect">
                      <a:avLst/>
                    </a:prstGeom>
                    <a:ln>
                      <a:noFill/>
                    </a:ln>
                    <a:extLst>
                      <a:ext uri="{53640926-AAD7-44D8-BBD7-CCE9431645EC}">
                        <a14:shadowObscured xmlns:a14="http://schemas.microsoft.com/office/drawing/2010/main"/>
                      </a:ext>
                    </a:extLst>
                  </pic:spPr>
                </pic:pic>
              </a:graphicData>
            </a:graphic>
          </wp:inline>
        </w:drawing>
      </w:r>
    </w:p>
    <w:p w14:paraId="7C0266D4" w14:textId="77777777" w:rsidR="001A4808" w:rsidRPr="001A4808" w:rsidRDefault="001A4808" w:rsidP="00A25A0B">
      <w:pPr>
        <w:pStyle w:val="a7"/>
        <w:jc w:val="both"/>
        <w:rPr>
          <w:rFonts w:ascii="Times New Roman" w:hAnsi="Times New Roman" w:cs="Times New Roman"/>
          <w:sz w:val="28"/>
          <w:szCs w:val="28"/>
          <w:lang w:val="ru-RU"/>
        </w:rPr>
      </w:pPr>
    </w:p>
    <w:p w14:paraId="59D9B103" w14:textId="07352F1D" w:rsidR="005C3A7A" w:rsidRDefault="005C3A7A" w:rsidP="0077474B">
      <w:pPr>
        <w:pStyle w:val="a7"/>
        <w:jc w:val="center"/>
        <w:rPr>
          <w:lang w:val="ru-RU"/>
        </w:rPr>
      </w:pPr>
      <w:r w:rsidRPr="005C3A7A">
        <w:rPr>
          <w:noProof/>
          <w:lang w:val="ru-RU"/>
        </w:rPr>
        <w:drawing>
          <wp:inline distT="0" distB="0" distL="0" distR="0" wp14:anchorId="25F6569C" wp14:editId="0152BF08">
            <wp:extent cx="5860356" cy="2767609"/>
            <wp:effectExtent l="0" t="0" r="762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56" t="2057" r="969"/>
                    <a:stretch/>
                  </pic:blipFill>
                  <pic:spPr bwMode="auto">
                    <a:xfrm>
                      <a:off x="0" y="0"/>
                      <a:ext cx="5861673" cy="2768231"/>
                    </a:xfrm>
                    <a:prstGeom prst="rect">
                      <a:avLst/>
                    </a:prstGeom>
                    <a:ln>
                      <a:noFill/>
                    </a:ln>
                    <a:extLst>
                      <a:ext uri="{53640926-AAD7-44D8-BBD7-CCE9431645EC}">
                        <a14:shadowObscured xmlns:a14="http://schemas.microsoft.com/office/drawing/2010/main"/>
                      </a:ext>
                    </a:extLst>
                  </pic:spPr>
                </pic:pic>
              </a:graphicData>
            </a:graphic>
          </wp:inline>
        </w:drawing>
      </w:r>
    </w:p>
    <w:p w14:paraId="1E5D0ED4" w14:textId="4BFB9B9A" w:rsidR="0077474B" w:rsidRPr="0077474B" w:rsidRDefault="0077474B" w:rsidP="0077474B">
      <w:pPr>
        <w:pStyle w:val="a7"/>
        <w:jc w:val="center"/>
        <w:rPr>
          <w:rFonts w:ascii="Times New Roman" w:hAnsi="Times New Roman" w:cs="Times New Roman"/>
          <w:sz w:val="28"/>
          <w:szCs w:val="28"/>
          <w:lang w:val="ru-RU"/>
        </w:rPr>
      </w:pPr>
      <w:r w:rsidRPr="0077474B">
        <w:rPr>
          <w:rFonts w:ascii="Times New Roman" w:hAnsi="Times New Roman" w:cs="Times New Roman"/>
          <w:sz w:val="28"/>
          <w:szCs w:val="28"/>
          <w:lang w:val="ru-RU"/>
        </w:rPr>
        <w:t>Рисунок 6.3 – Транспортное средство на границе</w:t>
      </w:r>
    </w:p>
    <w:p w14:paraId="195123CC" w14:textId="58D70B32" w:rsidR="00A25A0B" w:rsidRPr="0077474B" w:rsidRDefault="00A25A0B" w:rsidP="0077474B">
      <w:pPr>
        <w:pStyle w:val="a7"/>
        <w:jc w:val="center"/>
        <w:rPr>
          <w:rFonts w:ascii="Times New Roman" w:hAnsi="Times New Roman" w:cs="Times New Roman"/>
          <w:sz w:val="28"/>
          <w:szCs w:val="28"/>
          <w:lang w:val="ru-RU"/>
        </w:rPr>
      </w:pPr>
    </w:p>
    <w:p w14:paraId="4CD55EF2" w14:textId="1AC99F93" w:rsidR="00A25A0B" w:rsidRDefault="001A4808" w:rsidP="001A4808">
      <w:pPr>
        <w:pStyle w:val="a7"/>
        <w:jc w:val="both"/>
        <w:rPr>
          <w:rFonts w:ascii="Times New Roman" w:hAnsi="Times New Roman" w:cs="Times New Roman"/>
          <w:sz w:val="28"/>
          <w:szCs w:val="28"/>
        </w:rPr>
      </w:pPr>
      <w:r w:rsidRPr="001A4808">
        <w:rPr>
          <w:rFonts w:ascii="Times New Roman" w:hAnsi="Times New Roman" w:cs="Times New Roman"/>
          <w:sz w:val="28"/>
          <w:szCs w:val="28"/>
        </w:rPr>
        <w:t xml:space="preserve">Чтобы добавить информацию о транспортном средстве, нажмите кнопку </w:t>
      </w:r>
      <w:r w:rsidR="00A25A0B" w:rsidRPr="001A4808">
        <w:rPr>
          <w:rFonts w:ascii="Times New Roman" w:hAnsi="Times New Roman" w:cs="Times New Roman"/>
          <w:noProof/>
          <w:sz w:val="28"/>
          <w:szCs w:val="28"/>
        </w:rPr>
        <w:drawing>
          <wp:inline distT="0" distB="0" distL="0" distR="0" wp14:anchorId="42787212" wp14:editId="4475EE2F">
            <wp:extent cx="314077" cy="10044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1640" t="28133" r="15570" b="15575"/>
                    <a:stretch/>
                  </pic:blipFill>
                  <pic:spPr bwMode="auto">
                    <a:xfrm>
                      <a:off x="0" y="0"/>
                      <a:ext cx="360589" cy="115314"/>
                    </a:xfrm>
                    <a:prstGeom prst="rect">
                      <a:avLst/>
                    </a:prstGeom>
                    <a:ln>
                      <a:noFill/>
                    </a:ln>
                    <a:extLst>
                      <a:ext uri="{53640926-AAD7-44D8-BBD7-CCE9431645EC}">
                        <a14:shadowObscured xmlns:a14="http://schemas.microsoft.com/office/drawing/2010/main"/>
                      </a:ext>
                    </a:extLst>
                  </pic:spPr>
                </pic:pic>
              </a:graphicData>
            </a:graphic>
          </wp:inline>
        </w:drawing>
      </w:r>
      <w:r w:rsidR="00A25A0B" w:rsidRPr="001A4808">
        <w:rPr>
          <w:rFonts w:ascii="Times New Roman" w:hAnsi="Times New Roman" w:cs="Times New Roman"/>
          <w:sz w:val="28"/>
          <w:szCs w:val="28"/>
        </w:rPr>
        <w:t>.</w:t>
      </w:r>
      <w:r>
        <w:rPr>
          <w:rFonts w:ascii="Times New Roman" w:hAnsi="Times New Roman" w:cs="Times New Roman"/>
          <w:sz w:val="28"/>
          <w:szCs w:val="28"/>
          <w:lang w:val="ru-RU"/>
        </w:rPr>
        <w:t xml:space="preserve"> </w:t>
      </w:r>
      <w:r w:rsidRPr="001A4808">
        <w:rPr>
          <w:rFonts w:ascii="Times New Roman" w:hAnsi="Times New Roman" w:cs="Times New Roman"/>
          <w:sz w:val="28"/>
          <w:szCs w:val="28"/>
        </w:rPr>
        <w:t>В открывшемся окне заполните необходимые данные</w:t>
      </w:r>
      <w:r w:rsidR="00D63F71">
        <w:rPr>
          <w:rFonts w:ascii="Times New Roman" w:hAnsi="Times New Roman" w:cs="Times New Roman"/>
          <w:sz w:val="28"/>
          <w:szCs w:val="28"/>
          <w:lang w:val="ru-RU"/>
        </w:rPr>
        <w:t xml:space="preserve"> (рисунок 6.4)</w:t>
      </w:r>
      <w:r w:rsidRPr="001A4808">
        <w:rPr>
          <w:rFonts w:ascii="Times New Roman" w:hAnsi="Times New Roman" w:cs="Times New Roman"/>
          <w:sz w:val="28"/>
          <w:szCs w:val="28"/>
        </w:rPr>
        <w:t>. Выберите тип транспортного средства и страну регистрации из выпадающего списка. Номер вагона является обязательным для заполнения. При необходимости отметьте опции «Порожнее транспортное средство» и «Возврат вагона».</w:t>
      </w:r>
    </w:p>
    <w:p w14:paraId="47C93D9A" w14:textId="12C8591C" w:rsidR="001A4808" w:rsidRDefault="001A4808" w:rsidP="001A4808">
      <w:pPr>
        <w:pStyle w:val="a7"/>
        <w:jc w:val="center"/>
        <w:rPr>
          <w:rFonts w:ascii="Times New Roman" w:hAnsi="Times New Roman" w:cs="Times New Roman"/>
          <w:sz w:val="28"/>
          <w:szCs w:val="28"/>
        </w:rPr>
      </w:pPr>
      <w:r w:rsidRPr="001A4808">
        <w:rPr>
          <w:rFonts w:ascii="Times New Roman" w:hAnsi="Times New Roman" w:cs="Times New Roman"/>
          <w:noProof/>
          <w:sz w:val="28"/>
          <w:szCs w:val="28"/>
        </w:rPr>
        <w:drawing>
          <wp:inline distT="0" distB="0" distL="0" distR="0" wp14:anchorId="0AD1C0A6" wp14:editId="3E452DB4">
            <wp:extent cx="3955309" cy="3123760"/>
            <wp:effectExtent l="0" t="0" r="7620" b="63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6496" t="5330" r="8078" b="8701"/>
                    <a:stretch/>
                  </pic:blipFill>
                  <pic:spPr bwMode="auto">
                    <a:xfrm>
                      <a:off x="0" y="0"/>
                      <a:ext cx="3970173" cy="3135499"/>
                    </a:xfrm>
                    <a:prstGeom prst="rect">
                      <a:avLst/>
                    </a:prstGeom>
                    <a:ln>
                      <a:noFill/>
                    </a:ln>
                    <a:extLst>
                      <a:ext uri="{53640926-AAD7-44D8-BBD7-CCE9431645EC}">
                        <a14:shadowObscured xmlns:a14="http://schemas.microsoft.com/office/drawing/2010/main"/>
                      </a:ext>
                    </a:extLst>
                  </pic:spPr>
                </pic:pic>
              </a:graphicData>
            </a:graphic>
          </wp:inline>
        </w:drawing>
      </w:r>
    </w:p>
    <w:p w14:paraId="2B0F46F0" w14:textId="780B628A" w:rsidR="0077474B" w:rsidRDefault="0077474B" w:rsidP="001A4808">
      <w:pPr>
        <w:pStyle w:val="a7"/>
        <w:jc w:val="center"/>
        <w:rPr>
          <w:rFonts w:ascii="Times New Roman" w:hAnsi="Times New Roman" w:cs="Times New Roman"/>
          <w:sz w:val="28"/>
          <w:szCs w:val="28"/>
          <w:lang w:val="ru-RU"/>
        </w:rPr>
      </w:pPr>
      <w:r>
        <w:rPr>
          <w:rFonts w:ascii="Times New Roman" w:hAnsi="Times New Roman" w:cs="Times New Roman"/>
          <w:sz w:val="28"/>
          <w:szCs w:val="28"/>
          <w:lang w:val="ru-RU"/>
        </w:rPr>
        <w:t>Рисунок 6.4 – Справочник ТС</w:t>
      </w:r>
    </w:p>
    <w:p w14:paraId="67D03F6B" w14:textId="77777777" w:rsidR="00415E2C" w:rsidRDefault="00415E2C" w:rsidP="001A4808">
      <w:pPr>
        <w:pStyle w:val="a7"/>
        <w:jc w:val="center"/>
        <w:rPr>
          <w:rFonts w:ascii="Times New Roman" w:hAnsi="Times New Roman" w:cs="Times New Roman"/>
          <w:sz w:val="28"/>
          <w:szCs w:val="28"/>
          <w:lang w:val="ru-RU"/>
        </w:rPr>
      </w:pPr>
    </w:p>
    <w:p w14:paraId="0297A9F9" w14:textId="56230E38" w:rsidR="00571CEC" w:rsidRDefault="00571CEC" w:rsidP="00571CEC">
      <w:pPr>
        <w:pStyle w:val="a7"/>
        <w:numPr>
          <w:ilvl w:val="0"/>
          <w:numId w:val="3"/>
        </w:numPr>
        <w:rPr>
          <w:rFonts w:ascii="Times New Roman" w:hAnsi="Times New Roman" w:cs="Times New Roman"/>
          <w:b/>
          <w:bCs/>
          <w:sz w:val="28"/>
          <w:szCs w:val="28"/>
          <w:lang w:val="ru-RU"/>
        </w:rPr>
      </w:pPr>
      <w:r w:rsidRPr="00571CEC">
        <w:rPr>
          <w:rFonts w:ascii="Times New Roman" w:hAnsi="Times New Roman" w:cs="Times New Roman"/>
          <w:b/>
          <w:bCs/>
          <w:sz w:val="28"/>
          <w:szCs w:val="28"/>
          <w:lang w:val="ru-RU"/>
        </w:rPr>
        <w:t>Товарная партия</w:t>
      </w:r>
    </w:p>
    <w:p w14:paraId="19E5700F" w14:textId="2965621D" w:rsidR="00571CEC" w:rsidRDefault="00571CEC" w:rsidP="00D63F71">
      <w:pPr>
        <w:pStyle w:val="a7"/>
        <w:jc w:val="both"/>
        <w:rPr>
          <w:rFonts w:ascii="Times New Roman" w:hAnsi="Times New Roman" w:cs="Times New Roman"/>
          <w:sz w:val="28"/>
          <w:szCs w:val="28"/>
          <w:lang w:val="ru-RU"/>
        </w:rPr>
      </w:pPr>
      <w:r w:rsidRPr="00D63F71">
        <w:rPr>
          <w:rFonts w:ascii="Times New Roman" w:hAnsi="Times New Roman" w:cs="Times New Roman"/>
          <w:sz w:val="28"/>
          <w:szCs w:val="28"/>
        </w:rPr>
        <w:t xml:space="preserve">Для добавления товарной партии нажимаем на кнопку </w:t>
      </w:r>
      <w:r w:rsidRPr="00D63F71">
        <w:rPr>
          <w:rFonts w:ascii="Times New Roman" w:hAnsi="Times New Roman" w:cs="Times New Roman"/>
          <w:noProof/>
          <w:sz w:val="28"/>
          <w:szCs w:val="28"/>
        </w:rPr>
        <w:drawing>
          <wp:inline distT="0" distB="0" distL="0" distR="0" wp14:anchorId="657B13FC" wp14:editId="65AE0DD6">
            <wp:extent cx="570840" cy="195530"/>
            <wp:effectExtent l="0" t="0" r="127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4080" t="32069" r="57086" b="18548"/>
                    <a:stretch/>
                  </pic:blipFill>
                  <pic:spPr bwMode="auto">
                    <a:xfrm>
                      <a:off x="0" y="0"/>
                      <a:ext cx="585897" cy="200687"/>
                    </a:xfrm>
                    <a:prstGeom prst="rect">
                      <a:avLst/>
                    </a:prstGeom>
                    <a:ln>
                      <a:noFill/>
                    </a:ln>
                    <a:extLst>
                      <a:ext uri="{53640926-AAD7-44D8-BBD7-CCE9431645EC}">
                        <a14:shadowObscured xmlns:a14="http://schemas.microsoft.com/office/drawing/2010/main"/>
                      </a:ext>
                    </a:extLst>
                  </pic:spPr>
                </pic:pic>
              </a:graphicData>
            </a:graphic>
          </wp:inline>
        </w:drawing>
      </w:r>
      <w:r w:rsidRPr="00D63F71">
        <w:rPr>
          <w:rFonts w:ascii="Times New Roman" w:hAnsi="Times New Roman" w:cs="Times New Roman"/>
          <w:sz w:val="28"/>
          <w:szCs w:val="28"/>
        </w:rPr>
        <w:t xml:space="preserve">. </w:t>
      </w:r>
      <w:r w:rsidR="00D63F71" w:rsidRPr="00D63F71">
        <w:rPr>
          <w:rFonts w:ascii="Times New Roman" w:hAnsi="Times New Roman" w:cs="Times New Roman"/>
          <w:sz w:val="28"/>
          <w:szCs w:val="28"/>
        </w:rPr>
        <w:t xml:space="preserve">Откроется окно создания товарной партии, в котором можно выбрать «Предназначение товаров» и «Вид перемещения» из выпадающего списка. Эти поля не являются </w:t>
      </w:r>
      <w:r w:rsidR="00D63F71" w:rsidRPr="00D63F71">
        <w:rPr>
          <w:rFonts w:ascii="Times New Roman" w:hAnsi="Times New Roman" w:cs="Times New Roman"/>
          <w:sz w:val="28"/>
          <w:szCs w:val="28"/>
        </w:rPr>
        <w:lastRenderedPageBreak/>
        <w:t>обязательными для заполнения.</w:t>
      </w:r>
      <w:r w:rsidR="00D63F71">
        <w:rPr>
          <w:rFonts w:ascii="Times New Roman" w:hAnsi="Times New Roman" w:cs="Times New Roman"/>
          <w:sz w:val="28"/>
          <w:szCs w:val="28"/>
          <w:lang w:val="ru-RU"/>
        </w:rPr>
        <w:t xml:space="preserve"> После нажимаем на кнопку </w:t>
      </w:r>
      <w:r w:rsidR="00D63F71" w:rsidRPr="00D63F71">
        <w:rPr>
          <w:rFonts w:ascii="Times New Roman" w:hAnsi="Times New Roman" w:cs="Times New Roman"/>
          <w:noProof/>
          <w:sz w:val="28"/>
          <w:szCs w:val="28"/>
          <w:lang w:val="ru-RU"/>
        </w:rPr>
        <w:drawing>
          <wp:inline distT="0" distB="0" distL="0" distR="0" wp14:anchorId="2CBB4562" wp14:editId="23D439DD">
            <wp:extent cx="465128" cy="188093"/>
            <wp:effectExtent l="0" t="0" r="0" b="254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1875" t="18185" r="5482" b="19228"/>
                    <a:stretch/>
                  </pic:blipFill>
                  <pic:spPr bwMode="auto">
                    <a:xfrm>
                      <a:off x="0" y="0"/>
                      <a:ext cx="478758" cy="193605"/>
                    </a:xfrm>
                    <a:prstGeom prst="rect">
                      <a:avLst/>
                    </a:prstGeom>
                    <a:ln>
                      <a:noFill/>
                    </a:ln>
                    <a:extLst>
                      <a:ext uri="{53640926-AAD7-44D8-BBD7-CCE9431645EC}">
                        <a14:shadowObscured xmlns:a14="http://schemas.microsoft.com/office/drawing/2010/main"/>
                      </a:ext>
                    </a:extLst>
                  </pic:spPr>
                </pic:pic>
              </a:graphicData>
            </a:graphic>
          </wp:inline>
        </w:drawing>
      </w:r>
      <w:r w:rsidR="00D63F71">
        <w:rPr>
          <w:rFonts w:ascii="Times New Roman" w:hAnsi="Times New Roman" w:cs="Times New Roman"/>
          <w:sz w:val="28"/>
          <w:szCs w:val="28"/>
          <w:lang w:val="ru-RU"/>
        </w:rPr>
        <w:t xml:space="preserve"> (рисунок 7).</w:t>
      </w:r>
      <w:r w:rsidR="006B29A1">
        <w:rPr>
          <w:rFonts w:ascii="Times New Roman" w:hAnsi="Times New Roman" w:cs="Times New Roman"/>
          <w:sz w:val="28"/>
          <w:szCs w:val="28"/>
          <w:lang w:val="ru-RU"/>
        </w:rPr>
        <w:t xml:space="preserve"> Создается товарная партия (рисунок 7.1).</w:t>
      </w:r>
    </w:p>
    <w:p w14:paraId="71B1E272" w14:textId="77777777" w:rsidR="002A5F75" w:rsidRPr="00D63F71" w:rsidRDefault="002A5F75" w:rsidP="00D63F71">
      <w:pPr>
        <w:pStyle w:val="a7"/>
        <w:jc w:val="both"/>
        <w:rPr>
          <w:rFonts w:ascii="Times New Roman" w:hAnsi="Times New Roman" w:cs="Times New Roman"/>
          <w:sz w:val="28"/>
          <w:szCs w:val="28"/>
          <w:lang w:val="ru-RU"/>
        </w:rPr>
      </w:pPr>
    </w:p>
    <w:p w14:paraId="232D4CB7" w14:textId="4679115D" w:rsidR="002A5F75" w:rsidRDefault="00571CEC" w:rsidP="002A5F75">
      <w:pPr>
        <w:pStyle w:val="a7"/>
        <w:ind w:left="720"/>
        <w:jc w:val="center"/>
        <w:rPr>
          <w:rFonts w:ascii="Times New Roman" w:hAnsi="Times New Roman" w:cs="Times New Roman"/>
          <w:sz w:val="28"/>
          <w:szCs w:val="28"/>
          <w:lang w:val="ru-RU"/>
        </w:rPr>
      </w:pPr>
      <w:r w:rsidRPr="00571CEC">
        <w:rPr>
          <w:rFonts w:ascii="Times New Roman" w:hAnsi="Times New Roman" w:cs="Times New Roman"/>
          <w:noProof/>
          <w:sz w:val="28"/>
          <w:szCs w:val="28"/>
          <w:lang w:val="ru-RU"/>
        </w:rPr>
        <w:drawing>
          <wp:inline distT="0" distB="0" distL="0" distR="0" wp14:anchorId="1333E66B" wp14:editId="3586617E">
            <wp:extent cx="4577285" cy="1401036"/>
            <wp:effectExtent l="0" t="0" r="0" b="889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6853" t="8706" r="5309" b="11572"/>
                    <a:stretch/>
                  </pic:blipFill>
                  <pic:spPr bwMode="auto">
                    <a:xfrm>
                      <a:off x="0" y="0"/>
                      <a:ext cx="4595093" cy="1406487"/>
                    </a:xfrm>
                    <a:prstGeom prst="rect">
                      <a:avLst/>
                    </a:prstGeom>
                    <a:ln>
                      <a:noFill/>
                    </a:ln>
                    <a:extLst>
                      <a:ext uri="{53640926-AAD7-44D8-BBD7-CCE9431645EC}">
                        <a14:shadowObscured xmlns:a14="http://schemas.microsoft.com/office/drawing/2010/main"/>
                      </a:ext>
                    </a:extLst>
                  </pic:spPr>
                </pic:pic>
              </a:graphicData>
            </a:graphic>
          </wp:inline>
        </w:drawing>
      </w:r>
      <w:r w:rsidR="002A5F75">
        <w:rPr>
          <w:rFonts w:ascii="Times New Roman" w:hAnsi="Times New Roman" w:cs="Times New Roman"/>
          <w:sz w:val="28"/>
          <w:szCs w:val="28"/>
          <w:lang w:val="ru-RU"/>
        </w:rPr>
        <w:t xml:space="preserve">                     Рисунок 7 – Создание товарной партий</w:t>
      </w:r>
    </w:p>
    <w:p w14:paraId="2D9BFAF9" w14:textId="77777777" w:rsidR="006B29A1" w:rsidRDefault="006B29A1" w:rsidP="002A5F75">
      <w:pPr>
        <w:pStyle w:val="a7"/>
        <w:ind w:left="720"/>
        <w:jc w:val="center"/>
        <w:rPr>
          <w:rFonts w:ascii="Times New Roman" w:hAnsi="Times New Roman" w:cs="Times New Roman"/>
          <w:sz w:val="28"/>
          <w:szCs w:val="28"/>
          <w:lang w:val="ru-RU"/>
        </w:rPr>
      </w:pPr>
    </w:p>
    <w:p w14:paraId="27BEBB6C" w14:textId="3171AEEE" w:rsidR="002A5F75" w:rsidRDefault="0027251F" w:rsidP="006B29A1">
      <w:pPr>
        <w:pStyle w:val="a7"/>
        <w:jc w:val="center"/>
        <w:rPr>
          <w:lang w:val="ru-RU"/>
        </w:rPr>
      </w:pPr>
      <w:r w:rsidRPr="006B29A1">
        <w:rPr>
          <w:noProof/>
        </w:rPr>
        <w:drawing>
          <wp:inline distT="0" distB="0" distL="0" distR="0" wp14:anchorId="360FA007" wp14:editId="5E611460">
            <wp:extent cx="5835246" cy="3228963"/>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246" r="509" b="2234"/>
                    <a:stretch/>
                  </pic:blipFill>
                  <pic:spPr bwMode="auto">
                    <a:xfrm>
                      <a:off x="0" y="0"/>
                      <a:ext cx="5836163" cy="3229471"/>
                    </a:xfrm>
                    <a:prstGeom prst="rect">
                      <a:avLst/>
                    </a:prstGeom>
                    <a:ln>
                      <a:noFill/>
                    </a:ln>
                    <a:extLst>
                      <a:ext uri="{53640926-AAD7-44D8-BBD7-CCE9431645EC}">
                        <a14:shadowObscured xmlns:a14="http://schemas.microsoft.com/office/drawing/2010/main"/>
                      </a:ext>
                    </a:extLst>
                  </pic:spPr>
                </pic:pic>
              </a:graphicData>
            </a:graphic>
          </wp:inline>
        </w:drawing>
      </w:r>
    </w:p>
    <w:p w14:paraId="7150A35F" w14:textId="5711FD1E" w:rsidR="006B29A1" w:rsidRDefault="006B29A1" w:rsidP="006B29A1">
      <w:pPr>
        <w:pStyle w:val="a7"/>
        <w:jc w:val="center"/>
        <w:rPr>
          <w:rFonts w:ascii="Times New Roman" w:hAnsi="Times New Roman" w:cs="Times New Roman"/>
          <w:sz w:val="28"/>
          <w:szCs w:val="28"/>
          <w:lang w:val="ru-RU"/>
        </w:rPr>
      </w:pPr>
      <w:r w:rsidRPr="006B29A1">
        <w:rPr>
          <w:rFonts w:ascii="Times New Roman" w:hAnsi="Times New Roman" w:cs="Times New Roman"/>
          <w:sz w:val="28"/>
          <w:szCs w:val="28"/>
          <w:lang w:val="ru-RU"/>
        </w:rPr>
        <w:t>Рисунок 7.1 – Товарная партия</w:t>
      </w:r>
    </w:p>
    <w:p w14:paraId="682839F1" w14:textId="6A43CEC8" w:rsidR="0040736C" w:rsidRDefault="0040736C" w:rsidP="006B29A1">
      <w:pPr>
        <w:pStyle w:val="a7"/>
        <w:jc w:val="center"/>
        <w:rPr>
          <w:rFonts w:ascii="Times New Roman" w:hAnsi="Times New Roman" w:cs="Times New Roman"/>
          <w:sz w:val="28"/>
          <w:szCs w:val="28"/>
          <w:lang w:val="ru-RU"/>
        </w:rPr>
      </w:pPr>
    </w:p>
    <w:p w14:paraId="581A305E" w14:textId="7FBE5A11" w:rsidR="00B535B9" w:rsidRDefault="0040736C" w:rsidP="0040736C">
      <w:pPr>
        <w:pStyle w:val="a7"/>
        <w:rPr>
          <w:rFonts w:ascii="Times New Roman" w:hAnsi="Times New Roman" w:cs="Times New Roman"/>
          <w:b/>
          <w:bCs/>
          <w:sz w:val="28"/>
          <w:szCs w:val="28"/>
          <w:lang w:val="ru-RU"/>
        </w:rPr>
      </w:pPr>
      <w:r w:rsidRPr="0040736C">
        <w:rPr>
          <w:rFonts w:ascii="Times New Roman" w:hAnsi="Times New Roman" w:cs="Times New Roman"/>
          <w:b/>
          <w:bCs/>
          <w:sz w:val="28"/>
          <w:szCs w:val="28"/>
          <w:lang w:val="ru-RU"/>
        </w:rPr>
        <w:t>3.1. Общие данные</w:t>
      </w:r>
    </w:p>
    <w:p w14:paraId="774478F1" w14:textId="4A3D6A5E" w:rsidR="0040736C" w:rsidRDefault="00B44569" w:rsidP="00B07A36">
      <w:pPr>
        <w:pStyle w:val="a7"/>
        <w:jc w:val="both"/>
        <w:rPr>
          <w:rFonts w:ascii="Times New Roman" w:hAnsi="Times New Roman" w:cs="Times New Roman"/>
          <w:sz w:val="28"/>
          <w:szCs w:val="28"/>
          <w:lang w:val="ru-RU"/>
        </w:rPr>
      </w:pPr>
      <w:r w:rsidRPr="00B44569">
        <w:rPr>
          <w:rFonts w:ascii="Times New Roman" w:hAnsi="Times New Roman" w:cs="Times New Roman"/>
          <w:sz w:val="28"/>
          <w:szCs w:val="28"/>
          <w:lang w:val="ru-RU"/>
        </w:rPr>
        <w:t>Пере</w:t>
      </w:r>
      <w:r>
        <w:rPr>
          <w:rFonts w:ascii="Times New Roman" w:hAnsi="Times New Roman" w:cs="Times New Roman"/>
          <w:sz w:val="28"/>
          <w:szCs w:val="28"/>
          <w:lang w:val="ru-RU"/>
        </w:rPr>
        <w:t xml:space="preserve">ходим </w:t>
      </w:r>
      <w:r w:rsidRPr="00B44569">
        <w:rPr>
          <w:rFonts w:ascii="Times New Roman" w:hAnsi="Times New Roman" w:cs="Times New Roman"/>
          <w:sz w:val="28"/>
          <w:szCs w:val="28"/>
          <w:lang w:val="ru-RU"/>
        </w:rPr>
        <w:t>к заполнению общих данных. Выб</w:t>
      </w:r>
      <w:r>
        <w:rPr>
          <w:rFonts w:ascii="Times New Roman" w:hAnsi="Times New Roman" w:cs="Times New Roman"/>
          <w:sz w:val="28"/>
          <w:szCs w:val="28"/>
          <w:lang w:val="ru-RU"/>
        </w:rPr>
        <w:t>ираем</w:t>
      </w:r>
      <w:r w:rsidRPr="00B44569">
        <w:rPr>
          <w:rFonts w:ascii="Times New Roman" w:hAnsi="Times New Roman" w:cs="Times New Roman"/>
          <w:sz w:val="28"/>
          <w:szCs w:val="28"/>
          <w:lang w:val="ru-RU"/>
        </w:rPr>
        <w:t xml:space="preserve"> из выпадающего списка «Использование документов в качестве таможенной декларации», «Страна отправления», «Страна назначения» и «Вид документа». Затем вв</w:t>
      </w:r>
      <w:r>
        <w:rPr>
          <w:rFonts w:ascii="Times New Roman" w:hAnsi="Times New Roman" w:cs="Times New Roman"/>
          <w:sz w:val="28"/>
          <w:szCs w:val="28"/>
          <w:lang w:val="ru-RU"/>
        </w:rPr>
        <w:t>одим</w:t>
      </w:r>
      <w:r w:rsidRPr="00B44569">
        <w:rPr>
          <w:rFonts w:ascii="Times New Roman" w:hAnsi="Times New Roman" w:cs="Times New Roman"/>
          <w:sz w:val="28"/>
          <w:szCs w:val="28"/>
          <w:lang w:val="ru-RU"/>
        </w:rPr>
        <w:t xml:space="preserve"> «Количество товаров», «Количество грузовых мест», «Дата документа» и «Номер документа».</w:t>
      </w:r>
      <w:r>
        <w:rPr>
          <w:rFonts w:ascii="Times New Roman" w:hAnsi="Times New Roman" w:cs="Times New Roman"/>
          <w:sz w:val="28"/>
          <w:szCs w:val="28"/>
          <w:lang w:val="ru-RU"/>
        </w:rPr>
        <w:t xml:space="preserve"> После того как ввели данные нажимаем кнопку </w:t>
      </w:r>
      <w:r w:rsidRPr="00B44569">
        <w:rPr>
          <w:rFonts w:ascii="Times New Roman" w:hAnsi="Times New Roman" w:cs="Times New Roman"/>
          <w:noProof/>
          <w:sz w:val="28"/>
          <w:szCs w:val="28"/>
          <w:lang w:val="ru-RU"/>
        </w:rPr>
        <w:drawing>
          <wp:inline distT="0" distB="0" distL="0" distR="0" wp14:anchorId="0BDD60C0" wp14:editId="01E91504">
            <wp:extent cx="520861" cy="138939"/>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41094" t="29002" r="45691" b="21183"/>
                    <a:stretch/>
                  </pic:blipFill>
                  <pic:spPr bwMode="auto">
                    <a:xfrm>
                      <a:off x="0" y="0"/>
                      <a:ext cx="532691" cy="142095"/>
                    </a:xfrm>
                    <a:prstGeom prst="rect">
                      <a:avLst/>
                    </a:prstGeom>
                    <a:ln>
                      <a:noFill/>
                    </a:ln>
                    <a:extLst>
                      <a:ext uri="{53640926-AAD7-44D8-BBD7-CCE9431645EC}">
                        <a14:shadowObscured xmlns:a14="http://schemas.microsoft.com/office/drawing/2010/main"/>
                      </a:ext>
                    </a:extLst>
                  </pic:spPr>
                </pic:pic>
              </a:graphicData>
            </a:graphic>
          </wp:inline>
        </w:drawing>
      </w:r>
      <w:r w:rsidR="00B07A36">
        <w:rPr>
          <w:rFonts w:ascii="Times New Roman" w:hAnsi="Times New Roman" w:cs="Times New Roman"/>
          <w:sz w:val="28"/>
          <w:szCs w:val="28"/>
          <w:lang w:val="ru-RU"/>
        </w:rPr>
        <w:t xml:space="preserve"> (рисунок 7.2)</w:t>
      </w:r>
      <w:r>
        <w:rPr>
          <w:rFonts w:ascii="Times New Roman" w:hAnsi="Times New Roman" w:cs="Times New Roman"/>
          <w:sz w:val="28"/>
          <w:szCs w:val="28"/>
          <w:lang w:val="ru-RU"/>
        </w:rPr>
        <w:t>.</w:t>
      </w:r>
    </w:p>
    <w:p w14:paraId="31268206" w14:textId="77777777" w:rsidR="00B07A36" w:rsidRDefault="00B07A36" w:rsidP="00B07A36">
      <w:pPr>
        <w:pStyle w:val="a7"/>
        <w:jc w:val="both"/>
        <w:rPr>
          <w:rFonts w:ascii="Times New Roman" w:hAnsi="Times New Roman" w:cs="Times New Roman"/>
          <w:sz w:val="28"/>
          <w:szCs w:val="28"/>
          <w:lang w:val="ru-RU"/>
        </w:rPr>
      </w:pPr>
    </w:p>
    <w:p w14:paraId="31017F3A" w14:textId="3E78FB26" w:rsidR="00B07A36" w:rsidRDefault="00B07A36" w:rsidP="00B07A36">
      <w:pPr>
        <w:pStyle w:val="a7"/>
        <w:jc w:val="center"/>
        <w:rPr>
          <w:rFonts w:ascii="Times New Roman" w:hAnsi="Times New Roman" w:cs="Times New Roman"/>
          <w:sz w:val="28"/>
          <w:szCs w:val="28"/>
          <w:lang w:val="ru-RU"/>
        </w:rPr>
      </w:pPr>
      <w:r w:rsidRPr="00B07A36">
        <w:rPr>
          <w:rFonts w:ascii="Times New Roman" w:hAnsi="Times New Roman" w:cs="Times New Roman"/>
          <w:noProof/>
          <w:sz w:val="28"/>
          <w:szCs w:val="28"/>
          <w:lang w:val="ru-RU"/>
        </w:rPr>
        <w:lastRenderedPageBreak/>
        <w:drawing>
          <wp:inline distT="0" distB="0" distL="0" distR="0" wp14:anchorId="4DA512A6" wp14:editId="3D3F3FA2">
            <wp:extent cx="5416952" cy="3057304"/>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073" r="1400" b="1486"/>
                    <a:stretch/>
                  </pic:blipFill>
                  <pic:spPr bwMode="auto">
                    <a:xfrm>
                      <a:off x="0" y="0"/>
                      <a:ext cx="5423748" cy="3061140"/>
                    </a:xfrm>
                    <a:prstGeom prst="rect">
                      <a:avLst/>
                    </a:prstGeom>
                    <a:ln>
                      <a:noFill/>
                    </a:ln>
                    <a:extLst>
                      <a:ext uri="{53640926-AAD7-44D8-BBD7-CCE9431645EC}">
                        <a14:shadowObscured xmlns:a14="http://schemas.microsoft.com/office/drawing/2010/main"/>
                      </a:ext>
                    </a:extLst>
                  </pic:spPr>
                </pic:pic>
              </a:graphicData>
            </a:graphic>
          </wp:inline>
        </w:drawing>
      </w:r>
    </w:p>
    <w:p w14:paraId="4247BDB7" w14:textId="0F76A32A" w:rsidR="00B07A36" w:rsidRDefault="00B07A36" w:rsidP="00B07A36">
      <w:pPr>
        <w:pStyle w:val="a7"/>
        <w:jc w:val="center"/>
        <w:rPr>
          <w:rFonts w:ascii="Times New Roman" w:hAnsi="Times New Roman" w:cs="Times New Roman"/>
          <w:sz w:val="28"/>
          <w:szCs w:val="28"/>
          <w:lang w:val="ru-RU"/>
        </w:rPr>
      </w:pPr>
      <w:r>
        <w:rPr>
          <w:rFonts w:ascii="Times New Roman" w:hAnsi="Times New Roman" w:cs="Times New Roman"/>
          <w:sz w:val="28"/>
          <w:szCs w:val="28"/>
          <w:lang w:val="ru-RU"/>
        </w:rPr>
        <w:t>Рисунок 7.2 – Общие данные</w:t>
      </w:r>
    </w:p>
    <w:p w14:paraId="03667769" w14:textId="2E78987C" w:rsidR="00225887" w:rsidRDefault="00225887" w:rsidP="00225887">
      <w:pPr>
        <w:pStyle w:val="a7"/>
        <w:jc w:val="center"/>
        <w:rPr>
          <w:rFonts w:ascii="Times New Roman" w:hAnsi="Times New Roman" w:cs="Times New Roman"/>
          <w:sz w:val="28"/>
          <w:szCs w:val="28"/>
          <w:lang w:val="ru-RU"/>
        </w:rPr>
      </w:pPr>
    </w:p>
    <w:p w14:paraId="637E9367" w14:textId="73647A5B" w:rsidR="00225887" w:rsidRDefault="00225887" w:rsidP="00225887">
      <w:pPr>
        <w:pStyle w:val="a7"/>
        <w:rPr>
          <w:rFonts w:ascii="Times New Roman" w:hAnsi="Times New Roman" w:cs="Times New Roman"/>
          <w:b/>
          <w:bCs/>
          <w:sz w:val="28"/>
          <w:szCs w:val="28"/>
          <w:lang w:val="ru-RU"/>
        </w:rPr>
      </w:pPr>
      <w:r w:rsidRPr="00225887">
        <w:rPr>
          <w:rFonts w:ascii="Times New Roman" w:hAnsi="Times New Roman" w:cs="Times New Roman"/>
          <w:b/>
          <w:bCs/>
          <w:sz w:val="28"/>
          <w:szCs w:val="28"/>
          <w:lang w:val="ru-RU"/>
        </w:rPr>
        <w:t>3.2. Организации</w:t>
      </w:r>
    </w:p>
    <w:p w14:paraId="337215C3" w14:textId="65671CB5" w:rsidR="00B07A36" w:rsidRPr="001138AF" w:rsidRDefault="00E66995" w:rsidP="002E1F30">
      <w:pPr>
        <w:pStyle w:val="a7"/>
        <w:jc w:val="both"/>
        <w:rPr>
          <w:rFonts w:ascii="Times New Roman" w:hAnsi="Times New Roman" w:cs="Times New Roman"/>
          <w:sz w:val="28"/>
          <w:szCs w:val="28"/>
          <w:lang w:val="ru-RU"/>
        </w:rPr>
      </w:pPr>
      <w:r w:rsidRPr="00E66995">
        <w:rPr>
          <w:rFonts w:ascii="Times New Roman" w:hAnsi="Times New Roman" w:cs="Times New Roman"/>
          <w:sz w:val="28"/>
          <w:szCs w:val="28"/>
          <w:lang w:val="ru-RU"/>
        </w:rPr>
        <w:t>Следующий этап — заполнение данных об организации</w:t>
      </w:r>
      <w:r w:rsidR="00171663" w:rsidRPr="00171663">
        <w:rPr>
          <w:rFonts w:ascii="Times New Roman" w:hAnsi="Times New Roman" w:cs="Times New Roman"/>
          <w:sz w:val="28"/>
          <w:szCs w:val="28"/>
          <w:lang w:val="ru-RU"/>
        </w:rPr>
        <w:t xml:space="preserve"> </w:t>
      </w:r>
      <w:r w:rsidR="00171663" w:rsidRPr="00744965">
        <w:rPr>
          <w:rFonts w:ascii="Times New Roman" w:hAnsi="Times New Roman" w:cs="Times New Roman"/>
          <w:sz w:val="28"/>
          <w:szCs w:val="28"/>
          <w:lang w:val="ru-RU"/>
        </w:rPr>
        <w:t>(</w:t>
      </w:r>
      <w:r w:rsidR="00171663">
        <w:rPr>
          <w:rFonts w:ascii="Times New Roman" w:hAnsi="Times New Roman" w:cs="Times New Roman"/>
          <w:sz w:val="28"/>
          <w:szCs w:val="28"/>
          <w:lang w:val="ru-RU"/>
        </w:rPr>
        <w:t>рисунок 7.3</w:t>
      </w:r>
      <w:r w:rsidR="00171663" w:rsidRPr="00744965">
        <w:rPr>
          <w:rFonts w:ascii="Times New Roman" w:hAnsi="Times New Roman" w:cs="Times New Roman"/>
          <w:sz w:val="28"/>
          <w:szCs w:val="28"/>
          <w:lang w:val="ru-RU"/>
        </w:rPr>
        <w:t>)</w:t>
      </w:r>
      <w:r w:rsidRPr="00E66995">
        <w:rPr>
          <w:rFonts w:ascii="Times New Roman" w:hAnsi="Times New Roman" w:cs="Times New Roman"/>
          <w:sz w:val="28"/>
          <w:szCs w:val="28"/>
          <w:lang w:val="ru-RU"/>
        </w:rPr>
        <w:t>. Использу</w:t>
      </w:r>
      <w:r>
        <w:rPr>
          <w:rFonts w:ascii="Times New Roman" w:hAnsi="Times New Roman" w:cs="Times New Roman"/>
          <w:sz w:val="28"/>
          <w:szCs w:val="28"/>
          <w:lang w:val="ru-RU"/>
        </w:rPr>
        <w:t>я</w:t>
      </w:r>
      <w:r w:rsidRPr="00E66995">
        <w:rPr>
          <w:rFonts w:ascii="Times New Roman" w:hAnsi="Times New Roman" w:cs="Times New Roman"/>
          <w:sz w:val="28"/>
          <w:szCs w:val="28"/>
          <w:lang w:val="ru-RU"/>
        </w:rPr>
        <w:t xml:space="preserve"> кнопку </w:t>
      </w:r>
      <w:r w:rsidRPr="00225887">
        <w:rPr>
          <w:rFonts w:ascii="Times New Roman" w:hAnsi="Times New Roman" w:cs="Times New Roman"/>
          <w:noProof/>
          <w:sz w:val="28"/>
          <w:szCs w:val="28"/>
          <w:lang w:val="ru-RU"/>
        </w:rPr>
        <w:drawing>
          <wp:inline distT="0" distB="0" distL="0" distR="0" wp14:anchorId="29F8CB0D" wp14:editId="48928C76">
            <wp:extent cx="694481" cy="190626"/>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4717" t="28915" r="23570" b="18323"/>
                    <a:stretch/>
                  </pic:blipFill>
                  <pic:spPr bwMode="auto">
                    <a:xfrm>
                      <a:off x="0" y="0"/>
                      <a:ext cx="704616" cy="193408"/>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lang w:val="ru-RU"/>
        </w:rPr>
        <w:t xml:space="preserve">, </w:t>
      </w:r>
      <w:r w:rsidRPr="00E66995">
        <w:rPr>
          <w:rFonts w:ascii="Times New Roman" w:hAnsi="Times New Roman" w:cs="Times New Roman"/>
          <w:sz w:val="28"/>
          <w:szCs w:val="28"/>
          <w:lang w:val="ru-RU"/>
        </w:rPr>
        <w:t>ввод</w:t>
      </w:r>
      <w:r>
        <w:rPr>
          <w:rFonts w:ascii="Times New Roman" w:hAnsi="Times New Roman" w:cs="Times New Roman"/>
          <w:sz w:val="28"/>
          <w:szCs w:val="28"/>
          <w:lang w:val="ru-RU"/>
        </w:rPr>
        <w:t>им</w:t>
      </w:r>
      <w:r w:rsidRPr="00E66995">
        <w:rPr>
          <w:rFonts w:ascii="Times New Roman" w:hAnsi="Times New Roman" w:cs="Times New Roman"/>
          <w:sz w:val="28"/>
          <w:szCs w:val="28"/>
          <w:lang w:val="ru-RU"/>
        </w:rPr>
        <w:t xml:space="preserve"> информации о декларанте, отправителе и получателе.</w:t>
      </w:r>
      <w:r>
        <w:rPr>
          <w:rFonts w:ascii="Times New Roman" w:hAnsi="Times New Roman" w:cs="Times New Roman"/>
          <w:sz w:val="28"/>
          <w:szCs w:val="28"/>
          <w:lang w:val="ru-RU"/>
        </w:rPr>
        <w:t xml:space="preserve"> </w:t>
      </w:r>
      <w:r w:rsidRPr="00E66995">
        <w:rPr>
          <w:rFonts w:ascii="Times New Roman" w:hAnsi="Times New Roman" w:cs="Times New Roman"/>
          <w:sz w:val="28"/>
          <w:szCs w:val="28"/>
          <w:lang w:val="ru-RU"/>
        </w:rPr>
        <w:t>Откроется окно «Добавить контрагента». Выберите тип лица из предложенных вариантов: «Юридическое лицо», «Физическое лицо», «Индивидуальный предприниматель» или «Иностранное лицо/организация». При заполнении информации для «Ю</w:t>
      </w:r>
      <w:r>
        <w:rPr>
          <w:rFonts w:ascii="Times New Roman" w:hAnsi="Times New Roman" w:cs="Times New Roman"/>
          <w:sz w:val="28"/>
          <w:szCs w:val="28"/>
          <w:lang w:val="ru-RU"/>
        </w:rPr>
        <w:t>Л</w:t>
      </w:r>
      <w:r w:rsidRPr="00E66995">
        <w:rPr>
          <w:rFonts w:ascii="Times New Roman" w:hAnsi="Times New Roman" w:cs="Times New Roman"/>
          <w:sz w:val="28"/>
          <w:szCs w:val="28"/>
          <w:lang w:val="ru-RU"/>
        </w:rPr>
        <w:t>», «Ф</w:t>
      </w:r>
      <w:r>
        <w:rPr>
          <w:rFonts w:ascii="Times New Roman" w:hAnsi="Times New Roman" w:cs="Times New Roman"/>
          <w:sz w:val="28"/>
          <w:szCs w:val="28"/>
          <w:lang w:val="ru-RU"/>
        </w:rPr>
        <w:t>Л</w:t>
      </w:r>
      <w:r w:rsidRPr="00E66995">
        <w:rPr>
          <w:rFonts w:ascii="Times New Roman" w:hAnsi="Times New Roman" w:cs="Times New Roman"/>
          <w:sz w:val="28"/>
          <w:szCs w:val="28"/>
          <w:lang w:val="ru-RU"/>
        </w:rPr>
        <w:t>» или «</w:t>
      </w:r>
      <w:r w:rsidR="002E1F30">
        <w:rPr>
          <w:rFonts w:ascii="Times New Roman" w:hAnsi="Times New Roman" w:cs="Times New Roman"/>
          <w:sz w:val="28"/>
          <w:szCs w:val="28"/>
          <w:lang w:val="ru-RU"/>
        </w:rPr>
        <w:t>ИП</w:t>
      </w:r>
      <w:r w:rsidRPr="00E66995">
        <w:rPr>
          <w:rFonts w:ascii="Times New Roman" w:hAnsi="Times New Roman" w:cs="Times New Roman"/>
          <w:sz w:val="28"/>
          <w:szCs w:val="28"/>
          <w:lang w:val="ru-RU"/>
        </w:rPr>
        <w:t>» укажите БИН или ИИН; остальные данные будут подтянуты автоматически</w:t>
      </w:r>
      <w:r w:rsidR="002E1F30">
        <w:rPr>
          <w:rFonts w:ascii="Times New Roman" w:hAnsi="Times New Roman" w:cs="Times New Roman"/>
          <w:sz w:val="28"/>
          <w:szCs w:val="28"/>
          <w:lang w:val="ru-RU"/>
        </w:rPr>
        <w:t xml:space="preserve"> (рисунок 7.</w:t>
      </w:r>
      <w:r w:rsidR="001A0FCF">
        <w:rPr>
          <w:rFonts w:ascii="Times New Roman" w:hAnsi="Times New Roman" w:cs="Times New Roman"/>
          <w:sz w:val="28"/>
          <w:szCs w:val="28"/>
          <w:lang w:val="ru-RU"/>
        </w:rPr>
        <w:t>4</w:t>
      </w:r>
      <w:r w:rsidR="002E1F30">
        <w:rPr>
          <w:rFonts w:ascii="Times New Roman" w:hAnsi="Times New Roman" w:cs="Times New Roman"/>
          <w:sz w:val="28"/>
          <w:szCs w:val="28"/>
          <w:lang w:val="ru-RU"/>
        </w:rPr>
        <w:t>)</w:t>
      </w:r>
      <w:r w:rsidRPr="00E66995">
        <w:rPr>
          <w:rFonts w:ascii="Times New Roman" w:hAnsi="Times New Roman" w:cs="Times New Roman"/>
          <w:sz w:val="28"/>
          <w:szCs w:val="28"/>
          <w:lang w:val="ru-RU"/>
        </w:rPr>
        <w:t>.</w:t>
      </w:r>
      <w:r w:rsidR="002E1F30">
        <w:rPr>
          <w:rFonts w:ascii="Times New Roman" w:hAnsi="Times New Roman" w:cs="Times New Roman"/>
          <w:sz w:val="28"/>
          <w:szCs w:val="28"/>
          <w:lang w:val="ru-RU"/>
        </w:rPr>
        <w:t xml:space="preserve"> После сохранения данных </w:t>
      </w:r>
      <w:r w:rsidR="001A0FCF">
        <w:rPr>
          <w:rFonts w:ascii="Times New Roman" w:hAnsi="Times New Roman" w:cs="Times New Roman"/>
          <w:sz w:val="28"/>
          <w:szCs w:val="28"/>
          <w:lang w:val="ru-RU"/>
        </w:rPr>
        <w:t xml:space="preserve">в поле «Декларант» </w:t>
      </w:r>
      <w:r w:rsidR="00674F4D">
        <w:rPr>
          <w:rFonts w:ascii="Times New Roman" w:hAnsi="Times New Roman" w:cs="Times New Roman"/>
          <w:sz w:val="28"/>
          <w:szCs w:val="28"/>
          <w:lang w:val="ru-RU"/>
        </w:rPr>
        <w:t>появится</w:t>
      </w:r>
      <w:r w:rsidR="002E1F30">
        <w:rPr>
          <w:rFonts w:ascii="Times New Roman" w:hAnsi="Times New Roman" w:cs="Times New Roman"/>
          <w:sz w:val="28"/>
          <w:szCs w:val="28"/>
          <w:lang w:val="ru-RU"/>
        </w:rPr>
        <w:t xml:space="preserve"> ок</w:t>
      </w:r>
      <w:r w:rsidR="001138AF">
        <w:rPr>
          <w:rFonts w:ascii="Times New Roman" w:hAnsi="Times New Roman" w:cs="Times New Roman"/>
          <w:sz w:val="28"/>
          <w:szCs w:val="28"/>
          <w:lang w:val="ru-RU"/>
        </w:rPr>
        <w:t>но</w:t>
      </w:r>
      <w:r w:rsidR="002E1F30">
        <w:rPr>
          <w:rFonts w:ascii="Times New Roman" w:hAnsi="Times New Roman" w:cs="Times New Roman"/>
          <w:sz w:val="28"/>
          <w:szCs w:val="28"/>
          <w:lang w:val="ru-RU"/>
        </w:rPr>
        <w:t xml:space="preserve"> «Документ, подтверждающий включение лица в реестр»</w:t>
      </w:r>
      <w:r w:rsidR="001138AF">
        <w:rPr>
          <w:rFonts w:ascii="Times New Roman" w:hAnsi="Times New Roman" w:cs="Times New Roman"/>
          <w:sz w:val="28"/>
          <w:szCs w:val="28"/>
          <w:lang w:val="ru-RU"/>
        </w:rPr>
        <w:t>,</w:t>
      </w:r>
      <w:r w:rsidR="002E1F30">
        <w:rPr>
          <w:rFonts w:ascii="Times New Roman" w:hAnsi="Times New Roman" w:cs="Times New Roman"/>
          <w:sz w:val="28"/>
          <w:szCs w:val="28"/>
          <w:lang w:val="ru-RU"/>
        </w:rPr>
        <w:t xml:space="preserve"> </w:t>
      </w:r>
      <w:r w:rsidR="001138AF">
        <w:rPr>
          <w:rFonts w:ascii="Times New Roman" w:hAnsi="Times New Roman" w:cs="Times New Roman"/>
          <w:sz w:val="28"/>
          <w:szCs w:val="28"/>
          <w:lang w:val="ru-RU"/>
        </w:rPr>
        <w:t xml:space="preserve">которое необходимо заполнить. </w:t>
      </w:r>
      <w:r w:rsidR="002E1F30">
        <w:rPr>
          <w:rFonts w:ascii="Times New Roman" w:hAnsi="Times New Roman" w:cs="Times New Roman"/>
          <w:sz w:val="28"/>
          <w:szCs w:val="28"/>
          <w:lang w:val="ru-RU"/>
        </w:rPr>
        <w:t xml:space="preserve">Нажимаем кнопку </w:t>
      </w:r>
      <w:r w:rsidR="002E1F30" w:rsidRPr="00225887">
        <w:rPr>
          <w:rFonts w:ascii="Times New Roman" w:hAnsi="Times New Roman" w:cs="Times New Roman"/>
          <w:noProof/>
          <w:sz w:val="28"/>
          <w:szCs w:val="28"/>
          <w:lang w:val="ru-RU"/>
        </w:rPr>
        <w:drawing>
          <wp:inline distT="0" distB="0" distL="0" distR="0" wp14:anchorId="39E91CE8" wp14:editId="3F06C28E">
            <wp:extent cx="694481" cy="190626"/>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4717" t="28915" r="23570" b="18323"/>
                    <a:stretch/>
                  </pic:blipFill>
                  <pic:spPr bwMode="auto">
                    <a:xfrm>
                      <a:off x="0" y="0"/>
                      <a:ext cx="704616" cy="193408"/>
                    </a:xfrm>
                    <a:prstGeom prst="rect">
                      <a:avLst/>
                    </a:prstGeom>
                    <a:ln>
                      <a:noFill/>
                    </a:ln>
                    <a:extLst>
                      <a:ext uri="{53640926-AAD7-44D8-BBD7-CCE9431645EC}">
                        <a14:shadowObscured xmlns:a14="http://schemas.microsoft.com/office/drawing/2010/main"/>
                      </a:ext>
                    </a:extLst>
                  </pic:spPr>
                </pic:pic>
              </a:graphicData>
            </a:graphic>
          </wp:inline>
        </w:drawing>
      </w:r>
      <w:r w:rsidR="002E1F30">
        <w:rPr>
          <w:rFonts w:ascii="Times New Roman" w:hAnsi="Times New Roman" w:cs="Times New Roman"/>
          <w:sz w:val="28"/>
          <w:szCs w:val="28"/>
          <w:lang w:val="ru-RU"/>
        </w:rPr>
        <w:t xml:space="preserve">, </w:t>
      </w:r>
      <w:r w:rsidR="001138AF" w:rsidRPr="001138AF">
        <w:rPr>
          <w:rFonts w:ascii="Times New Roman" w:hAnsi="Times New Roman" w:cs="Times New Roman"/>
          <w:sz w:val="28"/>
          <w:szCs w:val="28"/>
        </w:rPr>
        <w:t>и появится окно, в котором выберите «Вид документа» и «Страну» из выпадающего списка. Затем введите «Номер свидетельства» и «Код признака перерегистрации документа».</w:t>
      </w:r>
      <w:r w:rsidR="001138AF">
        <w:rPr>
          <w:rFonts w:ascii="Times New Roman" w:hAnsi="Times New Roman" w:cs="Times New Roman"/>
          <w:sz w:val="28"/>
          <w:szCs w:val="28"/>
          <w:lang w:val="ru-RU"/>
        </w:rPr>
        <w:t xml:space="preserve"> Эти поля являются </w:t>
      </w:r>
      <w:r w:rsidR="001A0FCF">
        <w:rPr>
          <w:rFonts w:ascii="Times New Roman" w:hAnsi="Times New Roman" w:cs="Times New Roman"/>
          <w:sz w:val="28"/>
          <w:szCs w:val="28"/>
          <w:lang w:val="ru-RU"/>
        </w:rPr>
        <w:t>не обязательными для заполнения</w:t>
      </w:r>
      <w:r w:rsidR="00FA281D">
        <w:rPr>
          <w:rFonts w:ascii="Times New Roman" w:hAnsi="Times New Roman" w:cs="Times New Roman"/>
          <w:sz w:val="28"/>
          <w:szCs w:val="28"/>
          <w:lang w:val="ru-RU"/>
        </w:rPr>
        <w:t xml:space="preserve"> (рисунок 7.5)</w:t>
      </w:r>
      <w:r w:rsidR="001A0FCF">
        <w:rPr>
          <w:rFonts w:ascii="Times New Roman" w:hAnsi="Times New Roman" w:cs="Times New Roman"/>
          <w:sz w:val="28"/>
          <w:szCs w:val="28"/>
          <w:lang w:val="ru-RU"/>
        </w:rPr>
        <w:t>.</w:t>
      </w:r>
    </w:p>
    <w:p w14:paraId="2BA0394A" w14:textId="3CC289D9" w:rsidR="002E1F30" w:rsidRDefault="002E1F30" w:rsidP="002E1F30">
      <w:pPr>
        <w:pStyle w:val="a7"/>
        <w:jc w:val="both"/>
        <w:rPr>
          <w:rFonts w:ascii="Times New Roman" w:hAnsi="Times New Roman" w:cs="Times New Roman"/>
          <w:sz w:val="28"/>
          <w:szCs w:val="28"/>
          <w:lang w:val="ru-RU"/>
        </w:rPr>
      </w:pPr>
    </w:p>
    <w:p w14:paraId="0E2F2BFE" w14:textId="1CE1FD89" w:rsidR="002E1F30" w:rsidRDefault="002E1F30" w:rsidP="002E1F30">
      <w:pPr>
        <w:pStyle w:val="a7"/>
        <w:jc w:val="center"/>
        <w:rPr>
          <w:rFonts w:ascii="Times New Roman" w:hAnsi="Times New Roman" w:cs="Times New Roman"/>
          <w:sz w:val="28"/>
          <w:szCs w:val="28"/>
          <w:lang w:val="ru-RU"/>
        </w:rPr>
      </w:pPr>
      <w:r w:rsidRPr="002E1F30">
        <w:rPr>
          <w:rFonts w:ascii="Times New Roman" w:hAnsi="Times New Roman" w:cs="Times New Roman"/>
          <w:noProof/>
          <w:sz w:val="28"/>
          <w:szCs w:val="28"/>
          <w:lang w:val="ru-RU"/>
        </w:rPr>
        <w:drawing>
          <wp:inline distT="0" distB="0" distL="0" distR="0" wp14:anchorId="1825EFA4" wp14:editId="0E80234D">
            <wp:extent cx="6229655" cy="1516832"/>
            <wp:effectExtent l="0" t="0" r="0" b="762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755" t="4136" r="1018" b="4538"/>
                    <a:stretch/>
                  </pic:blipFill>
                  <pic:spPr bwMode="auto">
                    <a:xfrm>
                      <a:off x="0" y="0"/>
                      <a:ext cx="6281805" cy="1529530"/>
                    </a:xfrm>
                    <a:prstGeom prst="rect">
                      <a:avLst/>
                    </a:prstGeom>
                    <a:ln>
                      <a:noFill/>
                    </a:ln>
                    <a:extLst>
                      <a:ext uri="{53640926-AAD7-44D8-BBD7-CCE9431645EC}">
                        <a14:shadowObscured xmlns:a14="http://schemas.microsoft.com/office/drawing/2010/main"/>
                      </a:ext>
                    </a:extLst>
                  </pic:spPr>
                </pic:pic>
              </a:graphicData>
            </a:graphic>
          </wp:inline>
        </w:drawing>
      </w:r>
    </w:p>
    <w:p w14:paraId="24C84404" w14:textId="6EF660F7" w:rsidR="002E1F30" w:rsidRDefault="002E1F30" w:rsidP="002E1F30">
      <w:pPr>
        <w:pStyle w:val="a7"/>
        <w:jc w:val="center"/>
        <w:rPr>
          <w:rFonts w:ascii="Times New Roman" w:hAnsi="Times New Roman" w:cs="Times New Roman"/>
          <w:sz w:val="28"/>
          <w:szCs w:val="28"/>
          <w:lang w:val="ru-RU"/>
        </w:rPr>
      </w:pPr>
      <w:r>
        <w:rPr>
          <w:rFonts w:ascii="Times New Roman" w:hAnsi="Times New Roman" w:cs="Times New Roman"/>
          <w:sz w:val="28"/>
          <w:szCs w:val="28"/>
          <w:lang w:val="ru-RU"/>
        </w:rPr>
        <w:t>Рисунок 7.3 – Организации</w:t>
      </w:r>
    </w:p>
    <w:p w14:paraId="6B7C7B8B" w14:textId="387546BB" w:rsidR="001A0FCF" w:rsidRDefault="00744965" w:rsidP="00674F4D">
      <w:pPr>
        <w:pStyle w:val="a7"/>
        <w:rPr>
          <w:rFonts w:ascii="Times New Roman" w:hAnsi="Times New Roman" w:cs="Times New Roman"/>
          <w:sz w:val="28"/>
          <w:szCs w:val="28"/>
          <w:lang w:val="ru-RU"/>
        </w:rPr>
      </w:pPr>
      <w:r w:rsidRPr="00744965">
        <w:rPr>
          <w:rFonts w:ascii="Times New Roman" w:hAnsi="Times New Roman" w:cs="Times New Roman"/>
          <w:noProof/>
          <w:sz w:val="28"/>
          <w:szCs w:val="28"/>
          <w:lang w:val="ru-RU"/>
        </w:rPr>
        <w:lastRenderedPageBreak/>
        <w:drawing>
          <wp:inline distT="0" distB="0" distL="0" distR="0" wp14:anchorId="26E633B1" wp14:editId="2DD7A27C">
            <wp:extent cx="2337347" cy="2619090"/>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7731" t="4035" r="2894" b="3007"/>
                    <a:stretch/>
                  </pic:blipFill>
                  <pic:spPr bwMode="auto">
                    <a:xfrm>
                      <a:off x="0" y="0"/>
                      <a:ext cx="2388199" cy="2676072"/>
                    </a:xfrm>
                    <a:prstGeom prst="rect">
                      <a:avLst/>
                    </a:prstGeom>
                    <a:ln>
                      <a:noFill/>
                    </a:ln>
                    <a:extLst>
                      <a:ext uri="{53640926-AAD7-44D8-BBD7-CCE9431645EC}">
                        <a14:shadowObscured xmlns:a14="http://schemas.microsoft.com/office/drawing/2010/main"/>
                      </a:ext>
                    </a:extLst>
                  </pic:spPr>
                </pic:pic>
              </a:graphicData>
            </a:graphic>
          </wp:inline>
        </w:drawing>
      </w:r>
      <w:r w:rsidR="001A0FCF">
        <w:rPr>
          <w:rFonts w:ascii="Times New Roman" w:hAnsi="Times New Roman" w:cs="Times New Roman"/>
          <w:sz w:val="28"/>
          <w:szCs w:val="28"/>
          <w:lang w:val="ru-RU"/>
        </w:rPr>
        <w:t xml:space="preserve">  </w:t>
      </w:r>
      <w:r w:rsidR="00674F4D">
        <w:rPr>
          <w:rFonts w:ascii="Times New Roman" w:hAnsi="Times New Roman" w:cs="Times New Roman"/>
          <w:sz w:val="28"/>
          <w:szCs w:val="28"/>
          <w:lang w:val="ru-RU"/>
        </w:rPr>
        <w:t xml:space="preserve">      </w:t>
      </w:r>
      <w:r w:rsidR="00674F4D" w:rsidRPr="00674F4D">
        <w:rPr>
          <w:rFonts w:ascii="Times New Roman" w:hAnsi="Times New Roman" w:cs="Times New Roman"/>
          <w:noProof/>
          <w:sz w:val="28"/>
          <w:szCs w:val="28"/>
          <w:lang w:val="ru-RU"/>
        </w:rPr>
        <w:drawing>
          <wp:inline distT="0" distB="0" distL="0" distR="0" wp14:anchorId="2844D66F" wp14:editId="1F355F9B">
            <wp:extent cx="3229610" cy="2620957"/>
            <wp:effectExtent l="0" t="0" r="8890" b="825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6091" t="8940" r="5162" b="9608"/>
                    <a:stretch/>
                  </pic:blipFill>
                  <pic:spPr bwMode="auto">
                    <a:xfrm>
                      <a:off x="0" y="0"/>
                      <a:ext cx="3239648" cy="2629103"/>
                    </a:xfrm>
                    <a:prstGeom prst="rect">
                      <a:avLst/>
                    </a:prstGeom>
                    <a:ln>
                      <a:noFill/>
                    </a:ln>
                    <a:extLst>
                      <a:ext uri="{53640926-AAD7-44D8-BBD7-CCE9431645EC}">
                        <a14:shadowObscured xmlns:a14="http://schemas.microsoft.com/office/drawing/2010/main"/>
                      </a:ext>
                    </a:extLst>
                  </pic:spPr>
                </pic:pic>
              </a:graphicData>
            </a:graphic>
          </wp:inline>
        </w:drawing>
      </w:r>
      <w:r w:rsidR="001A0FCF">
        <w:rPr>
          <w:rFonts w:ascii="Times New Roman" w:hAnsi="Times New Roman" w:cs="Times New Roman"/>
          <w:sz w:val="28"/>
          <w:szCs w:val="28"/>
          <w:lang w:val="ru-RU"/>
        </w:rPr>
        <w:t xml:space="preserve">                      Рисунок 7.4 – Добавление контрагента </w:t>
      </w:r>
      <w:r w:rsidR="00FA281D">
        <w:rPr>
          <w:rFonts w:ascii="Times New Roman" w:hAnsi="Times New Roman" w:cs="Times New Roman"/>
          <w:sz w:val="28"/>
          <w:szCs w:val="28"/>
          <w:lang w:val="ru-RU"/>
        </w:rPr>
        <w:t xml:space="preserve"> </w:t>
      </w:r>
      <w:r w:rsidR="00674F4D">
        <w:rPr>
          <w:rFonts w:ascii="Times New Roman" w:hAnsi="Times New Roman" w:cs="Times New Roman"/>
          <w:sz w:val="28"/>
          <w:szCs w:val="28"/>
          <w:lang w:val="ru-RU"/>
        </w:rPr>
        <w:t xml:space="preserve"> Рисунок 7.5 – Добавление документа </w:t>
      </w:r>
    </w:p>
    <w:p w14:paraId="06275139" w14:textId="2D63B0A7" w:rsidR="00B535B9" w:rsidRDefault="00B535B9" w:rsidP="00674F4D">
      <w:pPr>
        <w:pStyle w:val="a7"/>
        <w:rPr>
          <w:rFonts w:ascii="Times New Roman" w:hAnsi="Times New Roman" w:cs="Times New Roman"/>
          <w:sz w:val="28"/>
          <w:szCs w:val="28"/>
          <w:lang w:val="ru-RU"/>
        </w:rPr>
      </w:pPr>
    </w:p>
    <w:p w14:paraId="14C4F3A6" w14:textId="77777777" w:rsidR="00A0666A" w:rsidRDefault="00B535B9" w:rsidP="00A0666A">
      <w:pPr>
        <w:pStyle w:val="a7"/>
        <w:rPr>
          <w:rFonts w:ascii="Times New Roman" w:hAnsi="Times New Roman" w:cs="Times New Roman"/>
          <w:b/>
          <w:bCs/>
          <w:sz w:val="28"/>
          <w:szCs w:val="28"/>
          <w:lang w:val="ru-RU"/>
        </w:rPr>
      </w:pPr>
      <w:r w:rsidRPr="00B535B9">
        <w:rPr>
          <w:rFonts w:ascii="Times New Roman" w:hAnsi="Times New Roman" w:cs="Times New Roman"/>
          <w:b/>
          <w:bCs/>
          <w:sz w:val="28"/>
          <w:szCs w:val="28"/>
          <w:lang w:val="ru-RU"/>
        </w:rPr>
        <w:t>3.3. Перевозка товаров</w:t>
      </w:r>
    </w:p>
    <w:p w14:paraId="79D81244" w14:textId="660CD143" w:rsidR="00A0666A" w:rsidRPr="00A0666A" w:rsidRDefault="00A0666A" w:rsidP="001247EE">
      <w:pPr>
        <w:pStyle w:val="a7"/>
        <w:jc w:val="both"/>
        <w:rPr>
          <w:rFonts w:ascii="Times New Roman" w:hAnsi="Times New Roman" w:cs="Times New Roman"/>
          <w:b/>
          <w:bCs/>
          <w:sz w:val="36"/>
          <w:szCs w:val="36"/>
          <w:lang w:val="ru-RU"/>
        </w:rPr>
      </w:pPr>
      <w:r w:rsidRPr="00A0666A">
        <w:rPr>
          <w:rFonts w:ascii="Times New Roman" w:hAnsi="Times New Roman" w:cs="Times New Roman"/>
          <w:sz w:val="28"/>
          <w:szCs w:val="28"/>
          <w:lang w:val="ru-RU"/>
        </w:rPr>
        <w:t xml:space="preserve">Переходим </w:t>
      </w:r>
      <w:r w:rsidR="003B3090" w:rsidRPr="00A0666A">
        <w:rPr>
          <w:rFonts w:ascii="Times New Roman" w:hAnsi="Times New Roman" w:cs="Times New Roman"/>
          <w:sz w:val="28"/>
          <w:szCs w:val="28"/>
        </w:rPr>
        <w:t xml:space="preserve">к следующему этапу заполнения, который касается </w:t>
      </w:r>
      <w:r w:rsidRPr="00A0666A">
        <w:rPr>
          <w:rFonts w:ascii="Times New Roman" w:hAnsi="Times New Roman" w:cs="Times New Roman"/>
          <w:sz w:val="28"/>
          <w:szCs w:val="28"/>
          <w:lang w:val="ru-RU"/>
        </w:rPr>
        <w:t>перевозки</w:t>
      </w:r>
      <w:r w:rsidR="003B3090" w:rsidRPr="00A0666A">
        <w:rPr>
          <w:rFonts w:ascii="Times New Roman" w:hAnsi="Times New Roman" w:cs="Times New Roman"/>
          <w:sz w:val="28"/>
          <w:szCs w:val="28"/>
        </w:rPr>
        <w:t xml:space="preserve"> товаров, начнем с транспортных средств при транзите </w:t>
      </w:r>
      <w:r w:rsidRPr="00A0666A">
        <w:rPr>
          <w:rFonts w:ascii="Times New Roman" w:hAnsi="Times New Roman" w:cs="Times New Roman"/>
          <w:sz w:val="28"/>
          <w:szCs w:val="28"/>
          <w:lang w:val="ru-RU"/>
        </w:rPr>
        <w:t xml:space="preserve">по </w:t>
      </w:r>
      <w:r w:rsidR="003B3090" w:rsidRPr="00A0666A">
        <w:rPr>
          <w:rFonts w:ascii="Times New Roman" w:hAnsi="Times New Roman" w:cs="Times New Roman"/>
          <w:sz w:val="28"/>
          <w:szCs w:val="28"/>
        </w:rPr>
        <w:t xml:space="preserve">ЕЭС. Если транспортные средства, </w:t>
      </w:r>
      <w:r w:rsidRPr="00A0666A">
        <w:rPr>
          <w:rFonts w:ascii="Times New Roman" w:hAnsi="Times New Roman" w:cs="Times New Roman"/>
          <w:sz w:val="28"/>
          <w:szCs w:val="28"/>
          <w:lang w:val="ru-RU"/>
        </w:rPr>
        <w:t xml:space="preserve">прибывающие </w:t>
      </w:r>
      <w:r w:rsidR="003B3090" w:rsidRPr="00A0666A">
        <w:rPr>
          <w:rFonts w:ascii="Times New Roman" w:hAnsi="Times New Roman" w:cs="Times New Roman"/>
          <w:sz w:val="28"/>
          <w:szCs w:val="28"/>
        </w:rPr>
        <w:t>на территорию ЕЭС, соответствуют средствам при таможенном транзите, отмечаем соответствующую галочку. Также отмечаем галочку, если это мультимодальная перевозка товара. Если не соответствует ни одному из вышеуказанных случаев, выбираем тип транспорта из выпадающего списка.</w:t>
      </w:r>
      <w:r w:rsidRPr="00A0666A">
        <w:rPr>
          <w:rFonts w:ascii="Times New Roman" w:hAnsi="Times New Roman" w:cs="Times New Roman"/>
          <w:sz w:val="28"/>
          <w:szCs w:val="28"/>
          <w:lang w:val="ru-RU"/>
        </w:rPr>
        <w:t xml:space="preserve"> </w:t>
      </w:r>
      <w:r w:rsidR="003B3090" w:rsidRPr="00A0666A">
        <w:rPr>
          <w:rFonts w:ascii="Times New Roman" w:hAnsi="Times New Roman" w:cs="Times New Roman"/>
          <w:sz w:val="28"/>
          <w:szCs w:val="28"/>
        </w:rPr>
        <w:t>Чтобы добавить</w:t>
      </w:r>
      <w:r w:rsidRPr="00A0666A">
        <w:rPr>
          <w:rFonts w:ascii="Times New Roman" w:hAnsi="Times New Roman" w:cs="Times New Roman"/>
          <w:sz w:val="28"/>
          <w:szCs w:val="28"/>
          <w:lang w:val="ru-RU"/>
        </w:rPr>
        <w:t>ТС</w:t>
      </w:r>
      <w:r w:rsidR="003B3090" w:rsidRPr="00A0666A">
        <w:rPr>
          <w:rFonts w:ascii="Times New Roman" w:hAnsi="Times New Roman" w:cs="Times New Roman"/>
          <w:sz w:val="28"/>
          <w:szCs w:val="28"/>
        </w:rPr>
        <w:t xml:space="preserve">, нажимаем кнопку </w:t>
      </w:r>
      <w:r w:rsidRPr="00A0666A">
        <w:rPr>
          <w:rFonts w:ascii="Times New Roman" w:hAnsi="Times New Roman" w:cs="Times New Roman"/>
          <w:noProof/>
          <w:sz w:val="36"/>
          <w:szCs w:val="36"/>
          <w:lang w:val="ru-RU"/>
        </w:rPr>
        <w:drawing>
          <wp:inline distT="0" distB="0" distL="0" distR="0" wp14:anchorId="5ABBE898" wp14:editId="75D6E3E2">
            <wp:extent cx="694358" cy="175497"/>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8252" t="14586" r="14405" b="37460"/>
                    <a:stretch/>
                  </pic:blipFill>
                  <pic:spPr bwMode="auto">
                    <a:xfrm>
                      <a:off x="0" y="0"/>
                      <a:ext cx="713850" cy="180424"/>
                    </a:xfrm>
                    <a:prstGeom prst="rect">
                      <a:avLst/>
                    </a:prstGeom>
                    <a:ln>
                      <a:noFill/>
                    </a:ln>
                    <a:extLst>
                      <a:ext uri="{53640926-AAD7-44D8-BBD7-CCE9431645EC}">
                        <a14:shadowObscured xmlns:a14="http://schemas.microsoft.com/office/drawing/2010/main"/>
                      </a:ext>
                    </a:extLst>
                  </pic:spPr>
                </pic:pic>
              </a:graphicData>
            </a:graphic>
          </wp:inline>
        </w:drawing>
      </w:r>
      <w:r w:rsidR="003B3090" w:rsidRPr="00A0666A">
        <w:rPr>
          <w:rFonts w:ascii="Times New Roman" w:hAnsi="Times New Roman" w:cs="Times New Roman"/>
          <w:sz w:val="28"/>
          <w:szCs w:val="28"/>
        </w:rPr>
        <w:t xml:space="preserve">, выбираем тип транспортного средства из списка и вводим регистрационный номер ТС. </w:t>
      </w:r>
    </w:p>
    <w:p w14:paraId="392DF481" w14:textId="57052CD8" w:rsidR="003B3090" w:rsidRPr="00A0666A" w:rsidRDefault="003B3090" w:rsidP="00A0666A">
      <w:pPr>
        <w:pStyle w:val="a7"/>
        <w:jc w:val="both"/>
        <w:rPr>
          <w:rFonts w:ascii="Times New Roman" w:hAnsi="Times New Roman" w:cs="Times New Roman"/>
          <w:sz w:val="28"/>
          <w:szCs w:val="28"/>
        </w:rPr>
      </w:pPr>
      <w:r w:rsidRPr="00A0666A">
        <w:rPr>
          <w:rFonts w:ascii="Times New Roman" w:hAnsi="Times New Roman" w:cs="Times New Roman"/>
          <w:sz w:val="28"/>
          <w:szCs w:val="28"/>
        </w:rPr>
        <w:t xml:space="preserve">Затем заполняем место погрузки/разгрузки товаров, выбираем страну из списка, нажимаем на кнопку </w:t>
      </w:r>
      <w:r w:rsidR="00A0666A" w:rsidRPr="00A0666A">
        <w:rPr>
          <w:rFonts w:ascii="Times New Roman" w:hAnsi="Times New Roman" w:cs="Times New Roman"/>
          <w:noProof/>
          <w:sz w:val="36"/>
          <w:szCs w:val="36"/>
          <w:lang w:val="ru-RU"/>
        </w:rPr>
        <w:drawing>
          <wp:inline distT="0" distB="0" distL="0" distR="0" wp14:anchorId="12A6C8B9" wp14:editId="3E3B7111">
            <wp:extent cx="239602" cy="231340"/>
            <wp:effectExtent l="0" t="0" r="825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4159" t="22374" r="10071" b="7979"/>
                    <a:stretch/>
                  </pic:blipFill>
                  <pic:spPr bwMode="auto">
                    <a:xfrm>
                      <a:off x="0" y="0"/>
                      <a:ext cx="246934" cy="238419"/>
                    </a:xfrm>
                    <a:prstGeom prst="rect">
                      <a:avLst/>
                    </a:prstGeom>
                    <a:ln>
                      <a:noFill/>
                    </a:ln>
                    <a:extLst>
                      <a:ext uri="{53640926-AAD7-44D8-BBD7-CCE9431645EC}">
                        <a14:shadowObscured xmlns:a14="http://schemas.microsoft.com/office/drawing/2010/main"/>
                      </a:ext>
                    </a:extLst>
                  </pic:spPr>
                </pic:pic>
              </a:graphicData>
            </a:graphic>
          </wp:inline>
        </w:drawing>
      </w:r>
      <w:r w:rsidR="00A0666A" w:rsidRPr="00A0666A">
        <w:rPr>
          <w:rFonts w:ascii="Times New Roman" w:hAnsi="Times New Roman" w:cs="Times New Roman"/>
          <w:sz w:val="28"/>
          <w:szCs w:val="28"/>
          <w:lang w:val="ru-RU"/>
        </w:rPr>
        <w:t xml:space="preserve">, </w:t>
      </w:r>
      <w:r w:rsidRPr="00A0666A">
        <w:rPr>
          <w:rFonts w:ascii="Times New Roman" w:hAnsi="Times New Roman" w:cs="Times New Roman"/>
          <w:sz w:val="28"/>
          <w:szCs w:val="28"/>
        </w:rPr>
        <w:t>для выбора</w:t>
      </w:r>
      <w:r w:rsidR="00A0666A" w:rsidRPr="00A0666A">
        <w:rPr>
          <w:rFonts w:ascii="Times New Roman" w:hAnsi="Times New Roman" w:cs="Times New Roman"/>
          <w:sz w:val="28"/>
          <w:szCs w:val="28"/>
          <w:lang w:val="ru-RU"/>
        </w:rPr>
        <w:t xml:space="preserve"> ЖД</w:t>
      </w:r>
      <w:r w:rsidRPr="00A0666A">
        <w:rPr>
          <w:rFonts w:ascii="Times New Roman" w:hAnsi="Times New Roman" w:cs="Times New Roman"/>
          <w:sz w:val="28"/>
          <w:szCs w:val="28"/>
        </w:rPr>
        <w:t xml:space="preserve">. Наконец, выбираем таможенный орган из списка. После заполнения всех данных нажимаем кнопку </w:t>
      </w:r>
      <w:r w:rsidR="00A0666A" w:rsidRPr="00A0666A">
        <w:rPr>
          <w:rFonts w:ascii="Times New Roman" w:hAnsi="Times New Roman" w:cs="Times New Roman"/>
          <w:noProof/>
          <w:sz w:val="36"/>
          <w:szCs w:val="36"/>
          <w:lang w:val="ru-RU"/>
        </w:rPr>
        <w:drawing>
          <wp:inline distT="0" distB="0" distL="0" distR="0" wp14:anchorId="634C7968" wp14:editId="07DA6DD7">
            <wp:extent cx="488984" cy="112439"/>
            <wp:effectExtent l="0" t="0" r="6350" b="190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52835" t="40059" r="28445" b="17332"/>
                    <a:stretch/>
                  </pic:blipFill>
                  <pic:spPr bwMode="auto">
                    <a:xfrm>
                      <a:off x="0" y="0"/>
                      <a:ext cx="497237" cy="114337"/>
                    </a:xfrm>
                    <a:prstGeom prst="rect">
                      <a:avLst/>
                    </a:prstGeom>
                    <a:ln>
                      <a:noFill/>
                    </a:ln>
                    <a:extLst>
                      <a:ext uri="{53640926-AAD7-44D8-BBD7-CCE9431645EC}">
                        <a14:shadowObscured xmlns:a14="http://schemas.microsoft.com/office/drawing/2010/main"/>
                      </a:ext>
                    </a:extLst>
                  </pic:spPr>
                </pic:pic>
              </a:graphicData>
            </a:graphic>
          </wp:inline>
        </w:drawing>
      </w:r>
      <w:r w:rsidR="004F06EC">
        <w:rPr>
          <w:rFonts w:ascii="Times New Roman" w:hAnsi="Times New Roman" w:cs="Times New Roman"/>
          <w:sz w:val="28"/>
          <w:szCs w:val="28"/>
          <w:lang w:val="ru-RU"/>
        </w:rPr>
        <w:t xml:space="preserve"> (рисунок 7.6)</w:t>
      </w:r>
      <w:r w:rsidRPr="00A0666A">
        <w:rPr>
          <w:rFonts w:ascii="Times New Roman" w:hAnsi="Times New Roman" w:cs="Times New Roman"/>
          <w:sz w:val="28"/>
          <w:szCs w:val="28"/>
        </w:rPr>
        <w:t>.</w:t>
      </w:r>
    </w:p>
    <w:p w14:paraId="17270227" w14:textId="77777777" w:rsidR="001247EE" w:rsidRDefault="001247EE" w:rsidP="001247EE">
      <w:pPr>
        <w:pStyle w:val="a7"/>
        <w:rPr>
          <w:rFonts w:ascii="Times New Roman" w:hAnsi="Times New Roman" w:cs="Times New Roman"/>
          <w:sz w:val="28"/>
          <w:szCs w:val="28"/>
        </w:rPr>
      </w:pPr>
    </w:p>
    <w:p w14:paraId="41DCC6C0" w14:textId="1AB07F46" w:rsidR="00B535B9" w:rsidRDefault="00B535B9" w:rsidP="001247EE">
      <w:pPr>
        <w:pStyle w:val="a7"/>
        <w:jc w:val="center"/>
        <w:rPr>
          <w:rFonts w:ascii="Times New Roman" w:hAnsi="Times New Roman" w:cs="Times New Roman"/>
          <w:sz w:val="28"/>
          <w:szCs w:val="28"/>
          <w:lang w:val="ru-RU"/>
        </w:rPr>
      </w:pPr>
      <w:r w:rsidRPr="00B535B9">
        <w:rPr>
          <w:rFonts w:ascii="Times New Roman" w:hAnsi="Times New Roman" w:cs="Times New Roman"/>
          <w:noProof/>
          <w:sz w:val="28"/>
          <w:szCs w:val="28"/>
          <w:lang w:val="ru-RU"/>
        </w:rPr>
        <w:drawing>
          <wp:inline distT="0" distB="0" distL="0" distR="0" wp14:anchorId="6AC5F082" wp14:editId="4E823062">
            <wp:extent cx="4880060" cy="2594877"/>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988" t="2443" r="866" b="766"/>
                    <a:stretch/>
                  </pic:blipFill>
                  <pic:spPr bwMode="auto">
                    <a:xfrm>
                      <a:off x="0" y="0"/>
                      <a:ext cx="4932016" cy="2622504"/>
                    </a:xfrm>
                    <a:prstGeom prst="rect">
                      <a:avLst/>
                    </a:prstGeom>
                    <a:ln>
                      <a:noFill/>
                    </a:ln>
                    <a:extLst>
                      <a:ext uri="{53640926-AAD7-44D8-BBD7-CCE9431645EC}">
                        <a14:shadowObscured xmlns:a14="http://schemas.microsoft.com/office/drawing/2010/main"/>
                      </a:ext>
                    </a:extLst>
                  </pic:spPr>
                </pic:pic>
              </a:graphicData>
            </a:graphic>
          </wp:inline>
        </w:drawing>
      </w:r>
      <w:r w:rsidR="001247EE">
        <w:rPr>
          <w:rFonts w:ascii="Times New Roman" w:hAnsi="Times New Roman" w:cs="Times New Roman"/>
          <w:sz w:val="28"/>
          <w:szCs w:val="28"/>
          <w:lang w:val="ru-RU"/>
        </w:rPr>
        <w:t xml:space="preserve">                    Рисунок 7.6 – Перевозка товаров </w:t>
      </w:r>
    </w:p>
    <w:p w14:paraId="549371E2" w14:textId="77777777" w:rsidR="00DF4B99" w:rsidRDefault="00A559E1" w:rsidP="00DF4B99">
      <w:pPr>
        <w:pStyle w:val="a7"/>
        <w:rPr>
          <w:rFonts w:ascii="Times New Roman" w:hAnsi="Times New Roman" w:cs="Times New Roman"/>
          <w:b/>
          <w:bCs/>
          <w:sz w:val="28"/>
          <w:szCs w:val="28"/>
          <w:lang w:val="ru-RU"/>
        </w:rPr>
      </w:pPr>
      <w:r w:rsidRPr="00A559E1">
        <w:rPr>
          <w:rFonts w:ascii="Times New Roman" w:hAnsi="Times New Roman" w:cs="Times New Roman"/>
          <w:b/>
          <w:bCs/>
          <w:sz w:val="28"/>
          <w:szCs w:val="28"/>
          <w:lang w:val="ru-RU"/>
        </w:rPr>
        <w:lastRenderedPageBreak/>
        <w:t xml:space="preserve">3.4. Средства идентификации </w:t>
      </w:r>
    </w:p>
    <w:p w14:paraId="50D4AE8F" w14:textId="32D11766" w:rsidR="00DF4B99" w:rsidRPr="00DF4B99" w:rsidRDefault="00DF4B99" w:rsidP="00DF4B99">
      <w:pPr>
        <w:pStyle w:val="a7"/>
        <w:jc w:val="both"/>
        <w:rPr>
          <w:rFonts w:ascii="Times New Roman" w:hAnsi="Times New Roman" w:cs="Times New Roman"/>
          <w:sz w:val="28"/>
          <w:szCs w:val="28"/>
          <w:lang w:val="ru-RU"/>
        </w:rPr>
      </w:pPr>
      <w:r w:rsidRPr="00DF4B99">
        <w:rPr>
          <w:rFonts w:ascii="Times New Roman" w:hAnsi="Times New Roman" w:cs="Times New Roman"/>
          <w:sz w:val="28"/>
          <w:szCs w:val="28"/>
        </w:rPr>
        <w:t xml:space="preserve">Заполняем информацию о средствах идентификации. Если средства отсутствуют, ставим галочку </w:t>
      </w:r>
      <w:r w:rsidRPr="00DF4B99">
        <w:rPr>
          <w:rFonts w:ascii="Times New Roman" w:hAnsi="Times New Roman" w:cs="Times New Roman"/>
          <w:noProof/>
          <w:sz w:val="28"/>
          <w:szCs w:val="28"/>
        </w:rPr>
        <w:drawing>
          <wp:inline distT="0" distB="0" distL="0" distR="0" wp14:anchorId="430AC14A" wp14:editId="4290F9B2">
            <wp:extent cx="650348" cy="164229"/>
            <wp:effectExtent l="0" t="0" r="0" b="762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6707" t="28180" r="19657" b="30350"/>
                    <a:stretch/>
                  </pic:blipFill>
                  <pic:spPr bwMode="auto">
                    <a:xfrm>
                      <a:off x="0" y="0"/>
                      <a:ext cx="678834" cy="171422"/>
                    </a:xfrm>
                    <a:prstGeom prst="rect">
                      <a:avLst/>
                    </a:prstGeom>
                    <a:ln>
                      <a:noFill/>
                    </a:ln>
                    <a:extLst>
                      <a:ext uri="{53640926-AAD7-44D8-BBD7-CCE9431645EC}">
                        <a14:shadowObscured xmlns:a14="http://schemas.microsoft.com/office/drawing/2010/main"/>
                      </a:ext>
                    </a:extLst>
                  </pic:spPr>
                </pic:pic>
              </a:graphicData>
            </a:graphic>
          </wp:inline>
        </w:drawing>
      </w:r>
      <w:r w:rsidRPr="00DF4B99">
        <w:rPr>
          <w:rFonts w:ascii="Times New Roman" w:hAnsi="Times New Roman" w:cs="Times New Roman"/>
          <w:sz w:val="28"/>
          <w:szCs w:val="28"/>
        </w:rPr>
        <w:t xml:space="preserve">. В случае наличия выбираем вид средств идентификации из выпадающего списка и указываем количество. Если имеется идентификатор средства, нажимаем кнопку </w:t>
      </w:r>
      <w:r w:rsidRPr="00DF4B99">
        <w:rPr>
          <w:rFonts w:ascii="Times New Roman" w:hAnsi="Times New Roman" w:cs="Times New Roman"/>
          <w:noProof/>
          <w:sz w:val="28"/>
          <w:szCs w:val="28"/>
        </w:rPr>
        <w:drawing>
          <wp:inline distT="0" distB="0" distL="0" distR="0" wp14:anchorId="73734488" wp14:editId="28191456">
            <wp:extent cx="1301679" cy="166255"/>
            <wp:effectExtent l="0" t="0" r="0" b="571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5232" t="22756" r="7233" b="15967"/>
                    <a:stretch/>
                  </pic:blipFill>
                  <pic:spPr bwMode="auto">
                    <a:xfrm>
                      <a:off x="0" y="0"/>
                      <a:ext cx="1402830" cy="179174"/>
                    </a:xfrm>
                    <a:prstGeom prst="rect">
                      <a:avLst/>
                    </a:prstGeom>
                    <a:ln>
                      <a:noFill/>
                    </a:ln>
                    <a:extLst>
                      <a:ext uri="{53640926-AAD7-44D8-BBD7-CCE9431645EC}">
                        <a14:shadowObscured xmlns:a14="http://schemas.microsoft.com/office/drawing/2010/main"/>
                      </a:ext>
                    </a:extLst>
                  </pic:spPr>
                </pic:pic>
              </a:graphicData>
            </a:graphic>
          </wp:inline>
        </w:drawing>
      </w:r>
      <w:r w:rsidRPr="00DF4B99">
        <w:rPr>
          <w:rFonts w:ascii="Times New Roman" w:hAnsi="Times New Roman" w:cs="Times New Roman"/>
          <w:sz w:val="28"/>
          <w:szCs w:val="28"/>
        </w:rPr>
        <w:t xml:space="preserve">. После заполнения всех данных нажимаем кнопку </w:t>
      </w:r>
      <w:r w:rsidRPr="00DF4B99">
        <w:rPr>
          <w:rFonts w:ascii="Times New Roman" w:hAnsi="Times New Roman" w:cs="Times New Roman"/>
          <w:noProof/>
          <w:sz w:val="28"/>
          <w:szCs w:val="28"/>
        </w:rPr>
        <w:drawing>
          <wp:inline distT="0" distB="0" distL="0" distR="0" wp14:anchorId="2F42D28F" wp14:editId="31948D25">
            <wp:extent cx="488984" cy="112439"/>
            <wp:effectExtent l="0" t="0" r="6350" b="190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52835" t="40059" r="28445" b="17332"/>
                    <a:stretch/>
                  </pic:blipFill>
                  <pic:spPr bwMode="auto">
                    <a:xfrm>
                      <a:off x="0" y="0"/>
                      <a:ext cx="497237" cy="114337"/>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lang w:val="ru-RU"/>
        </w:rPr>
        <w:t xml:space="preserve"> (рисунок 7.7)</w:t>
      </w:r>
      <w:r w:rsidRPr="00DF4B99">
        <w:rPr>
          <w:rFonts w:ascii="Times New Roman" w:hAnsi="Times New Roman" w:cs="Times New Roman"/>
          <w:sz w:val="28"/>
          <w:szCs w:val="28"/>
        </w:rPr>
        <w:t>.</w:t>
      </w:r>
    </w:p>
    <w:p w14:paraId="1F0231A2" w14:textId="77777777" w:rsidR="00DF4B99" w:rsidRPr="00DF4B99" w:rsidRDefault="00DF4B99" w:rsidP="00DF4B99">
      <w:pPr>
        <w:pStyle w:val="a7"/>
        <w:jc w:val="both"/>
        <w:rPr>
          <w:rFonts w:ascii="Times New Roman" w:hAnsi="Times New Roman" w:cs="Times New Roman"/>
          <w:sz w:val="28"/>
          <w:szCs w:val="28"/>
        </w:rPr>
      </w:pPr>
    </w:p>
    <w:p w14:paraId="5BAB6CBE" w14:textId="36A4319F" w:rsidR="00DF4B99" w:rsidRPr="00DF4B99" w:rsidRDefault="00DF4B99" w:rsidP="00DF4B99">
      <w:pPr>
        <w:pStyle w:val="a7"/>
        <w:jc w:val="center"/>
        <w:rPr>
          <w:rFonts w:ascii="Times New Roman" w:hAnsi="Times New Roman" w:cs="Times New Roman"/>
          <w:sz w:val="28"/>
          <w:szCs w:val="28"/>
        </w:rPr>
      </w:pPr>
      <w:r w:rsidRPr="00DF4B99">
        <w:rPr>
          <w:rFonts w:ascii="Times New Roman" w:hAnsi="Times New Roman" w:cs="Times New Roman"/>
          <w:noProof/>
          <w:sz w:val="28"/>
          <w:szCs w:val="28"/>
        </w:rPr>
        <w:drawing>
          <wp:inline distT="0" distB="0" distL="0" distR="0" wp14:anchorId="54106372" wp14:editId="0572B8D2">
            <wp:extent cx="5850954" cy="179889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t="797" r="1470" b="1412"/>
                    <a:stretch/>
                  </pic:blipFill>
                  <pic:spPr bwMode="auto">
                    <a:xfrm>
                      <a:off x="0" y="0"/>
                      <a:ext cx="5853138" cy="1799562"/>
                    </a:xfrm>
                    <a:prstGeom prst="rect">
                      <a:avLst/>
                    </a:prstGeom>
                    <a:ln>
                      <a:noFill/>
                    </a:ln>
                    <a:extLst>
                      <a:ext uri="{53640926-AAD7-44D8-BBD7-CCE9431645EC}">
                        <a14:shadowObscured xmlns:a14="http://schemas.microsoft.com/office/drawing/2010/main"/>
                      </a:ext>
                    </a:extLst>
                  </pic:spPr>
                </pic:pic>
              </a:graphicData>
            </a:graphic>
          </wp:inline>
        </w:drawing>
      </w:r>
    </w:p>
    <w:p w14:paraId="47244A53" w14:textId="3AD202A6" w:rsidR="001247EE" w:rsidRDefault="00DF4B99" w:rsidP="001247EE">
      <w:pPr>
        <w:pStyle w:val="a7"/>
        <w:jc w:val="center"/>
        <w:rPr>
          <w:rFonts w:ascii="Times New Roman" w:hAnsi="Times New Roman" w:cs="Times New Roman"/>
          <w:sz w:val="28"/>
          <w:szCs w:val="28"/>
          <w:lang w:val="ru-RU"/>
        </w:rPr>
      </w:pPr>
      <w:r>
        <w:rPr>
          <w:rFonts w:ascii="Times New Roman" w:hAnsi="Times New Roman" w:cs="Times New Roman"/>
          <w:sz w:val="28"/>
          <w:szCs w:val="28"/>
          <w:lang w:val="ru-RU"/>
        </w:rPr>
        <w:t>Рисунок 7.7 – Средства идентификации</w:t>
      </w:r>
    </w:p>
    <w:p w14:paraId="25BC7E1C" w14:textId="67F82179" w:rsidR="00DF4B99" w:rsidRDefault="00DF4B99" w:rsidP="001247EE">
      <w:pPr>
        <w:pStyle w:val="a7"/>
        <w:jc w:val="center"/>
        <w:rPr>
          <w:rFonts w:ascii="Times New Roman" w:hAnsi="Times New Roman" w:cs="Times New Roman"/>
          <w:sz w:val="28"/>
          <w:szCs w:val="28"/>
          <w:lang w:val="ru-RU"/>
        </w:rPr>
      </w:pPr>
    </w:p>
    <w:p w14:paraId="35290263" w14:textId="63BE7584" w:rsidR="009E7CE3" w:rsidRDefault="009E7CE3" w:rsidP="00F22D27">
      <w:pPr>
        <w:pStyle w:val="a7"/>
        <w:rPr>
          <w:rFonts w:ascii="Times New Roman" w:hAnsi="Times New Roman" w:cs="Times New Roman"/>
          <w:b/>
          <w:bCs/>
          <w:sz w:val="28"/>
          <w:szCs w:val="28"/>
          <w:lang w:val="ru-RU"/>
        </w:rPr>
      </w:pPr>
      <w:r w:rsidRPr="00F22D27">
        <w:rPr>
          <w:rFonts w:ascii="Times New Roman" w:hAnsi="Times New Roman" w:cs="Times New Roman"/>
          <w:b/>
          <w:bCs/>
          <w:sz w:val="28"/>
          <w:szCs w:val="28"/>
          <w:lang w:val="ru-RU"/>
        </w:rPr>
        <w:t>3.5. Перевозчики и представители при транзите</w:t>
      </w:r>
    </w:p>
    <w:p w14:paraId="746F8DA8" w14:textId="6333FF38" w:rsidR="00F22D27" w:rsidRPr="000011AE" w:rsidRDefault="00F22D27" w:rsidP="000011AE">
      <w:pPr>
        <w:pStyle w:val="a7"/>
        <w:jc w:val="both"/>
        <w:rPr>
          <w:rFonts w:ascii="Times New Roman" w:hAnsi="Times New Roman" w:cs="Times New Roman"/>
          <w:sz w:val="28"/>
          <w:szCs w:val="28"/>
          <w:lang w:val="ru-RU"/>
        </w:rPr>
      </w:pPr>
      <w:r w:rsidRPr="000011AE">
        <w:rPr>
          <w:rFonts w:ascii="Times New Roman" w:hAnsi="Times New Roman" w:cs="Times New Roman"/>
          <w:sz w:val="28"/>
          <w:szCs w:val="28"/>
          <w:lang w:val="ru-RU"/>
        </w:rPr>
        <w:t>Для добавления перевозчика</w:t>
      </w:r>
      <w:r w:rsidR="000011AE" w:rsidRPr="000011AE">
        <w:rPr>
          <w:rFonts w:ascii="Times New Roman" w:hAnsi="Times New Roman" w:cs="Times New Roman"/>
          <w:sz w:val="28"/>
          <w:szCs w:val="28"/>
          <w:lang w:val="ru-RU"/>
        </w:rPr>
        <w:t>,</w:t>
      </w:r>
      <w:r w:rsidRPr="000011AE">
        <w:rPr>
          <w:rFonts w:ascii="Times New Roman" w:hAnsi="Times New Roman" w:cs="Times New Roman"/>
          <w:sz w:val="28"/>
          <w:szCs w:val="28"/>
          <w:lang w:val="ru-RU"/>
        </w:rPr>
        <w:t xml:space="preserve"> нажимаем на кнопку </w:t>
      </w:r>
      <w:r w:rsidRPr="000011AE">
        <w:rPr>
          <w:rFonts w:ascii="Times New Roman" w:hAnsi="Times New Roman" w:cs="Times New Roman"/>
          <w:noProof/>
          <w:sz w:val="28"/>
          <w:szCs w:val="28"/>
          <w:lang w:val="ru-RU"/>
        </w:rPr>
        <w:drawing>
          <wp:inline distT="0" distB="0" distL="0" distR="0" wp14:anchorId="36CF4B6E" wp14:editId="2F220B8A">
            <wp:extent cx="938948" cy="15647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20853" t="24739" r="3129" b="19192"/>
                    <a:stretch/>
                  </pic:blipFill>
                  <pic:spPr bwMode="auto">
                    <a:xfrm>
                      <a:off x="0" y="0"/>
                      <a:ext cx="960028" cy="159988"/>
                    </a:xfrm>
                    <a:prstGeom prst="rect">
                      <a:avLst/>
                    </a:prstGeom>
                    <a:ln>
                      <a:noFill/>
                    </a:ln>
                    <a:extLst>
                      <a:ext uri="{53640926-AAD7-44D8-BBD7-CCE9431645EC}">
                        <a14:shadowObscured xmlns:a14="http://schemas.microsoft.com/office/drawing/2010/main"/>
                      </a:ext>
                    </a:extLst>
                  </pic:spPr>
                </pic:pic>
              </a:graphicData>
            </a:graphic>
          </wp:inline>
        </w:drawing>
      </w:r>
      <w:r w:rsidRPr="000011AE">
        <w:rPr>
          <w:rFonts w:ascii="Times New Roman" w:hAnsi="Times New Roman" w:cs="Times New Roman"/>
          <w:sz w:val="28"/>
          <w:szCs w:val="28"/>
          <w:lang w:val="ru-RU"/>
        </w:rPr>
        <w:t xml:space="preserve">. После нажимаем на кнопку </w:t>
      </w:r>
      <w:r w:rsidRPr="000011AE">
        <w:rPr>
          <w:rFonts w:ascii="Times New Roman" w:hAnsi="Times New Roman" w:cs="Times New Roman"/>
          <w:noProof/>
          <w:sz w:val="28"/>
          <w:szCs w:val="28"/>
          <w:lang w:val="ru-RU"/>
        </w:rPr>
        <w:drawing>
          <wp:inline distT="0" distB="0" distL="0" distR="0" wp14:anchorId="3858A1F8" wp14:editId="64DF6636">
            <wp:extent cx="528103" cy="133851"/>
            <wp:effectExtent l="0" t="0" r="571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24033" t="30306" r="15982" b="30899"/>
                    <a:stretch/>
                  </pic:blipFill>
                  <pic:spPr bwMode="auto">
                    <a:xfrm>
                      <a:off x="0" y="0"/>
                      <a:ext cx="546788" cy="138587"/>
                    </a:xfrm>
                    <a:prstGeom prst="rect">
                      <a:avLst/>
                    </a:prstGeom>
                    <a:ln>
                      <a:noFill/>
                    </a:ln>
                    <a:extLst>
                      <a:ext uri="{53640926-AAD7-44D8-BBD7-CCE9431645EC}">
                        <a14:shadowObscured xmlns:a14="http://schemas.microsoft.com/office/drawing/2010/main"/>
                      </a:ext>
                    </a:extLst>
                  </pic:spPr>
                </pic:pic>
              </a:graphicData>
            </a:graphic>
          </wp:inline>
        </w:drawing>
      </w:r>
      <w:r w:rsidRPr="000011AE">
        <w:rPr>
          <w:rFonts w:ascii="Times New Roman" w:hAnsi="Times New Roman" w:cs="Times New Roman"/>
          <w:sz w:val="28"/>
          <w:szCs w:val="28"/>
          <w:lang w:val="ru-RU"/>
        </w:rPr>
        <w:t>.</w:t>
      </w:r>
      <w:r w:rsidR="000011AE" w:rsidRPr="000011AE">
        <w:rPr>
          <w:rFonts w:ascii="Times New Roman" w:hAnsi="Times New Roman" w:cs="Times New Roman"/>
          <w:sz w:val="28"/>
          <w:szCs w:val="28"/>
          <w:lang w:val="ru-RU"/>
        </w:rPr>
        <w:t xml:space="preserve"> </w:t>
      </w:r>
      <w:r w:rsidRPr="000011AE">
        <w:rPr>
          <w:rFonts w:ascii="Times New Roman" w:hAnsi="Times New Roman" w:cs="Times New Roman"/>
          <w:sz w:val="28"/>
          <w:szCs w:val="28"/>
        </w:rPr>
        <w:t>При добавлении контрагентов по общей накладной необходимо выбрать тип лица</w:t>
      </w:r>
      <w:r w:rsidRPr="000011AE">
        <w:rPr>
          <w:rFonts w:ascii="Times New Roman" w:hAnsi="Times New Roman" w:cs="Times New Roman"/>
          <w:spacing w:val="-1"/>
          <w:sz w:val="28"/>
          <w:szCs w:val="28"/>
        </w:rPr>
        <w:t xml:space="preserve"> </w:t>
      </w:r>
      <w:r w:rsidRPr="000011AE">
        <w:rPr>
          <w:rFonts w:ascii="Times New Roman" w:hAnsi="Times New Roman" w:cs="Times New Roman"/>
          <w:sz w:val="28"/>
          <w:szCs w:val="28"/>
        </w:rPr>
        <w:t>– «Юридическое лицо», «Физическое лицо» и «Иностранное лицо</w:t>
      </w:r>
      <w:r w:rsidRPr="000011AE">
        <w:rPr>
          <w:rFonts w:ascii="Times New Roman" w:hAnsi="Times New Roman" w:cs="Times New Roman"/>
          <w:sz w:val="28"/>
          <w:szCs w:val="28"/>
          <w:lang w:val="ru-RU"/>
        </w:rPr>
        <w:t>/</w:t>
      </w:r>
      <w:r w:rsidRPr="000011AE">
        <w:rPr>
          <w:rFonts w:ascii="Times New Roman" w:hAnsi="Times New Roman" w:cs="Times New Roman"/>
          <w:sz w:val="28"/>
          <w:szCs w:val="28"/>
        </w:rPr>
        <w:t>организация».</w:t>
      </w:r>
    </w:p>
    <w:p w14:paraId="57B29326" w14:textId="21605663" w:rsidR="0017364A" w:rsidRPr="000011AE" w:rsidRDefault="000011AE" w:rsidP="000011AE">
      <w:pPr>
        <w:pStyle w:val="a7"/>
        <w:jc w:val="both"/>
        <w:rPr>
          <w:rFonts w:ascii="Times New Roman" w:eastAsia="Times New Roman" w:hAnsi="Times New Roman" w:cs="Times New Roman"/>
          <w:sz w:val="28"/>
          <w:szCs w:val="28"/>
          <w:lang w:eastAsia="ru-KZ"/>
        </w:rPr>
      </w:pPr>
      <w:r w:rsidRPr="000011AE">
        <w:rPr>
          <w:rFonts w:ascii="Times New Roman" w:eastAsia="Times New Roman" w:hAnsi="Times New Roman" w:cs="Times New Roman"/>
          <w:sz w:val="28"/>
          <w:szCs w:val="28"/>
          <w:lang w:val="ru-RU" w:eastAsia="ru-KZ"/>
        </w:rPr>
        <w:t xml:space="preserve">- </w:t>
      </w:r>
      <w:r w:rsidR="0017364A" w:rsidRPr="000011AE">
        <w:rPr>
          <w:rFonts w:ascii="Times New Roman" w:eastAsia="Times New Roman" w:hAnsi="Times New Roman" w:cs="Times New Roman"/>
          <w:sz w:val="28"/>
          <w:szCs w:val="28"/>
          <w:lang w:eastAsia="ru-KZ"/>
        </w:rPr>
        <w:t>Для юридического лица требуется указать БИН, наименование организации, краткое наименование и адрес. Не все поля являются обязательными, за исключением наименования организации.</w:t>
      </w:r>
    </w:p>
    <w:p w14:paraId="78C3F4D0" w14:textId="09B57ECB" w:rsidR="0017364A" w:rsidRPr="000011AE" w:rsidRDefault="000011AE" w:rsidP="000011AE">
      <w:pPr>
        <w:pStyle w:val="a7"/>
        <w:jc w:val="both"/>
        <w:rPr>
          <w:rFonts w:ascii="Times New Roman" w:eastAsia="Times New Roman" w:hAnsi="Times New Roman" w:cs="Times New Roman"/>
          <w:sz w:val="28"/>
          <w:szCs w:val="28"/>
          <w:lang w:eastAsia="ru-KZ"/>
        </w:rPr>
      </w:pPr>
      <w:r w:rsidRPr="000011AE">
        <w:rPr>
          <w:rFonts w:ascii="Times New Roman" w:eastAsia="Times New Roman" w:hAnsi="Times New Roman" w:cs="Times New Roman"/>
          <w:sz w:val="28"/>
          <w:szCs w:val="28"/>
          <w:lang w:val="ru-RU" w:eastAsia="ru-KZ"/>
        </w:rPr>
        <w:t xml:space="preserve">- </w:t>
      </w:r>
      <w:r w:rsidR="0017364A" w:rsidRPr="000011AE">
        <w:rPr>
          <w:rFonts w:ascii="Times New Roman" w:eastAsia="Times New Roman" w:hAnsi="Times New Roman" w:cs="Times New Roman"/>
          <w:sz w:val="28"/>
          <w:szCs w:val="28"/>
          <w:lang w:eastAsia="ru-KZ"/>
        </w:rPr>
        <w:t>Для физического лица обязательны фамилия, имя и документ, удостоверяющий личность. ИИН, отчество и адрес не обязательны.</w:t>
      </w:r>
    </w:p>
    <w:p w14:paraId="1093D1DE" w14:textId="769333E6" w:rsidR="0017364A" w:rsidRDefault="000011AE" w:rsidP="000011AE">
      <w:pPr>
        <w:pStyle w:val="a7"/>
        <w:jc w:val="both"/>
        <w:rPr>
          <w:rFonts w:ascii="Times New Roman" w:eastAsia="Times New Roman" w:hAnsi="Times New Roman" w:cs="Times New Roman"/>
          <w:sz w:val="28"/>
          <w:szCs w:val="28"/>
          <w:lang w:eastAsia="ru-KZ"/>
        </w:rPr>
      </w:pPr>
      <w:r w:rsidRPr="000011AE">
        <w:rPr>
          <w:rFonts w:ascii="Times New Roman" w:eastAsia="Times New Roman" w:hAnsi="Times New Roman" w:cs="Times New Roman"/>
          <w:sz w:val="28"/>
          <w:szCs w:val="28"/>
          <w:lang w:val="ru-RU" w:eastAsia="ru-KZ"/>
        </w:rPr>
        <w:t xml:space="preserve">- </w:t>
      </w:r>
      <w:r w:rsidR="0017364A" w:rsidRPr="000011AE">
        <w:rPr>
          <w:rFonts w:ascii="Times New Roman" w:eastAsia="Times New Roman" w:hAnsi="Times New Roman" w:cs="Times New Roman"/>
          <w:sz w:val="28"/>
          <w:szCs w:val="28"/>
          <w:lang w:eastAsia="ru-KZ"/>
        </w:rPr>
        <w:t>Для иностранного лица обязательно указать только наименование организации или ФИО. Краткое наименование, адрес и контактные реквизиты можно оставить пустыми.</w:t>
      </w:r>
    </w:p>
    <w:p w14:paraId="083AF851" w14:textId="2B551A78" w:rsidR="000011AE" w:rsidRPr="000011AE" w:rsidRDefault="000011AE" w:rsidP="000011AE">
      <w:pPr>
        <w:pStyle w:val="a7"/>
        <w:jc w:val="both"/>
        <w:rPr>
          <w:rFonts w:ascii="Times New Roman" w:eastAsia="Times New Roman" w:hAnsi="Times New Roman" w:cs="Times New Roman"/>
          <w:sz w:val="28"/>
          <w:szCs w:val="28"/>
          <w:lang w:val="ru-RU" w:eastAsia="ru-KZ"/>
        </w:rPr>
      </w:pPr>
    </w:p>
    <w:p w14:paraId="0BD0712F" w14:textId="7B1212F9" w:rsidR="000011AE" w:rsidRPr="000011AE" w:rsidRDefault="000011AE" w:rsidP="000011AE">
      <w:pPr>
        <w:pStyle w:val="a7"/>
        <w:jc w:val="center"/>
        <w:rPr>
          <w:rFonts w:ascii="Times New Roman" w:eastAsia="Times New Roman" w:hAnsi="Times New Roman" w:cs="Times New Roman"/>
          <w:sz w:val="28"/>
          <w:szCs w:val="28"/>
          <w:lang w:eastAsia="ru-KZ"/>
        </w:rPr>
      </w:pPr>
      <w:r w:rsidRPr="000011AE">
        <w:rPr>
          <w:rFonts w:ascii="Times New Roman" w:eastAsia="Times New Roman" w:hAnsi="Times New Roman" w:cs="Times New Roman"/>
          <w:noProof/>
          <w:sz w:val="28"/>
          <w:szCs w:val="28"/>
          <w:lang w:eastAsia="ru-KZ"/>
        </w:rPr>
        <w:drawing>
          <wp:inline distT="0" distB="0" distL="0" distR="0" wp14:anchorId="7F6EC454" wp14:editId="4C4EA78E">
            <wp:extent cx="5988372" cy="968188"/>
            <wp:effectExtent l="0" t="0" r="0" b="381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t="2483"/>
                    <a:stretch/>
                  </pic:blipFill>
                  <pic:spPr bwMode="auto">
                    <a:xfrm>
                      <a:off x="0" y="0"/>
                      <a:ext cx="6042987" cy="977018"/>
                    </a:xfrm>
                    <a:prstGeom prst="rect">
                      <a:avLst/>
                    </a:prstGeom>
                    <a:ln>
                      <a:noFill/>
                    </a:ln>
                    <a:extLst>
                      <a:ext uri="{53640926-AAD7-44D8-BBD7-CCE9431645EC}">
                        <a14:shadowObscured xmlns:a14="http://schemas.microsoft.com/office/drawing/2010/main"/>
                      </a:ext>
                    </a:extLst>
                  </pic:spPr>
                </pic:pic>
              </a:graphicData>
            </a:graphic>
          </wp:inline>
        </w:drawing>
      </w:r>
    </w:p>
    <w:p w14:paraId="08CBE107" w14:textId="3D3E5844" w:rsidR="001247EE" w:rsidRDefault="000011AE" w:rsidP="000011AE">
      <w:pPr>
        <w:pStyle w:val="a7"/>
        <w:jc w:val="center"/>
        <w:rPr>
          <w:rFonts w:ascii="Times New Roman" w:hAnsi="Times New Roman" w:cs="Times New Roman"/>
          <w:sz w:val="28"/>
          <w:szCs w:val="28"/>
          <w:lang w:val="ru-RU"/>
        </w:rPr>
      </w:pPr>
      <w:r>
        <w:rPr>
          <w:rFonts w:ascii="Times New Roman" w:hAnsi="Times New Roman" w:cs="Times New Roman"/>
          <w:sz w:val="28"/>
          <w:szCs w:val="28"/>
          <w:lang w:val="ru-RU"/>
        </w:rPr>
        <w:t>Рисунок 7.8 – Перевозчики и представители при транзите</w:t>
      </w:r>
    </w:p>
    <w:p w14:paraId="1BCD0817" w14:textId="1B0ED1C5" w:rsidR="000011AE" w:rsidRDefault="000011AE" w:rsidP="000011AE">
      <w:pPr>
        <w:pStyle w:val="a7"/>
        <w:jc w:val="center"/>
        <w:rPr>
          <w:rFonts w:ascii="Times New Roman" w:hAnsi="Times New Roman" w:cs="Times New Roman"/>
          <w:sz w:val="28"/>
          <w:szCs w:val="28"/>
          <w:lang w:val="ru-RU"/>
        </w:rPr>
      </w:pPr>
    </w:p>
    <w:p w14:paraId="22923B8C" w14:textId="54E6CDE4" w:rsidR="00CA5816" w:rsidRDefault="00CA5816" w:rsidP="00CA5816">
      <w:pPr>
        <w:pStyle w:val="a7"/>
        <w:rPr>
          <w:rFonts w:ascii="Times New Roman" w:hAnsi="Times New Roman" w:cs="Times New Roman"/>
          <w:b/>
          <w:bCs/>
          <w:sz w:val="28"/>
          <w:szCs w:val="28"/>
          <w:lang w:val="ru-RU"/>
        </w:rPr>
      </w:pPr>
      <w:r w:rsidRPr="00CA5816">
        <w:rPr>
          <w:rFonts w:ascii="Times New Roman" w:hAnsi="Times New Roman" w:cs="Times New Roman"/>
          <w:b/>
          <w:bCs/>
          <w:sz w:val="28"/>
          <w:szCs w:val="28"/>
          <w:lang w:val="ru-RU"/>
        </w:rPr>
        <w:t>3.6. Грузовые операции</w:t>
      </w:r>
    </w:p>
    <w:p w14:paraId="357590C6" w14:textId="2D4A9C97" w:rsidR="00CA5816" w:rsidRDefault="00CA5816" w:rsidP="0091587B">
      <w:pPr>
        <w:pStyle w:val="a7"/>
        <w:jc w:val="both"/>
        <w:rPr>
          <w:rFonts w:ascii="Times New Roman" w:hAnsi="Times New Roman" w:cs="Times New Roman"/>
          <w:sz w:val="28"/>
          <w:szCs w:val="28"/>
        </w:rPr>
      </w:pPr>
      <w:r w:rsidRPr="0091587B">
        <w:rPr>
          <w:rFonts w:ascii="Times New Roman" w:hAnsi="Times New Roman" w:cs="Times New Roman"/>
          <w:sz w:val="28"/>
          <w:szCs w:val="28"/>
        </w:rPr>
        <w:t>Для добавления грузовой операции</w:t>
      </w:r>
      <w:r w:rsidR="004E66E0" w:rsidRPr="0091587B">
        <w:rPr>
          <w:rFonts w:ascii="Times New Roman" w:hAnsi="Times New Roman" w:cs="Times New Roman"/>
          <w:sz w:val="28"/>
          <w:szCs w:val="28"/>
        </w:rPr>
        <w:t>,</w:t>
      </w:r>
      <w:r w:rsidRPr="0091587B">
        <w:rPr>
          <w:rFonts w:ascii="Times New Roman" w:hAnsi="Times New Roman" w:cs="Times New Roman"/>
          <w:sz w:val="28"/>
          <w:szCs w:val="28"/>
        </w:rPr>
        <w:t xml:space="preserve"> нажимаем </w:t>
      </w:r>
      <w:r w:rsidRPr="0091587B">
        <w:rPr>
          <w:rFonts w:ascii="Times New Roman" w:hAnsi="Times New Roman" w:cs="Times New Roman"/>
          <w:noProof/>
          <w:sz w:val="28"/>
          <w:szCs w:val="28"/>
        </w:rPr>
        <w:drawing>
          <wp:inline distT="0" distB="0" distL="0" distR="0" wp14:anchorId="55F0EA77" wp14:editId="14887866">
            <wp:extent cx="1344706" cy="177170"/>
            <wp:effectExtent l="0" t="0" r="825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5768" t="18217" r="17407" b="19786"/>
                    <a:stretch/>
                  </pic:blipFill>
                  <pic:spPr bwMode="auto">
                    <a:xfrm>
                      <a:off x="0" y="0"/>
                      <a:ext cx="1377820" cy="181533"/>
                    </a:xfrm>
                    <a:prstGeom prst="rect">
                      <a:avLst/>
                    </a:prstGeom>
                    <a:ln>
                      <a:noFill/>
                    </a:ln>
                    <a:extLst>
                      <a:ext uri="{53640926-AAD7-44D8-BBD7-CCE9431645EC}">
                        <a14:shadowObscured xmlns:a14="http://schemas.microsoft.com/office/drawing/2010/main"/>
                      </a:ext>
                    </a:extLst>
                  </pic:spPr>
                </pic:pic>
              </a:graphicData>
            </a:graphic>
          </wp:inline>
        </w:drawing>
      </w:r>
      <w:r w:rsidRPr="0091587B">
        <w:rPr>
          <w:rFonts w:ascii="Times New Roman" w:hAnsi="Times New Roman" w:cs="Times New Roman"/>
          <w:sz w:val="28"/>
          <w:szCs w:val="28"/>
        </w:rPr>
        <w:t xml:space="preserve">. Начинаем заполнять данные «Вид грузовой операции» </w:t>
      </w:r>
      <w:r w:rsidR="004E66E0" w:rsidRPr="0091587B">
        <w:rPr>
          <w:rFonts w:ascii="Times New Roman" w:hAnsi="Times New Roman" w:cs="Times New Roman"/>
          <w:sz w:val="28"/>
          <w:szCs w:val="28"/>
        </w:rPr>
        <w:t xml:space="preserve">и «Страна перегрузки товара» </w:t>
      </w:r>
      <w:r w:rsidRPr="0091587B">
        <w:rPr>
          <w:rFonts w:ascii="Times New Roman" w:hAnsi="Times New Roman" w:cs="Times New Roman"/>
          <w:sz w:val="28"/>
          <w:szCs w:val="28"/>
        </w:rPr>
        <w:t>выбираем из предоставленного списка</w:t>
      </w:r>
      <w:r w:rsidR="0091587B" w:rsidRPr="0091587B">
        <w:rPr>
          <w:rFonts w:ascii="Times New Roman" w:hAnsi="Times New Roman" w:cs="Times New Roman"/>
          <w:sz w:val="28"/>
          <w:szCs w:val="28"/>
        </w:rPr>
        <w:t>. В</w:t>
      </w:r>
      <w:r w:rsidR="004E66E0" w:rsidRPr="0091587B">
        <w:rPr>
          <w:rFonts w:ascii="Times New Roman" w:hAnsi="Times New Roman" w:cs="Times New Roman"/>
          <w:sz w:val="28"/>
          <w:szCs w:val="28"/>
        </w:rPr>
        <w:t xml:space="preserve"> графе «Перевозчик» </w:t>
      </w:r>
      <w:r w:rsidR="0091587B" w:rsidRPr="0091587B">
        <w:rPr>
          <w:rFonts w:ascii="Times New Roman" w:hAnsi="Times New Roman" w:cs="Times New Roman"/>
          <w:sz w:val="28"/>
          <w:szCs w:val="28"/>
        </w:rPr>
        <w:t xml:space="preserve">указываем </w:t>
      </w:r>
      <w:r w:rsidR="004E66E0" w:rsidRPr="0091587B">
        <w:rPr>
          <w:rFonts w:ascii="Times New Roman" w:hAnsi="Times New Roman" w:cs="Times New Roman"/>
          <w:sz w:val="28"/>
          <w:szCs w:val="28"/>
        </w:rPr>
        <w:t>ранее добавленн</w:t>
      </w:r>
      <w:r w:rsidR="0091587B" w:rsidRPr="0091587B">
        <w:rPr>
          <w:rFonts w:ascii="Times New Roman" w:hAnsi="Times New Roman" w:cs="Times New Roman"/>
          <w:sz w:val="28"/>
          <w:szCs w:val="28"/>
        </w:rPr>
        <w:t>ого</w:t>
      </w:r>
      <w:r w:rsidR="004E66E0" w:rsidRPr="0091587B">
        <w:rPr>
          <w:rFonts w:ascii="Times New Roman" w:hAnsi="Times New Roman" w:cs="Times New Roman"/>
          <w:sz w:val="28"/>
          <w:szCs w:val="28"/>
        </w:rPr>
        <w:t xml:space="preserve"> перевозчика</w:t>
      </w:r>
      <w:r w:rsidR="0091587B" w:rsidRPr="0091587B">
        <w:rPr>
          <w:rFonts w:ascii="Times New Roman" w:hAnsi="Times New Roman" w:cs="Times New Roman"/>
          <w:sz w:val="28"/>
          <w:szCs w:val="28"/>
        </w:rPr>
        <w:t>.</w:t>
      </w:r>
      <w:r w:rsidR="004E66E0" w:rsidRPr="0091587B">
        <w:rPr>
          <w:rFonts w:ascii="Times New Roman" w:hAnsi="Times New Roman" w:cs="Times New Roman"/>
          <w:sz w:val="28"/>
          <w:szCs w:val="28"/>
        </w:rPr>
        <w:t xml:space="preserve"> </w:t>
      </w:r>
      <w:r w:rsidR="0091587B" w:rsidRPr="0091587B">
        <w:rPr>
          <w:rFonts w:ascii="Times New Roman" w:hAnsi="Times New Roman" w:cs="Times New Roman"/>
          <w:sz w:val="28"/>
          <w:szCs w:val="28"/>
        </w:rPr>
        <w:t xml:space="preserve">Также можно описать место перегрузки </w:t>
      </w:r>
      <w:r w:rsidR="0091587B" w:rsidRPr="0091587B">
        <w:rPr>
          <w:rFonts w:ascii="Times New Roman" w:hAnsi="Times New Roman" w:cs="Times New Roman"/>
          <w:sz w:val="28"/>
          <w:szCs w:val="28"/>
        </w:rPr>
        <w:lastRenderedPageBreak/>
        <w:t>товара и добавить дополнительное описание. Добавьте необходимое количество грузовых операций и сохраните данные</w:t>
      </w:r>
      <w:r w:rsidR="0091587B">
        <w:rPr>
          <w:rFonts w:ascii="Times New Roman" w:hAnsi="Times New Roman" w:cs="Times New Roman"/>
          <w:sz w:val="28"/>
          <w:szCs w:val="28"/>
          <w:lang w:val="ru-RU"/>
        </w:rPr>
        <w:t xml:space="preserve"> (рисунок 7.9)</w:t>
      </w:r>
      <w:r w:rsidR="0091587B" w:rsidRPr="0091587B">
        <w:rPr>
          <w:rFonts w:ascii="Times New Roman" w:hAnsi="Times New Roman" w:cs="Times New Roman"/>
          <w:sz w:val="28"/>
          <w:szCs w:val="28"/>
        </w:rPr>
        <w:t>.</w:t>
      </w:r>
    </w:p>
    <w:p w14:paraId="3E9039D2" w14:textId="77777777" w:rsidR="0091587B" w:rsidRPr="0091587B" w:rsidRDefault="0091587B" w:rsidP="0091587B">
      <w:pPr>
        <w:pStyle w:val="a7"/>
        <w:jc w:val="both"/>
        <w:rPr>
          <w:rFonts w:ascii="Times New Roman" w:hAnsi="Times New Roman" w:cs="Times New Roman"/>
          <w:sz w:val="28"/>
          <w:szCs w:val="28"/>
        </w:rPr>
      </w:pPr>
    </w:p>
    <w:p w14:paraId="2DD8859B" w14:textId="3E06FE96" w:rsidR="00CA5816" w:rsidRDefault="00CA5816" w:rsidP="00CA5816">
      <w:pPr>
        <w:pStyle w:val="a7"/>
        <w:jc w:val="center"/>
        <w:rPr>
          <w:rFonts w:ascii="Times New Roman" w:hAnsi="Times New Roman" w:cs="Times New Roman"/>
          <w:sz w:val="28"/>
          <w:szCs w:val="28"/>
          <w:lang w:val="ru-RU"/>
        </w:rPr>
      </w:pPr>
      <w:r w:rsidRPr="00CA5816">
        <w:rPr>
          <w:rFonts w:ascii="Times New Roman" w:hAnsi="Times New Roman" w:cs="Times New Roman"/>
          <w:noProof/>
          <w:sz w:val="28"/>
          <w:szCs w:val="28"/>
          <w:lang w:val="ru-RU"/>
        </w:rPr>
        <w:drawing>
          <wp:inline distT="0" distB="0" distL="0" distR="0" wp14:anchorId="73F46B86" wp14:editId="246E3258">
            <wp:extent cx="5715635" cy="2581836"/>
            <wp:effectExtent l="0" t="0" r="0"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2634" t="2540" r="1112" b="1643"/>
                    <a:stretch/>
                  </pic:blipFill>
                  <pic:spPr bwMode="auto">
                    <a:xfrm>
                      <a:off x="0" y="0"/>
                      <a:ext cx="5717861" cy="2582842"/>
                    </a:xfrm>
                    <a:prstGeom prst="rect">
                      <a:avLst/>
                    </a:prstGeom>
                    <a:ln>
                      <a:noFill/>
                    </a:ln>
                    <a:extLst>
                      <a:ext uri="{53640926-AAD7-44D8-BBD7-CCE9431645EC}">
                        <a14:shadowObscured xmlns:a14="http://schemas.microsoft.com/office/drawing/2010/main"/>
                      </a:ext>
                    </a:extLst>
                  </pic:spPr>
                </pic:pic>
              </a:graphicData>
            </a:graphic>
          </wp:inline>
        </w:drawing>
      </w:r>
    </w:p>
    <w:p w14:paraId="2D619D68" w14:textId="1A4D4560" w:rsidR="0091587B" w:rsidRDefault="0091587B" w:rsidP="00CA5816">
      <w:pPr>
        <w:pStyle w:val="a7"/>
        <w:jc w:val="center"/>
        <w:rPr>
          <w:rFonts w:ascii="Times New Roman" w:hAnsi="Times New Roman" w:cs="Times New Roman"/>
          <w:sz w:val="28"/>
          <w:szCs w:val="28"/>
          <w:lang w:val="ru-RU"/>
        </w:rPr>
      </w:pPr>
      <w:r>
        <w:rPr>
          <w:rFonts w:ascii="Times New Roman" w:hAnsi="Times New Roman" w:cs="Times New Roman"/>
          <w:sz w:val="28"/>
          <w:szCs w:val="28"/>
          <w:lang w:val="ru-RU"/>
        </w:rPr>
        <w:t>Рисунок 7.9 – Грузовые операции</w:t>
      </w:r>
    </w:p>
    <w:p w14:paraId="216B2E9F" w14:textId="27E84CD3" w:rsidR="001C6454" w:rsidRDefault="001C6454" w:rsidP="00CA5816">
      <w:pPr>
        <w:pStyle w:val="a7"/>
        <w:jc w:val="center"/>
        <w:rPr>
          <w:rFonts w:ascii="Times New Roman" w:hAnsi="Times New Roman" w:cs="Times New Roman"/>
          <w:sz w:val="28"/>
          <w:szCs w:val="28"/>
          <w:lang w:val="ru-RU"/>
        </w:rPr>
      </w:pPr>
    </w:p>
    <w:p w14:paraId="5113773F" w14:textId="45AC0FB9" w:rsidR="001C6454" w:rsidRPr="001C6454" w:rsidRDefault="001C6454" w:rsidP="001C6454">
      <w:pPr>
        <w:pStyle w:val="a7"/>
        <w:rPr>
          <w:rFonts w:ascii="Times New Roman" w:hAnsi="Times New Roman" w:cs="Times New Roman"/>
          <w:b/>
          <w:bCs/>
          <w:sz w:val="28"/>
          <w:szCs w:val="28"/>
          <w:lang w:val="ru-RU"/>
        </w:rPr>
      </w:pPr>
      <w:r w:rsidRPr="001C6454">
        <w:rPr>
          <w:rFonts w:ascii="Times New Roman" w:hAnsi="Times New Roman" w:cs="Times New Roman"/>
          <w:b/>
          <w:bCs/>
          <w:sz w:val="28"/>
          <w:szCs w:val="28"/>
          <w:lang w:val="ru-RU"/>
        </w:rPr>
        <w:t xml:space="preserve">3.7. Место временного хранения </w:t>
      </w:r>
    </w:p>
    <w:p w14:paraId="4802D3D0" w14:textId="2AA65B4D" w:rsidR="0040081D" w:rsidRPr="0040081D" w:rsidRDefault="0040081D" w:rsidP="00162098">
      <w:pPr>
        <w:pStyle w:val="a7"/>
        <w:jc w:val="both"/>
        <w:rPr>
          <w:rFonts w:ascii="Times New Roman" w:hAnsi="Times New Roman" w:cs="Times New Roman"/>
          <w:sz w:val="28"/>
          <w:szCs w:val="28"/>
          <w:lang w:val="ru-RU"/>
        </w:rPr>
      </w:pPr>
      <w:r w:rsidRPr="0040081D">
        <w:rPr>
          <w:rFonts w:ascii="Times New Roman" w:hAnsi="Times New Roman" w:cs="Times New Roman"/>
          <w:sz w:val="28"/>
          <w:szCs w:val="28"/>
          <w:lang w:val="ru-RU"/>
        </w:rPr>
        <w:t>Переходим к следующему разделу. Если товар будет храниться в месте временного хранения, начнем заполнение. Выберите из предложенного списка «Местонахождение товара»</w:t>
      </w:r>
      <w:r w:rsidR="00B42B83">
        <w:rPr>
          <w:rFonts w:ascii="Times New Roman" w:hAnsi="Times New Roman" w:cs="Times New Roman"/>
          <w:sz w:val="28"/>
          <w:szCs w:val="28"/>
          <w:lang w:val="ru-RU"/>
        </w:rPr>
        <w:t xml:space="preserve"> (рисунок 8)</w:t>
      </w:r>
      <w:r w:rsidRPr="0040081D">
        <w:rPr>
          <w:rFonts w:ascii="Times New Roman" w:hAnsi="Times New Roman" w:cs="Times New Roman"/>
          <w:sz w:val="28"/>
          <w:szCs w:val="28"/>
          <w:lang w:val="ru-RU"/>
        </w:rPr>
        <w:t>. Используя кнопку</w:t>
      </w:r>
      <w:r>
        <w:rPr>
          <w:rFonts w:ascii="Times New Roman" w:hAnsi="Times New Roman" w:cs="Times New Roman"/>
          <w:sz w:val="28"/>
          <w:szCs w:val="28"/>
          <w:lang w:val="ru-RU"/>
        </w:rPr>
        <w:t xml:space="preserve"> </w:t>
      </w:r>
      <w:r w:rsidRPr="001C6454">
        <w:rPr>
          <w:rFonts w:ascii="Times New Roman" w:hAnsi="Times New Roman" w:cs="Times New Roman"/>
          <w:noProof/>
          <w:sz w:val="28"/>
          <w:szCs w:val="28"/>
          <w:lang w:val="ru-RU"/>
        </w:rPr>
        <w:drawing>
          <wp:inline distT="0" distB="0" distL="0" distR="0" wp14:anchorId="6C9FB0DA" wp14:editId="45507C61">
            <wp:extent cx="548640" cy="166620"/>
            <wp:effectExtent l="0" t="0" r="3810" b="508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18407" t="33618" r="12551" b="14400"/>
                    <a:stretch/>
                  </pic:blipFill>
                  <pic:spPr bwMode="auto">
                    <a:xfrm>
                      <a:off x="0" y="0"/>
                      <a:ext cx="561270" cy="170456"/>
                    </a:xfrm>
                    <a:prstGeom prst="rect">
                      <a:avLst/>
                    </a:prstGeom>
                    <a:ln>
                      <a:noFill/>
                    </a:ln>
                    <a:extLst>
                      <a:ext uri="{53640926-AAD7-44D8-BBD7-CCE9431645EC}">
                        <a14:shadowObscured xmlns:a14="http://schemas.microsoft.com/office/drawing/2010/main"/>
                      </a:ext>
                    </a:extLst>
                  </pic:spPr>
                </pic:pic>
              </a:graphicData>
            </a:graphic>
          </wp:inline>
        </w:drawing>
      </w:r>
      <w:r w:rsidRPr="0040081D">
        <w:rPr>
          <w:rFonts w:ascii="Times New Roman" w:hAnsi="Times New Roman" w:cs="Times New Roman"/>
          <w:sz w:val="28"/>
          <w:szCs w:val="28"/>
          <w:lang w:val="ru-RU"/>
        </w:rPr>
        <w:t xml:space="preserve">, выберите реестр. </w:t>
      </w:r>
    </w:p>
    <w:p w14:paraId="0DE29399" w14:textId="77777777" w:rsidR="0040081D" w:rsidRPr="0040081D" w:rsidRDefault="0040081D" w:rsidP="00162098">
      <w:pPr>
        <w:pStyle w:val="a7"/>
        <w:jc w:val="both"/>
        <w:rPr>
          <w:rFonts w:ascii="Times New Roman" w:hAnsi="Times New Roman" w:cs="Times New Roman"/>
          <w:sz w:val="28"/>
          <w:szCs w:val="28"/>
          <w:lang w:val="ru-RU"/>
        </w:rPr>
      </w:pPr>
      <w:r w:rsidRPr="0040081D">
        <w:rPr>
          <w:rFonts w:ascii="Times New Roman" w:hAnsi="Times New Roman" w:cs="Times New Roman"/>
          <w:sz w:val="28"/>
          <w:szCs w:val="28"/>
          <w:lang w:val="ru-RU"/>
        </w:rPr>
        <w:t xml:space="preserve">В разделе «Документ, определяющий местонахождение товара» укажите наименование документа, номер, дату документа и дату истечения его действия. </w:t>
      </w:r>
    </w:p>
    <w:p w14:paraId="197B8E55" w14:textId="77777777" w:rsidR="0040081D" w:rsidRPr="0040081D" w:rsidRDefault="0040081D" w:rsidP="00162098">
      <w:pPr>
        <w:pStyle w:val="a7"/>
        <w:jc w:val="both"/>
        <w:rPr>
          <w:rFonts w:ascii="Times New Roman" w:hAnsi="Times New Roman" w:cs="Times New Roman"/>
          <w:sz w:val="28"/>
          <w:szCs w:val="28"/>
          <w:lang w:val="ru-RU"/>
        </w:rPr>
      </w:pPr>
      <w:r w:rsidRPr="0040081D">
        <w:rPr>
          <w:rFonts w:ascii="Times New Roman" w:hAnsi="Times New Roman" w:cs="Times New Roman"/>
          <w:sz w:val="28"/>
          <w:szCs w:val="28"/>
          <w:lang w:val="ru-RU"/>
        </w:rPr>
        <w:t xml:space="preserve">В разделе «Документ, подтверждающий включение в реестр» выберите страну из списка, укажите регистрационный номер юридического лица и дату помещения товара на склад. </w:t>
      </w:r>
    </w:p>
    <w:p w14:paraId="79B0DFE6" w14:textId="694BBAA3" w:rsidR="0040081D" w:rsidRDefault="0040081D" w:rsidP="00162098">
      <w:pPr>
        <w:pStyle w:val="a7"/>
        <w:jc w:val="both"/>
        <w:rPr>
          <w:rFonts w:ascii="Times New Roman" w:hAnsi="Times New Roman" w:cs="Times New Roman"/>
          <w:sz w:val="28"/>
          <w:szCs w:val="28"/>
          <w:lang w:val="ru-RU"/>
        </w:rPr>
      </w:pPr>
      <w:r w:rsidRPr="0040081D">
        <w:rPr>
          <w:rFonts w:ascii="Times New Roman" w:hAnsi="Times New Roman" w:cs="Times New Roman"/>
          <w:sz w:val="28"/>
          <w:szCs w:val="28"/>
          <w:lang w:val="ru-RU"/>
        </w:rPr>
        <w:t>Если требуются особые условия хранения, установите галочку и при необходимости добавьте описание. После завершения заполнения всех данных сохраните информацию.</w:t>
      </w:r>
    </w:p>
    <w:p w14:paraId="72802F95" w14:textId="50A20F7C" w:rsidR="0040081D" w:rsidRDefault="0040081D" w:rsidP="001C6454">
      <w:pPr>
        <w:pStyle w:val="a7"/>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7438DCB7" w14:textId="0F72E04E" w:rsidR="0040081D" w:rsidRDefault="0040081D" w:rsidP="0040081D">
      <w:pPr>
        <w:pStyle w:val="a7"/>
        <w:jc w:val="center"/>
        <w:rPr>
          <w:rFonts w:ascii="Times New Roman" w:hAnsi="Times New Roman" w:cs="Times New Roman"/>
          <w:sz w:val="28"/>
          <w:szCs w:val="28"/>
          <w:lang w:val="ru-RU"/>
        </w:rPr>
      </w:pPr>
      <w:r w:rsidRPr="0040081D">
        <w:rPr>
          <w:rFonts w:ascii="Times New Roman" w:hAnsi="Times New Roman" w:cs="Times New Roman"/>
          <w:noProof/>
          <w:sz w:val="28"/>
          <w:szCs w:val="28"/>
          <w:lang w:val="ru-RU"/>
        </w:rPr>
        <w:lastRenderedPageBreak/>
        <w:drawing>
          <wp:inline distT="0" distB="0" distL="0" distR="0" wp14:anchorId="6D8C1946" wp14:editId="6F9DAFEC">
            <wp:extent cx="5727700" cy="3196742"/>
            <wp:effectExtent l="0" t="0" r="6350" b="381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t="194" r="859" b="299"/>
                    <a:stretch/>
                  </pic:blipFill>
                  <pic:spPr bwMode="auto">
                    <a:xfrm>
                      <a:off x="0" y="0"/>
                      <a:ext cx="5745987" cy="3206948"/>
                    </a:xfrm>
                    <a:prstGeom prst="rect">
                      <a:avLst/>
                    </a:prstGeom>
                    <a:ln>
                      <a:noFill/>
                    </a:ln>
                    <a:extLst>
                      <a:ext uri="{53640926-AAD7-44D8-BBD7-CCE9431645EC}">
                        <a14:shadowObscured xmlns:a14="http://schemas.microsoft.com/office/drawing/2010/main"/>
                      </a:ext>
                    </a:extLst>
                  </pic:spPr>
                </pic:pic>
              </a:graphicData>
            </a:graphic>
          </wp:inline>
        </w:drawing>
      </w:r>
    </w:p>
    <w:p w14:paraId="4513D5A5" w14:textId="65BF930F" w:rsidR="0040081D" w:rsidRDefault="0040081D" w:rsidP="0040081D">
      <w:pPr>
        <w:pStyle w:val="a7"/>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Рисунок 8 – Место временного хранения </w:t>
      </w:r>
    </w:p>
    <w:p w14:paraId="01798131" w14:textId="31AF5E8A" w:rsidR="0040081D" w:rsidRDefault="0040081D" w:rsidP="0040081D">
      <w:pPr>
        <w:pStyle w:val="a7"/>
        <w:jc w:val="center"/>
        <w:rPr>
          <w:rFonts w:ascii="Times New Roman" w:hAnsi="Times New Roman" w:cs="Times New Roman"/>
          <w:sz w:val="28"/>
          <w:szCs w:val="28"/>
          <w:lang w:val="ru-RU"/>
        </w:rPr>
      </w:pPr>
    </w:p>
    <w:p w14:paraId="2FCA982B" w14:textId="375D2775" w:rsidR="00162098" w:rsidRPr="00162098" w:rsidRDefault="00162098" w:rsidP="00162098">
      <w:pPr>
        <w:pStyle w:val="a7"/>
        <w:rPr>
          <w:rFonts w:ascii="Times New Roman" w:hAnsi="Times New Roman" w:cs="Times New Roman"/>
          <w:b/>
          <w:bCs/>
          <w:sz w:val="28"/>
          <w:szCs w:val="28"/>
          <w:lang w:val="ru-RU"/>
        </w:rPr>
      </w:pPr>
      <w:r w:rsidRPr="00162098">
        <w:rPr>
          <w:rFonts w:ascii="Times New Roman" w:hAnsi="Times New Roman" w:cs="Times New Roman"/>
          <w:b/>
          <w:bCs/>
          <w:sz w:val="28"/>
          <w:szCs w:val="28"/>
          <w:lang w:val="ru-RU"/>
        </w:rPr>
        <w:t xml:space="preserve">3.8. Список товаров </w:t>
      </w:r>
    </w:p>
    <w:p w14:paraId="13487A78" w14:textId="33739128" w:rsidR="00F960E3" w:rsidRPr="00F960E3" w:rsidRDefault="00F960E3" w:rsidP="00F960E3">
      <w:pPr>
        <w:pStyle w:val="a7"/>
        <w:jc w:val="both"/>
        <w:rPr>
          <w:rFonts w:ascii="Times New Roman" w:hAnsi="Times New Roman" w:cs="Times New Roman"/>
          <w:sz w:val="28"/>
          <w:szCs w:val="28"/>
          <w:lang w:val="ru-RU"/>
        </w:rPr>
      </w:pPr>
      <w:r w:rsidRPr="00F960E3">
        <w:rPr>
          <w:rFonts w:ascii="Times New Roman" w:hAnsi="Times New Roman" w:cs="Times New Roman"/>
          <w:sz w:val="28"/>
          <w:szCs w:val="28"/>
          <w:lang w:val="ru-RU"/>
        </w:rPr>
        <w:t>Переходим к следующему этапу – заполнению раздела «Список товаров». Для добавления товара существуют два способа</w:t>
      </w:r>
      <w:r>
        <w:rPr>
          <w:rFonts w:ascii="Times New Roman" w:hAnsi="Times New Roman" w:cs="Times New Roman"/>
          <w:sz w:val="28"/>
          <w:szCs w:val="28"/>
          <w:lang w:val="ru-RU"/>
        </w:rPr>
        <w:t xml:space="preserve"> </w:t>
      </w:r>
      <w:r w:rsidRPr="00162098">
        <w:rPr>
          <w:rFonts w:ascii="Times New Roman" w:hAnsi="Times New Roman" w:cs="Times New Roman"/>
          <w:noProof/>
          <w:sz w:val="28"/>
          <w:szCs w:val="28"/>
          <w:lang w:val="ru-RU"/>
        </w:rPr>
        <w:drawing>
          <wp:inline distT="0" distB="0" distL="0" distR="0" wp14:anchorId="6646B71D" wp14:editId="41EBB22B">
            <wp:extent cx="672998" cy="169483"/>
            <wp:effectExtent l="0" t="0" r="0" b="254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16973" t="27086" r="2227" b="31384"/>
                    <a:stretch/>
                  </pic:blipFill>
                  <pic:spPr bwMode="auto">
                    <a:xfrm>
                      <a:off x="0" y="0"/>
                      <a:ext cx="696358" cy="175366"/>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lang w:val="ru-RU"/>
        </w:rPr>
        <w:t xml:space="preserve"> и </w:t>
      </w:r>
      <w:r w:rsidRPr="00162098">
        <w:rPr>
          <w:rFonts w:ascii="Times New Roman" w:hAnsi="Times New Roman" w:cs="Times New Roman"/>
          <w:noProof/>
          <w:sz w:val="28"/>
          <w:szCs w:val="28"/>
          <w:lang w:val="ru-RU"/>
        </w:rPr>
        <w:drawing>
          <wp:inline distT="0" distB="0" distL="0" distR="0" wp14:anchorId="25D9D238" wp14:editId="30627467">
            <wp:extent cx="746150" cy="166972"/>
            <wp:effectExtent l="0" t="0" r="0" b="508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6074" t="28613" r="7112" b="23200"/>
                    <a:stretch/>
                  </pic:blipFill>
                  <pic:spPr bwMode="auto">
                    <a:xfrm>
                      <a:off x="0" y="0"/>
                      <a:ext cx="790443" cy="176884"/>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lang w:val="ru-RU"/>
        </w:rPr>
        <w:t>(</w:t>
      </w:r>
      <w:r w:rsidRPr="00F960E3">
        <w:rPr>
          <w:rFonts w:ascii="Times New Roman" w:hAnsi="Times New Roman" w:cs="Times New Roman"/>
          <w:sz w:val="28"/>
          <w:szCs w:val="28"/>
          <w:lang w:val="ru-RU"/>
        </w:rPr>
        <w:t>рисун</w:t>
      </w:r>
      <w:r>
        <w:rPr>
          <w:rFonts w:ascii="Times New Roman" w:hAnsi="Times New Roman" w:cs="Times New Roman"/>
          <w:sz w:val="28"/>
          <w:szCs w:val="28"/>
          <w:lang w:val="ru-RU"/>
        </w:rPr>
        <w:t>ок</w:t>
      </w:r>
      <w:r w:rsidRPr="00F960E3">
        <w:rPr>
          <w:rFonts w:ascii="Times New Roman" w:hAnsi="Times New Roman" w:cs="Times New Roman"/>
          <w:sz w:val="28"/>
          <w:szCs w:val="28"/>
          <w:lang w:val="ru-RU"/>
        </w:rPr>
        <w:t xml:space="preserve"> 8.1</w:t>
      </w:r>
      <w:r>
        <w:rPr>
          <w:rFonts w:ascii="Times New Roman" w:hAnsi="Times New Roman" w:cs="Times New Roman"/>
          <w:sz w:val="28"/>
          <w:szCs w:val="28"/>
          <w:lang w:val="ru-RU"/>
        </w:rPr>
        <w:t>)</w:t>
      </w:r>
      <w:r w:rsidRPr="00F960E3">
        <w:rPr>
          <w:rFonts w:ascii="Times New Roman" w:hAnsi="Times New Roman" w:cs="Times New Roman"/>
          <w:sz w:val="28"/>
          <w:szCs w:val="28"/>
          <w:lang w:val="ru-RU"/>
        </w:rPr>
        <w:t>. Нажмите на кнопку «Добавить товар», после чего откроется окно подбора кодов ТН ВЭД. Найдите нужный товар и нажмите на соответствующий код</w:t>
      </w:r>
      <w:r>
        <w:rPr>
          <w:rFonts w:ascii="Times New Roman" w:hAnsi="Times New Roman" w:cs="Times New Roman"/>
          <w:sz w:val="28"/>
          <w:szCs w:val="28"/>
          <w:lang w:val="ru-RU"/>
        </w:rPr>
        <w:t xml:space="preserve"> </w:t>
      </w:r>
      <w:r w:rsidRPr="00B42B83">
        <w:rPr>
          <w:rFonts w:ascii="Times New Roman" w:hAnsi="Times New Roman" w:cs="Times New Roman"/>
          <w:noProof/>
          <w:sz w:val="28"/>
          <w:szCs w:val="28"/>
          <w:lang w:val="ru-RU"/>
        </w:rPr>
        <w:drawing>
          <wp:inline distT="0" distB="0" distL="0" distR="0" wp14:anchorId="46A79756" wp14:editId="2665A02D">
            <wp:extent cx="657698" cy="160934"/>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11662" t="25600" b="20601"/>
                    <a:stretch/>
                  </pic:blipFill>
                  <pic:spPr bwMode="auto">
                    <a:xfrm>
                      <a:off x="0" y="0"/>
                      <a:ext cx="697977" cy="17079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lang w:val="ru-RU"/>
        </w:rPr>
        <w:t xml:space="preserve"> (рисунок 8.2). </w:t>
      </w:r>
    </w:p>
    <w:p w14:paraId="32FA353E" w14:textId="649D6CFF" w:rsidR="00F960E3" w:rsidRPr="00F960E3" w:rsidRDefault="00F960E3" w:rsidP="00F960E3">
      <w:pPr>
        <w:pStyle w:val="a7"/>
        <w:jc w:val="both"/>
        <w:rPr>
          <w:rFonts w:ascii="Times New Roman" w:hAnsi="Times New Roman" w:cs="Times New Roman"/>
          <w:sz w:val="28"/>
          <w:szCs w:val="28"/>
          <w:lang w:val="ru-RU"/>
        </w:rPr>
      </w:pPr>
      <w:r w:rsidRPr="00F960E3">
        <w:rPr>
          <w:rFonts w:ascii="Times New Roman" w:hAnsi="Times New Roman" w:cs="Times New Roman"/>
          <w:sz w:val="28"/>
          <w:szCs w:val="28"/>
          <w:lang w:val="ru-RU"/>
        </w:rPr>
        <w:t xml:space="preserve">Также имеется возможность </w:t>
      </w:r>
      <w:r w:rsidR="00F336F0">
        <w:rPr>
          <w:rFonts w:ascii="Times New Roman" w:hAnsi="Times New Roman" w:cs="Times New Roman"/>
          <w:sz w:val="28"/>
          <w:szCs w:val="28"/>
          <w:lang w:val="ru-RU"/>
        </w:rPr>
        <w:t>посмотреть</w:t>
      </w:r>
      <w:r w:rsidRPr="00F960E3">
        <w:rPr>
          <w:rFonts w:ascii="Times New Roman" w:hAnsi="Times New Roman" w:cs="Times New Roman"/>
          <w:sz w:val="28"/>
          <w:szCs w:val="28"/>
          <w:lang w:val="ru-RU"/>
        </w:rPr>
        <w:t xml:space="preserve"> информацию о нетарифном регулировании с помощью кнопки</w:t>
      </w:r>
      <w:r>
        <w:rPr>
          <w:rFonts w:ascii="Times New Roman" w:hAnsi="Times New Roman" w:cs="Times New Roman"/>
          <w:sz w:val="28"/>
          <w:szCs w:val="28"/>
          <w:lang w:val="ru-RU"/>
        </w:rPr>
        <w:t xml:space="preserve"> </w:t>
      </w:r>
      <w:r w:rsidRPr="00B42B83">
        <w:rPr>
          <w:rFonts w:ascii="Times New Roman" w:hAnsi="Times New Roman" w:cs="Times New Roman"/>
          <w:noProof/>
          <w:sz w:val="28"/>
          <w:szCs w:val="28"/>
          <w:lang w:val="ru-RU"/>
        </w:rPr>
        <w:drawing>
          <wp:inline distT="0" distB="0" distL="0" distR="0" wp14:anchorId="49215604" wp14:editId="1EEDA53B">
            <wp:extent cx="453542" cy="139197"/>
            <wp:effectExtent l="0" t="0" r="381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20994" t="29739" r="7927" b="8336"/>
                    <a:stretch/>
                  </pic:blipFill>
                  <pic:spPr bwMode="auto">
                    <a:xfrm>
                      <a:off x="0" y="0"/>
                      <a:ext cx="471277" cy="144640"/>
                    </a:xfrm>
                    <a:prstGeom prst="rect">
                      <a:avLst/>
                    </a:prstGeom>
                    <a:ln>
                      <a:noFill/>
                    </a:ln>
                    <a:extLst>
                      <a:ext uri="{53640926-AAD7-44D8-BBD7-CCE9431645EC}">
                        <a14:shadowObscured xmlns:a14="http://schemas.microsoft.com/office/drawing/2010/main"/>
                      </a:ext>
                    </a:extLst>
                  </pic:spPr>
                </pic:pic>
              </a:graphicData>
            </a:graphic>
          </wp:inline>
        </w:drawing>
      </w:r>
      <w:r w:rsidRPr="00F960E3">
        <w:rPr>
          <w:rFonts w:ascii="Times New Roman" w:hAnsi="Times New Roman" w:cs="Times New Roman"/>
          <w:sz w:val="28"/>
          <w:szCs w:val="28"/>
          <w:lang w:val="ru-RU"/>
        </w:rPr>
        <w:t xml:space="preserve">. Введите полное описание товара и коммерческое описание в соответствующие поля. </w:t>
      </w:r>
    </w:p>
    <w:p w14:paraId="02FED5E5" w14:textId="4B70531C" w:rsidR="00F960E3" w:rsidRPr="00F960E3" w:rsidRDefault="00F960E3" w:rsidP="00F960E3">
      <w:pPr>
        <w:pStyle w:val="a7"/>
        <w:jc w:val="both"/>
        <w:rPr>
          <w:rFonts w:ascii="Times New Roman" w:hAnsi="Times New Roman" w:cs="Times New Roman"/>
          <w:sz w:val="28"/>
          <w:szCs w:val="28"/>
          <w:lang w:val="ru-RU"/>
        </w:rPr>
      </w:pPr>
      <w:r w:rsidRPr="00F960E3">
        <w:rPr>
          <w:rFonts w:ascii="Times New Roman" w:hAnsi="Times New Roman" w:cs="Times New Roman"/>
          <w:sz w:val="28"/>
          <w:szCs w:val="28"/>
          <w:lang w:val="ru-RU"/>
        </w:rPr>
        <w:t xml:space="preserve">В разделе «Характеристики товара» </w:t>
      </w:r>
      <w:r w:rsidR="00F336F0">
        <w:rPr>
          <w:rFonts w:ascii="Times New Roman" w:hAnsi="Times New Roman" w:cs="Times New Roman"/>
          <w:sz w:val="28"/>
          <w:szCs w:val="28"/>
          <w:lang w:val="ru-RU"/>
        </w:rPr>
        <w:t xml:space="preserve">вводим данные </w:t>
      </w:r>
      <w:r w:rsidR="004B1AE5">
        <w:rPr>
          <w:rFonts w:ascii="Times New Roman" w:hAnsi="Times New Roman" w:cs="Times New Roman"/>
          <w:sz w:val="28"/>
          <w:szCs w:val="28"/>
          <w:lang w:val="ru-RU"/>
        </w:rPr>
        <w:t xml:space="preserve">«Вес брутто, кг», «Стоимость товара», </w:t>
      </w:r>
      <w:r w:rsidRPr="00F960E3">
        <w:rPr>
          <w:rFonts w:ascii="Times New Roman" w:hAnsi="Times New Roman" w:cs="Times New Roman"/>
          <w:sz w:val="28"/>
          <w:szCs w:val="28"/>
          <w:lang w:val="ru-RU"/>
        </w:rPr>
        <w:t>«Количество товара с дополнительной единицей измерения»</w:t>
      </w:r>
      <w:r w:rsidR="004B1AE5">
        <w:rPr>
          <w:rFonts w:ascii="Times New Roman" w:hAnsi="Times New Roman" w:cs="Times New Roman"/>
          <w:sz w:val="28"/>
          <w:szCs w:val="28"/>
          <w:lang w:val="ru-RU"/>
        </w:rPr>
        <w:t>, «Код единицы измерения».</w:t>
      </w:r>
      <w:r w:rsidRPr="00F960E3">
        <w:rPr>
          <w:rFonts w:ascii="Times New Roman" w:hAnsi="Times New Roman" w:cs="Times New Roman"/>
          <w:sz w:val="28"/>
          <w:szCs w:val="28"/>
          <w:lang w:val="ru-RU"/>
        </w:rPr>
        <w:t xml:space="preserve"> Дополнительно вв</w:t>
      </w:r>
      <w:r w:rsidR="00F336F0">
        <w:rPr>
          <w:rFonts w:ascii="Times New Roman" w:hAnsi="Times New Roman" w:cs="Times New Roman"/>
          <w:sz w:val="28"/>
          <w:szCs w:val="28"/>
          <w:lang w:val="ru-RU"/>
        </w:rPr>
        <w:t>одим</w:t>
      </w:r>
      <w:r w:rsidRPr="00F960E3">
        <w:rPr>
          <w:rFonts w:ascii="Times New Roman" w:hAnsi="Times New Roman" w:cs="Times New Roman"/>
          <w:sz w:val="28"/>
          <w:szCs w:val="28"/>
          <w:lang w:val="ru-RU"/>
        </w:rPr>
        <w:t xml:space="preserve"> вес нетто (кг), валюту,</w:t>
      </w:r>
      <w:r w:rsidR="004B1AE5">
        <w:rPr>
          <w:rFonts w:ascii="Times New Roman" w:hAnsi="Times New Roman" w:cs="Times New Roman"/>
          <w:sz w:val="28"/>
          <w:szCs w:val="28"/>
          <w:lang w:val="ru-RU"/>
        </w:rPr>
        <w:t xml:space="preserve"> </w:t>
      </w:r>
      <w:r w:rsidRPr="00F960E3">
        <w:rPr>
          <w:rFonts w:ascii="Times New Roman" w:hAnsi="Times New Roman" w:cs="Times New Roman"/>
          <w:sz w:val="28"/>
          <w:szCs w:val="28"/>
          <w:lang w:val="ru-RU"/>
        </w:rPr>
        <w:t xml:space="preserve">количество товара в единице измерения, отличной от основной и дополнительной. </w:t>
      </w:r>
    </w:p>
    <w:p w14:paraId="609606DC" w14:textId="77777777" w:rsidR="00F960E3" w:rsidRPr="00F960E3" w:rsidRDefault="00F960E3" w:rsidP="00F960E3">
      <w:pPr>
        <w:pStyle w:val="a7"/>
        <w:jc w:val="both"/>
        <w:rPr>
          <w:rFonts w:ascii="Times New Roman" w:hAnsi="Times New Roman" w:cs="Times New Roman"/>
          <w:sz w:val="28"/>
          <w:szCs w:val="28"/>
          <w:lang w:val="ru-RU"/>
        </w:rPr>
      </w:pPr>
      <w:r w:rsidRPr="00F960E3">
        <w:rPr>
          <w:rFonts w:ascii="Times New Roman" w:hAnsi="Times New Roman" w:cs="Times New Roman"/>
          <w:sz w:val="28"/>
          <w:szCs w:val="28"/>
          <w:lang w:val="ru-RU"/>
        </w:rPr>
        <w:t xml:space="preserve">Если необходимо, установите флажок для «Признака товара, свободного от применения запретов и ограничений» и «Декларирования компонентов разобранного товара». Укажите маркировку товара, название и область применения. </w:t>
      </w:r>
    </w:p>
    <w:p w14:paraId="465AC03A" w14:textId="3C3F1322" w:rsidR="00F960E3" w:rsidRDefault="00F960E3" w:rsidP="00F960E3">
      <w:pPr>
        <w:pStyle w:val="a7"/>
        <w:jc w:val="both"/>
        <w:rPr>
          <w:rFonts w:ascii="Times New Roman" w:hAnsi="Times New Roman" w:cs="Times New Roman"/>
          <w:sz w:val="28"/>
          <w:szCs w:val="28"/>
          <w:lang w:val="ru-RU"/>
        </w:rPr>
      </w:pPr>
      <w:r w:rsidRPr="00F960E3">
        <w:rPr>
          <w:rFonts w:ascii="Times New Roman" w:hAnsi="Times New Roman" w:cs="Times New Roman"/>
          <w:sz w:val="28"/>
          <w:szCs w:val="28"/>
          <w:lang w:val="ru-RU"/>
        </w:rPr>
        <w:t>Выберите страну происхождения из списка и опишите местонахождение товара. При необходимости добавьте производителей товара, нажав на кнопку</w:t>
      </w:r>
      <w:r>
        <w:rPr>
          <w:rFonts w:ascii="Times New Roman" w:hAnsi="Times New Roman" w:cs="Times New Roman"/>
          <w:sz w:val="28"/>
          <w:szCs w:val="28"/>
          <w:lang w:val="ru-RU"/>
        </w:rPr>
        <w:t xml:space="preserve"> </w:t>
      </w:r>
      <w:r w:rsidRPr="004A46BD">
        <w:rPr>
          <w:rFonts w:ascii="Times New Roman" w:hAnsi="Times New Roman" w:cs="Times New Roman"/>
          <w:noProof/>
          <w:sz w:val="28"/>
          <w:szCs w:val="28"/>
          <w:lang w:val="ru-RU"/>
        </w:rPr>
        <w:drawing>
          <wp:inline distT="0" distB="0" distL="0" distR="0" wp14:anchorId="60BCF9C3" wp14:editId="4CC69D1C">
            <wp:extent cx="430306" cy="153828"/>
            <wp:effectExtent l="0" t="0" r="825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26475" t="37911" r="451" b="7274"/>
                    <a:stretch/>
                  </pic:blipFill>
                  <pic:spPr bwMode="auto">
                    <a:xfrm>
                      <a:off x="0" y="0"/>
                      <a:ext cx="437567" cy="156424"/>
                    </a:xfrm>
                    <a:prstGeom prst="rect">
                      <a:avLst/>
                    </a:prstGeom>
                    <a:ln>
                      <a:noFill/>
                    </a:ln>
                    <a:extLst>
                      <a:ext uri="{53640926-AAD7-44D8-BBD7-CCE9431645EC}">
                        <a14:shadowObscured xmlns:a14="http://schemas.microsoft.com/office/drawing/2010/main"/>
                      </a:ext>
                    </a:extLst>
                  </pic:spPr>
                </pic:pic>
              </a:graphicData>
            </a:graphic>
          </wp:inline>
        </w:drawing>
      </w:r>
      <w:r w:rsidRPr="00F960E3">
        <w:rPr>
          <w:rFonts w:ascii="Times New Roman" w:hAnsi="Times New Roman" w:cs="Times New Roman"/>
          <w:sz w:val="28"/>
          <w:szCs w:val="28"/>
          <w:lang w:val="ru-RU"/>
        </w:rPr>
        <w:t>, и заполните идентификатор налогоплательщика, наименование производителя, краткое наименование и адрес.</w:t>
      </w:r>
    </w:p>
    <w:p w14:paraId="3C1EDB8A" w14:textId="1DFC7322" w:rsidR="006104DA" w:rsidRPr="006104DA" w:rsidRDefault="006104DA" w:rsidP="006104DA">
      <w:pPr>
        <w:pStyle w:val="a7"/>
        <w:jc w:val="both"/>
        <w:rPr>
          <w:rFonts w:ascii="Times New Roman" w:hAnsi="Times New Roman" w:cs="Times New Roman"/>
          <w:sz w:val="28"/>
          <w:szCs w:val="28"/>
          <w:lang w:val="ru-RU"/>
        </w:rPr>
      </w:pPr>
      <w:r w:rsidRPr="006104DA">
        <w:rPr>
          <w:rFonts w:ascii="Times New Roman" w:hAnsi="Times New Roman" w:cs="Times New Roman"/>
          <w:sz w:val="28"/>
          <w:szCs w:val="28"/>
          <w:lang w:val="ru-RU"/>
        </w:rPr>
        <w:t>Также есть раздел «Предприятие, выпустившее товары, подлежащие ветеринарному контролю»</w:t>
      </w:r>
      <w:r>
        <w:rPr>
          <w:rFonts w:ascii="Times New Roman" w:hAnsi="Times New Roman" w:cs="Times New Roman"/>
          <w:sz w:val="28"/>
          <w:szCs w:val="28"/>
          <w:lang w:val="ru-RU"/>
        </w:rPr>
        <w:t xml:space="preserve"> </w:t>
      </w:r>
      <w:r w:rsidRPr="006104DA">
        <w:rPr>
          <w:rFonts w:ascii="Times New Roman" w:hAnsi="Times New Roman" w:cs="Times New Roman"/>
          <w:noProof/>
          <w:sz w:val="28"/>
          <w:szCs w:val="28"/>
          <w:lang w:val="ru-RU"/>
        </w:rPr>
        <w:drawing>
          <wp:inline distT="0" distB="0" distL="0" distR="0" wp14:anchorId="78D9A6E8" wp14:editId="50E4FE07">
            <wp:extent cx="1931487" cy="161949"/>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3002" t="25668" r="-423" b="7099"/>
                    <a:stretch/>
                  </pic:blipFill>
                  <pic:spPr bwMode="auto">
                    <a:xfrm>
                      <a:off x="0" y="0"/>
                      <a:ext cx="2548902" cy="213717"/>
                    </a:xfrm>
                    <a:prstGeom prst="rect">
                      <a:avLst/>
                    </a:prstGeom>
                    <a:ln>
                      <a:noFill/>
                    </a:ln>
                    <a:extLst>
                      <a:ext uri="{53640926-AAD7-44D8-BBD7-CCE9431645EC}">
                        <a14:shadowObscured xmlns:a14="http://schemas.microsoft.com/office/drawing/2010/main"/>
                      </a:ext>
                    </a:extLst>
                  </pic:spPr>
                </pic:pic>
              </a:graphicData>
            </a:graphic>
          </wp:inline>
        </w:drawing>
      </w:r>
      <w:r w:rsidRPr="006104DA">
        <w:rPr>
          <w:rFonts w:ascii="Times New Roman" w:hAnsi="Times New Roman" w:cs="Times New Roman"/>
          <w:sz w:val="28"/>
          <w:szCs w:val="28"/>
          <w:lang w:val="ru-RU"/>
        </w:rPr>
        <w:t>. Укажите наименование предприятия и его регистрационный номер.</w:t>
      </w:r>
    </w:p>
    <w:p w14:paraId="1CC73754" w14:textId="77777777" w:rsidR="004B1AE5" w:rsidRDefault="004B1AE5" w:rsidP="004B1AE5">
      <w:pPr>
        <w:rPr>
          <w:rFonts w:ascii="Times New Roman" w:hAnsi="Times New Roman" w:cs="Times New Roman"/>
          <w:sz w:val="28"/>
          <w:szCs w:val="28"/>
          <w:lang w:val="ru-RU"/>
        </w:rPr>
      </w:pPr>
    </w:p>
    <w:p w14:paraId="70957FED" w14:textId="77777777" w:rsidR="004B1AE5" w:rsidRDefault="004B1AE5" w:rsidP="00FE1A66">
      <w:pPr>
        <w:jc w:val="both"/>
        <w:rPr>
          <w:rFonts w:ascii="Times New Roman" w:hAnsi="Times New Roman" w:cs="Times New Roman"/>
          <w:sz w:val="28"/>
          <w:szCs w:val="28"/>
          <w:lang w:val="ru-RU"/>
        </w:rPr>
      </w:pPr>
      <w:r w:rsidRPr="004B1AE5">
        <w:rPr>
          <w:rFonts w:ascii="Times New Roman" w:hAnsi="Times New Roman" w:cs="Times New Roman"/>
          <w:sz w:val="28"/>
          <w:szCs w:val="28"/>
          <w:lang w:val="ru-RU"/>
        </w:rPr>
        <w:lastRenderedPageBreak/>
        <w:t>Добавьте место и дату отгрузки, используя кнопку</w:t>
      </w:r>
      <w:r>
        <w:rPr>
          <w:rFonts w:ascii="Times New Roman" w:hAnsi="Times New Roman" w:cs="Times New Roman"/>
          <w:sz w:val="28"/>
          <w:szCs w:val="28"/>
          <w:lang w:val="ru-RU"/>
        </w:rPr>
        <w:t xml:space="preserve"> </w:t>
      </w:r>
      <w:r w:rsidRPr="006104DA">
        <w:rPr>
          <w:rFonts w:ascii="Times New Roman" w:hAnsi="Times New Roman" w:cs="Times New Roman"/>
          <w:noProof/>
          <w:sz w:val="28"/>
          <w:szCs w:val="28"/>
          <w:lang w:val="ru-RU"/>
        </w:rPr>
        <w:drawing>
          <wp:inline distT="0" distB="0" distL="0" distR="0" wp14:anchorId="5AA64653" wp14:editId="37E4CCD2">
            <wp:extent cx="405856" cy="133943"/>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16967" t="18428" b="11275"/>
                    <a:stretch/>
                  </pic:blipFill>
                  <pic:spPr bwMode="auto">
                    <a:xfrm>
                      <a:off x="0" y="0"/>
                      <a:ext cx="423362" cy="139721"/>
                    </a:xfrm>
                    <a:prstGeom prst="rect">
                      <a:avLst/>
                    </a:prstGeom>
                    <a:ln>
                      <a:noFill/>
                    </a:ln>
                    <a:extLst>
                      <a:ext uri="{53640926-AAD7-44D8-BBD7-CCE9431645EC}">
                        <a14:shadowObscured xmlns:a14="http://schemas.microsoft.com/office/drawing/2010/main"/>
                      </a:ext>
                    </a:extLst>
                  </pic:spPr>
                </pic:pic>
              </a:graphicData>
            </a:graphic>
          </wp:inline>
        </w:drawing>
      </w:r>
      <w:r w:rsidRPr="004B1AE5">
        <w:rPr>
          <w:rFonts w:ascii="Times New Roman" w:hAnsi="Times New Roman" w:cs="Times New Roman"/>
          <w:sz w:val="28"/>
          <w:szCs w:val="28"/>
          <w:lang w:val="ru-RU"/>
        </w:rPr>
        <w:t>. Выберите страну, место, железнодорожную станцию, регион, район, город и укажите дату отгрузки.</w:t>
      </w:r>
      <w:r>
        <w:rPr>
          <w:rFonts w:ascii="Times New Roman" w:hAnsi="Times New Roman" w:cs="Times New Roman"/>
          <w:sz w:val="28"/>
          <w:szCs w:val="28"/>
          <w:lang w:val="ru-RU"/>
        </w:rPr>
        <w:t xml:space="preserve"> </w:t>
      </w:r>
    </w:p>
    <w:p w14:paraId="3CC726BD" w14:textId="7DD8F901" w:rsidR="004B1AE5" w:rsidRDefault="004B1AE5" w:rsidP="00FE1A66">
      <w:pPr>
        <w:jc w:val="both"/>
        <w:rPr>
          <w:rFonts w:ascii="Times New Roman" w:hAnsi="Times New Roman" w:cs="Times New Roman"/>
          <w:sz w:val="28"/>
          <w:szCs w:val="28"/>
          <w:lang w:val="ru-RU"/>
        </w:rPr>
      </w:pPr>
      <w:r w:rsidRPr="004B1AE5">
        <w:rPr>
          <w:rFonts w:ascii="Times New Roman" w:hAnsi="Times New Roman" w:cs="Times New Roman"/>
          <w:sz w:val="28"/>
          <w:szCs w:val="28"/>
          <w:lang w:val="ru-RU"/>
        </w:rPr>
        <w:t>В разделе «Упаковка и грузовые места» отметьте галочкой, если перевозка товаров осуществляется насыпом, наливом или навалом. Из списка выберите информацию об упаковке, укажите количество грузовых мест, количество грузовых мест, частично занятых товаром, и вид грузовых мест. При необходимости добавьте упаковку или контейнер. Также можете указать предшествующие документы. Если продукция проходила обеззараживание, установите соответствующую галочку</w:t>
      </w:r>
      <w:r>
        <w:rPr>
          <w:rFonts w:ascii="Times New Roman" w:hAnsi="Times New Roman" w:cs="Times New Roman"/>
          <w:sz w:val="28"/>
          <w:szCs w:val="28"/>
          <w:lang w:val="ru-RU"/>
        </w:rPr>
        <w:t xml:space="preserve"> (рисунок 8.3)</w:t>
      </w:r>
      <w:r w:rsidRPr="004B1AE5">
        <w:rPr>
          <w:rFonts w:ascii="Times New Roman" w:hAnsi="Times New Roman" w:cs="Times New Roman"/>
          <w:sz w:val="28"/>
          <w:szCs w:val="28"/>
          <w:lang w:val="ru-RU"/>
        </w:rPr>
        <w:t xml:space="preserve">. </w:t>
      </w:r>
    </w:p>
    <w:p w14:paraId="365C9575" w14:textId="500E11F7" w:rsidR="00B42B83" w:rsidRDefault="00590275" w:rsidP="004B1AE5">
      <w:pPr>
        <w:jc w:val="center"/>
        <w:rPr>
          <w:rFonts w:ascii="Times New Roman" w:hAnsi="Times New Roman" w:cs="Times New Roman"/>
          <w:sz w:val="28"/>
          <w:szCs w:val="28"/>
          <w:lang w:val="ru-RU"/>
        </w:rPr>
      </w:pPr>
      <w:r w:rsidRPr="00590275">
        <w:rPr>
          <w:rFonts w:ascii="Times New Roman" w:hAnsi="Times New Roman" w:cs="Times New Roman"/>
          <w:noProof/>
          <w:sz w:val="28"/>
          <w:szCs w:val="28"/>
          <w:lang w:val="ru-RU"/>
        </w:rPr>
        <w:drawing>
          <wp:inline distT="0" distB="0" distL="0" distR="0" wp14:anchorId="6495ADD9" wp14:editId="59F92430">
            <wp:extent cx="5525519" cy="3289388"/>
            <wp:effectExtent l="0" t="0" r="0" b="635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2552"/>
                    <a:stretch/>
                  </pic:blipFill>
                  <pic:spPr bwMode="auto">
                    <a:xfrm>
                      <a:off x="0" y="0"/>
                      <a:ext cx="5532391" cy="3293479"/>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lang w:val="ru-RU"/>
        </w:rPr>
        <w:t>Рисунок 8.1 – Добавить</w:t>
      </w:r>
      <w:r w:rsidR="00945839">
        <w:rPr>
          <w:rFonts w:ascii="Times New Roman" w:hAnsi="Times New Roman" w:cs="Times New Roman"/>
          <w:sz w:val="28"/>
          <w:szCs w:val="28"/>
          <w:lang w:val="ru-RU"/>
        </w:rPr>
        <w:t xml:space="preserve"> товар</w:t>
      </w:r>
      <w:r w:rsidR="00B42B83" w:rsidRPr="00B42B83">
        <w:rPr>
          <w:rFonts w:ascii="Times New Roman" w:hAnsi="Times New Roman" w:cs="Times New Roman"/>
          <w:noProof/>
          <w:sz w:val="28"/>
          <w:szCs w:val="28"/>
          <w:lang w:val="ru-RU"/>
        </w:rPr>
        <w:lastRenderedPageBreak/>
        <w:drawing>
          <wp:inline distT="0" distB="0" distL="0" distR="0" wp14:anchorId="63B85DF9" wp14:editId="72726271">
            <wp:extent cx="5510849" cy="337501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3727" t="2148" r="1069" b="3060"/>
                    <a:stretch/>
                  </pic:blipFill>
                  <pic:spPr bwMode="auto">
                    <a:xfrm>
                      <a:off x="0" y="0"/>
                      <a:ext cx="5518455" cy="3379668"/>
                    </a:xfrm>
                    <a:prstGeom prst="rect">
                      <a:avLst/>
                    </a:prstGeom>
                    <a:ln>
                      <a:noFill/>
                    </a:ln>
                    <a:extLst>
                      <a:ext uri="{53640926-AAD7-44D8-BBD7-CCE9431645EC}">
                        <a14:shadowObscured xmlns:a14="http://schemas.microsoft.com/office/drawing/2010/main"/>
                      </a:ext>
                    </a:extLst>
                  </pic:spPr>
                </pic:pic>
              </a:graphicData>
            </a:graphic>
          </wp:inline>
        </w:drawing>
      </w:r>
      <w:r w:rsidR="00B42B83">
        <w:rPr>
          <w:rFonts w:ascii="Times New Roman" w:hAnsi="Times New Roman" w:cs="Times New Roman"/>
          <w:sz w:val="28"/>
          <w:szCs w:val="28"/>
          <w:lang w:val="ru-RU"/>
        </w:rPr>
        <w:t>Рисунок 8.</w:t>
      </w:r>
      <w:r>
        <w:rPr>
          <w:rFonts w:ascii="Times New Roman" w:hAnsi="Times New Roman" w:cs="Times New Roman"/>
          <w:sz w:val="28"/>
          <w:szCs w:val="28"/>
          <w:lang w:val="ru-RU"/>
        </w:rPr>
        <w:t>2</w:t>
      </w:r>
      <w:r w:rsidR="00B42B83">
        <w:rPr>
          <w:rFonts w:ascii="Times New Roman" w:hAnsi="Times New Roman" w:cs="Times New Roman"/>
          <w:sz w:val="28"/>
          <w:szCs w:val="28"/>
          <w:lang w:val="ru-RU"/>
        </w:rPr>
        <w:t xml:space="preserve"> – Подбор кода ТН ВЭД</w:t>
      </w:r>
    </w:p>
    <w:p w14:paraId="5659CC40" w14:textId="34F3E728" w:rsidR="00B42B83" w:rsidRDefault="00F336F0" w:rsidP="00B42B83">
      <w:pPr>
        <w:pStyle w:val="a7"/>
        <w:jc w:val="center"/>
        <w:rPr>
          <w:rFonts w:ascii="Times New Roman" w:hAnsi="Times New Roman" w:cs="Times New Roman"/>
          <w:sz w:val="28"/>
          <w:szCs w:val="28"/>
          <w:lang w:val="ru-RU"/>
        </w:rPr>
      </w:pPr>
      <w:r w:rsidRPr="00F336F0">
        <w:rPr>
          <w:rFonts w:ascii="Times New Roman" w:hAnsi="Times New Roman" w:cs="Times New Roman"/>
          <w:noProof/>
          <w:sz w:val="28"/>
          <w:szCs w:val="28"/>
          <w:lang w:val="ru-RU"/>
        </w:rPr>
        <w:drawing>
          <wp:inline distT="0" distB="0" distL="0" distR="0" wp14:anchorId="663146C1" wp14:editId="5E0D07DF">
            <wp:extent cx="5344595" cy="2594211"/>
            <wp:effectExtent l="0" t="0" r="889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r="793" b="4031"/>
                    <a:stretch/>
                  </pic:blipFill>
                  <pic:spPr bwMode="auto">
                    <a:xfrm>
                      <a:off x="0" y="0"/>
                      <a:ext cx="5369120" cy="2606115"/>
                    </a:xfrm>
                    <a:prstGeom prst="rect">
                      <a:avLst/>
                    </a:prstGeom>
                    <a:ln>
                      <a:noFill/>
                    </a:ln>
                    <a:extLst>
                      <a:ext uri="{53640926-AAD7-44D8-BBD7-CCE9431645EC}">
                        <a14:shadowObscured xmlns:a14="http://schemas.microsoft.com/office/drawing/2010/main"/>
                      </a:ext>
                    </a:extLst>
                  </pic:spPr>
                </pic:pic>
              </a:graphicData>
            </a:graphic>
          </wp:inline>
        </w:drawing>
      </w:r>
    </w:p>
    <w:p w14:paraId="0BF7A7A6" w14:textId="102A4771" w:rsidR="004B1AE5" w:rsidRDefault="004B1AE5" w:rsidP="00B42B83">
      <w:pPr>
        <w:pStyle w:val="a7"/>
        <w:jc w:val="center"/>
        <w:rPr>
          <w:rFonts w:ascii="Times New Roman" w:hAnsi="Times New Roman" w:cs="Times New Roman"/>
          <w:sz w:val="28"/>
          <w:szCs w:val="28"/>
          <w:lang w:val="ru-RU"/>
        </w:rPr>
      </w:pPr>
      <w:r>
        <w:rPr>
          <w:rFonts w:ascii="Times New Roman" w:hAnsi="Times New Roman" w:cs="Times New Roman"/>
          <w:sz w:val="28"/>
          <w:szCs w:val="28"/>
          <w:lang w:val="ru-RU"/>
        </w:rPr>
        <w:t>Рисунок 8.3 – Упаковка и грузовые места</w:t>
      </w:r>
    </w:p>
    <w:p w14:paraId="41036F1A" w14:textId="3BCA0300" w:rsidR="0092468B" w:rsidRDefault="0092468B" w:rsidP="00B42B83">
      <w:pPr>
        <w:pStyle w:val="a7"/>
        <w:jc w:val="center"/>
        <w:rPr>
          <w:rFonts w:ascii="Times New Roman" w:hAnsi="Times New Roman" w:cs="Times New Roman"/>
          <w:sz w:val="28"/>
          <w:szCs w:val="28"/>
          <w:lang w:val="ru-RU"/>
        </w:rPr>
      </w:pPr>
    </w:p>
    <w:p w14:paraId="4FE1E693" w14:textId="0AB9C59F" w:rsidR="0092468B" w:rsidRDefault="0092468B" w:rsidP="0092468B">
      <w:pPr>
        <w:pStyle w:val="a7"/>
        <w:rPr>
          <w:rFonts w:ascii="Times New Roman" w:hAnsi="Times New Roman" w:cs="Times New Roman"/>
          <w:b/>
          <w:bCs/>
          <w:sz w:val="28"/>
          <w:szCs w:val="28"/>
          <w:lang w:val="ru-RU"/>
        </w:rPr>
      </w:pPr>
      <w:r w:rsidRPr="0092468B">
        <w:rPr>
          <w:rFonts w:ascii="Times New Roman" w:hAnsi="Times New Roman" w:cs="Times New Roman"/>
          <w:b/>
          <w:bCs/>
          <w:sz w:val="28"/>
          <w:szCs w:val="28"/>
          <w:lang w:val="ru-RU"/>
        </w:rPr>
        <w:t>3.9. Обеспечение исполнения обязанности таможенных и иных платежей</w:t>
      </w:r>
    </w:p>
    <w:p w14:paraId="3455D0A9" w14:textId="0B96B236" w:rsidR="00E978C9" w:rsidRPr="00E978C9" w:rsidRDefault="00E978C9" w:rsidP="00E978C9">
      <w:pPr>
        <w:pStyle w:val="a7"/>
        <w:jc w:val="both"/>
        <w:rPr>
          <w:rFonts w:ascii="Times New Roman" w:hAnsi="Times New Roman" w:cs="Times New Roman"/>
          <w:sz w:val="28"/>
          <w:szCs w:val="28"/>
          <w:lang w:val="ru-RU"/>
        </w:rPr>
      </w:pPr>
      <w:r w:rsidRPr="00E978C9">
        <w:rPr>
          <w:rFonts w:ascii="Times New Roman" w:hAnsi="Times New Roman" w:cs="Times New Roman"/>
          <w:sz w:val="28"/>
          <w:szCs w:val="28"/>
          <w:lang w:val="ru-RU"/>
        </w:rPr>
        <w:t>Следующий этап заполнения включает добавление обеспечения при необходимости. Для этого нажмите на кнопку</w:t>
      </w:r>
      <w:r>
        <w:rPr>
          <w:rFonts w:ascii="Times New Roman" w:hAnsi="Times New Roman" w:cs="Times New Roman"/>
          <w:sz w:val="28"/>
          <w:szCs w:val="28"/>
          <w:lang w:val="ru-RU"/>
        </w:rPr>
        <w:t xml:space="preserve"> </w:t>
      </w:r>
      <w:r w:rsidRPr="0092468B">
        <w:rPr>
          <w:rFonts w:ascii="Times New Roman" w:hAnsi="Times New Roman" w:cs="Times New Roman"/>
          <w:noProof/>
          <w:sz w:val="28"/>
          <w:szCs w:val="28"/>
          <w:lang w:val="ru-RU"/>
        </w:rPr>
        <w:drawing>
          <wp:inline distT="0" distB="0" distL="0" distR="0" wp14:anchorId="2F3F7911" wp14:editId="3114448A">
            <wp:extent cx="967256" cy="159376"/>
            <wp:effectExtent l="0" t="0" r="444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11774" t="2585" r="1177" b="18694"/>
                    <a:stretch/>
                  </pic:blipFill>
                  <pic:spPr bwMode="auto">
                    <a:xfrm>
                      <a:off x="0" y="0"/>
                      <a:ext cx="1127129" cy="185718"/>
                    </a:xfrm>
                    <a:prstGeom prst="rect">
                      <a:avLst/>
                    </a:prstGeom>
                    <a:ln>
                      <a:noFill/>
                    </a:ln>
                    <a:extLst>
                      <a:ext uri="{53640926-AAD7-44D8-BBD7-CCE9431645EC}">
                        <a14:shadowObscured xmlns:a14="http://schemas.microsoft.com/office/drawing/2010/main"/>
                      </a:ext>
                    </a:extLst>
                  </pic:spPr>
                </pic:pic>
              </a:graphicData>
            </a:graphic>
          </wp:inline>
        </w:drawing>
      </w:r>
      <w:r w:rsidRPr="00E978C9">
        <w:rPr>
          <w:rFonts w:ascii="Times New Roman" w:hAnsi="Times New Roman" w:cs="Times New Roman"/>
          <w:sz w:val="28"/>
          <w:szCs w:val="28"/>
          <w:lang w:val="ru-RU"/>
        </w:rPr>
        <w:t xml:space="preserve">. </w:t>
      </w:r>
    </w:p>
    <w:p w14:paraId="41ACD9D6" w14:textId="77777777" w:rsidR="00E978C9" w:rsidRPr="00E978C9" w:rsidRDefault="00E978C9" w:rsidP="00E978C9">
      <w:pPr>
        <w:pStyle w:val="a7"/>
        <w:jc w:val="both"/>
        <w:rPr>
          <w:rFonts w:ascii="Times New Roman" w:hAnsi="Times New Roman" w:cs="Times New Roman"/>
          <w:sz w:val="28"/>
          <w:szCs w:val="28"/>
          <w:lang w:val="ru-RU"/>
        </w:rPr>
      </w:pPr>
      <w:r w:rsidRPr="00E978C9">
        <w:rPr>
          <w:rFonts w:ascii="Times New Roman" w:hAnsi="Times New Roman" w:cs="Times New Roman"/>
          <w:sz w:val="28"/>
          <w:szCs w:val="28"/>
          <w:lang w:val="ru-RU"/>
        </w:rPr>
        <w:t xml:space="preserve">Выберите признак предоставления обеспечения из трёх вариантов: предоставлено, не предоставляется или будет предоставлено при осуществлении таможенных операций. </w:t>
      </w:r>
    </w:p>
    <w:p w14:paraId="042D0DDB" w14:textId="11A4CA90" w:rsidR="00E978C9" w:rsidRDefault="00E978C9" w:rsidP="00E978C9">
      <w:pPr>
        <w:pStyle w:val="a7"/>
        <w:jc w:val="both"/>
        <w:rPr>
          <w:rFonts w:ascii="Times New Roman" w:hAnsi="Times New Roman" w:cs="Times New Roman"/>
          <w:sz w:val="28"/>
          <w:szCs w:val="28"/>
          <w:lang w:val="ru-RU"/>
        </w:rPr>
      </w:pPr>
      <w:r w:rsidRPr="00E978C9">
        <w:rPr>
          <w:rFonts w:ascii="Times New Roman" w:hAnsi="Times New Roman" w:cs="Times New Roman"/>
          <w:sz w:val="28"/>
          <w:szCs w:val="28"/>
          <w:lang w:val="ru-RU"/>
        </w:rPr>
        <w:t>Добавьте «Документ, подтверждающий предоставление (или непредоставление) обеспечения» следующим образом: нажмите на кнопку</w:t>
      </w:r>
      <w:r>
        <w:rPr>
          <w:rFonts w:ascii="Times New Roman" w:hAnsi="Times New Roman" w:cs="Times New Roman"/>
          <w:sz w:val="28"/>
          <w:szCs w:val="28"/>
          <w:lang w:val="ru-RU"/>
        </w:rPr>
        <w:t xml:space="preserve"> </w:t>
      </w:r>
      <w:r w:rsidRPr="00E978C9">
        <w:rPr>
          <w:rFonts w:ascii="Times New Roman" w:hAnsi="Times New Roman" w:cs="Times New Roman"/>
          <w:noProof/>
          <w:sz w:val="28"/>
          <w:szCs w:val="28"/>
          <w:lang w:val="ru-RU"/>
        </w:rPr>
        <w:drawing>
          <wp:inline distT="0" distB="0" distL="0" distR="0" wp14:anchorId="5EF4132C" wp14:editId="5490597F">
            <wp:extent cx="972541" cy="170380"/>
            <wp:effectExtent l="0" t="0" r="0" b="127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3270" t="31710" b="3619"/>
                    <a:stretch/>
                  </pic:blipFill>
                  <pic:spPr bwMode="auto">
                    <a:xfrm>
                      <a:off x="0" y="0"/>
                      <a:ext cx="1001275" cy="175414"/>
                    </a:xfrm>
                    <a:prstGeom prst="rect">
                      <a:avLst/>
                    </a:prstGeom>
                    <a:ln>
                      <a:noFill/>
                    </a:ln>
                    <a:extLst>
                      <a:ext uri="{53640926-AAD7-44D8-BBD7-CCE9431645EC}">
                        <a14:shadowObscured xmlns:a14="http://schemas.microsoft.com/office/drawing/2010/main"/>
                      </a:ext>
                    </a:extLst>
                  </pic:spPr>
                </pic:pic>
              </a:graphicData>
            </a:graphic>
          </wp:inline>
        </w:drawing>
      </w:r>
      <w:r w:rsidRPr="00E978C9">
        <w:rPr>
          <w:rFonts w:ascii="Times New Roman" w:hAnsi="Times New Roman" w:cs="Times New Roman"/>
          <w:sz w:val="28"/>
          <w:szCs w:val="28"/>
          <w:lang w:val="ru-RU"/>
        </w:rPr>
        <w:t>, в открывшемся окне выберите вид документа из списка, укажите номер документа и дату его выдачи. После заполнения всех полей нажмите кнопку «Сохранить».</w:t>
      </w:r>
    </w:p>
    <w:p w14:paraId="263B7E81" w14:textId="049D853C" w:rsidR="00E978C9" w:rsidRDefault="00E978C9" w:rsidP="00E978C9">
      <w:pPr>
        <w:pStyle w:val="a7"/>
        <w:jc w:val="center"/>
        <w:rPr>
          <w:rFonts w:ascii="Times New Roman" w:hAnsi="Times New Roman" w:cs="Times New Roman"/>
          <w:sz w:val="28"/>
          <w:szCs w:val="28"/>
          <w:lang w:val="ru-RU"/>
        </w:rPr>
      </w:pPr>
      <w:r w:rsidRPr="00E978C9">
        <w:rPr>
          <w:rFonts w:ascii="Times New Roman" w:hAnsi="Times New Roman" w:cs="Times New Roman"/>
          <w:noProof/>
          <w:sz w:val="28"/>
          <w:szCs w:val="28"/>
          <w:lang w:val="ru-RU"/>
        </w:rPr>
        <w:lastRenderedPageBreak/>
        <w:drawing>
          <wp:inline distT="0" distB="0" distL="0" distR="0" wp14:anchorId="3A8994F0" wp14:editId="32940BB9">
            <wp:extent cx="5940425" cy="1487170"/>
            <wp:effectExtent l="0" t="0" r="317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0425" cy="1487170"/>
                    </a:xfrm>
                    <a:prstGeom prst="rect">
                      <a:avLst/>
                    </a:prstGeom>
                  </pic:spPr>
                </pic:pic>
              </a:graphicData>
            </a:graphic>
          </wp:inline>
        </w:drawing>
      </w:r>
    </w:p>
    <w:p w14:paraId="2A0D0F3D" w14:textId="7D964322" w:rsidR="00E978C9" w:rsidRDefault="00E978C9" w:rsidP="00E978C9">
      <w:pPr>
        <w:pStyle w:val="a7"/>
        <w:jc w:val="center"/>
        <w:rPr>
          <w:rFonts w:ascii="Times New Roman" w:hAnsi="Times New Roman" w:cs="Times New Roman"/>
          <w:sz w:val="28"/>
          <w:szCs w:val="28"/>
          <w:lang w:val="ru-RU"/>
        </w:rPr>
      </w:pPr>
      <w:r>
        <w:rPr>
          <w:rFonts w:ascii="Times New Roman" w:hAnsi="Times New Roman" w:cs="Times New Roman"/>
          <w:sz w:val="28"/>
          <w:szCs w:val="28"/>
          <w:lang w:val="ru-RU"/>
        </w:rPr>
        <w:t>Рисунок 8.4 – Обеспечение исполнения обязанности по уплате таможенных и иных платежей</w:t>
      </w:r>
    </w:p>
    <w:p w14:paraId="089A6691" w14:textId="265D7BDB" w:rsidR="00FE1A66" w:rsidRDefault="00FE1A66" w:rsidP="00E978C9">
      <w:pPr>
        <w:pStyle w:val="a7"/>
        <w:jc w:val="center"/>
        <w:rPr>
          <w:rFonts w:ascii="Times New Roman" w:hAnsi="Times New Roman" w:cs="Times New Roman"/>
          <w:sz w:val="28"/>
          <w:szCs w:val="28"/>
          <w:lang w:val="ru-RU"/>
        </w:rPr>
      </w:pPr>
    </w:p>
    <w:p w14:paraId="6B65365B" w14:textId="2EEF95C0" w:rsidR="00FE1A66" w:rsidRDefault="00FE1A66" w:rsidP="00FE1A66">
      <w:pPr>
        <w:pStyle w:val="a7"/>
        <w:numPr>
          <w:ilvl w:val="0"/>
          <w:numId w:val="3"/>
        </w:numPr>
        <w:rPr>
          <w:rFonts w:ascii="Times New Roman" w:hAnsi="Times New Roman" w:cs="Times New Roman"/>
          <w:b/>
          <w:bCs/>
          <w:sz w:val="28"/>
          <w:szCs w:val="28"/>
          <w:lang w:val="ru-RU"/>
        </w:rPr>
      </w:pPr>
      <w:r w:rsidRPr="00FE1A66">
        <w:rPr>
          <w:rFonts w:ascii="Times New Roman" w:hAnsi="Times New Roman" w:cs="Times New Roman"/>
          <w:b/>
          <w:bCs/>
          <w:sz w:val="28"/>
          <w:szCs w:val="28"/>
          <w:lang w:val="ru-RU"/>
        </w:rPr>
        <w:t>Документы</w:t>
      </w:r>
    </w:p>
    <w:p w14:paraId="19149776" w14:textId="6337D171" w:rsidR="000C1197" w:rsidRPr="000C1197" w:rsidRDefault="000C1197" w:rsidP="00945839">
      <w:pPr>
        <w:pStyle w:val="a7"/>
        <w:jc w:val="both"/>
        <w:rPr>
          <w:rFonts w:ascii="Times New Roman" w:hAnsi="Times New Roman" w:cs="Times New Roman"/>
          <w:sz w:val="28"/>
          <w:szCs w:val="28"/>
          <w:lang w:val="ru-RU"/>
        </w:rPr>
      </w:pPr>
      <w:r w:rsidRPr="000C1197">
        <w:rPr>
          <w:rFonts w:ascii="Times New Roman" w:hAnsi="Times New Roman" w:cs="Times New Roman"/>
          <w:sz w:val="28"/>
          <w:szCs w:val="28"/>
          <w:lang w:val="ru-RU"/>
        </w:rPr>
        <w:t>Заполнение раздела «Документы»</w:t>
      </w:r>
      <w:r w:rsidR="00945839">
        <w:rPr>
          <w:rFonts w:ascii="Times New Roman" w:hAnsi="Times New Roman" w:cs="Times New Roman"/>
          <w:sz w:val="28"/>
          <w:szCs w:val="28"/>
          <w:lang w:val="ru-RU"/>
        </w:rPr>
        <w:t xml:space="preserve"> (рисунок 8.5). </w:t>
      </w:r>
      <w:r w:rsidRPr="000C1197">
        <w:rPr>
          <w:rFonts w:ascii="Times New Roman" w:hAnsi="Times New Roman" w:cs="Times New Roman"/>
          <w:sz w:val="28"/>
          <w:szCs w:val="28"/>
          <w:lang w:val="ru-RU"/>
        </w:rPr>
        <w:t>Нажмите на кнопку</w:t>
      </w:r>
      <w:r w:rsidR="00945839">
        <w:rPr>
          <w:rFonts w:ascii="Times New Roman" w:hAnsi="Times New Roman" w:cs="Times New Roman"/>
          <w:sz w:val="28"/>
          <w:szCs w:val="28"/>
          <w:lang w:val="ru-RU"/>
        </w:rPr>
        <w:t xml:space="preserve"> </w:t>
      </w:r>
      <w:r w:rsidR="00945839" w:rsidRPr="00FE1A66">
        <w:rPr>
          <w:rFonts w:ascii="Times New Roman" w:hAnsi="Times New Roman" w:cs="Times New Roman"/>
          <w:noProof/>
          <w:sz w:val="28"/>
          <w:szCs w:val="28"/>
          <w:lang w:val="ru-RU"/>
        </w:rPr>
        <w:drawing>
          <wp:inline distT="0" distB="0" distL="0" distR="0" wp14:anchorId="7361B3F3" wp14:editId="06415888">
            <wp:extent cx="533841" cy="158291"/>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10214" t="20066" r="4998" b="15221"/>
                    <a:stretch/>
                  </pic:blipFill>
                  <pic:spPr bwMode="auto">
                    <a:xfrm>
                      <a:off x="0" y="0"/>
                      <a:ext cx="548518" cy="162643"/>
                    </a:xfrm>
                    <a:prstGeom prst="rect">
                      <a:avLst/>
                    </a:prstGeom>
                    <a:ln>
                      <a:noFill/>
                    </a:ln>
                    <a:extLst>
                      <a:ext uri="{53640926-AAD7-44D8-BBD7-CCE9431645EC}">
                        <a14:shadowObscured xmlns:a14="http://schemas.microsoft.com/office/drawing/2010/main"/>
                      </a:ext>
                    </a:extLst>
                  </pic:spPr>
                </pic:pic>
              </a:graphicData>
            </a:graphic>
          </wp:inline>
        </w:drawing>
      </w:r>
      <w:r w:rsidRPr="000C1197">
        <w:rPr>
          <w:rFonts w:ascii="Times New Roman" w:hAnsi="Times New Roman" w:cs="Times New Roman"/>
          <w:sz w:val="28"/>
          <w:szCs w:val="28"/>
          <w:lang w:val="ru-RU"/>
        </w:rPr>
        <w:t>. В открывшемся окне заполните обязательные поля, выбрав из списка вид документа и указав номер документа.</w:t>
      </w:r>
    </w:p>
    <w:p w14:paraId="4603582B" w14:textId="64209FB6" w:rsidR="000C1197" w:rsidRPr="000C1197" w:rsidRDefault="00945839" w:rsidP="00945839">
      <w:pPr>
        <w:pStyle w:val="a7"/>
        <w:jc w:val="both"/>
        <w:rPr>
          <w:rFonts w:ascii="Times New Roman" w:hAnsi="Times New Roman" w:cs="Times New Roman"/>
          <w:sz w:val="28"/>
          <w:szCs w:val="28"/>
          <w:lang w:val="ru-RU"/>
        </w:rPr>
      </w:pPr>
      <w:r>
        <w:rPr>
          <w:rFonts w:ascii="Times New Roman" w:hAnsi="Times New Roman" w:cs="Times New Roman"/>
          <w:sz w:val="28"/>
          <w:szCs w:val="28"/>
          <w:lang w:val="ru-RU"/>
        </w:rPr>
        <w:t>П</w:t>
      </w:r>
      <w:r w:rsidR="000C1197" w:rsidRPr="000C1197">
        <w:rPr>
          <w:rFonts w:ascii="Times New Roman" w:hAnsi="Times New Roman" w:cs="Times New Roman"/>
          <w:sz w:val="28"/>
          <w:szCs w:val="28"/>
          <w:lang w:val="ru-RU"/>
        </w:rPr>
        <w:t>оля для наименования документа, страны, даты начала и истечения срока действия, уполномоченного органа, идентификатора уполномоченного органа, номера бланка документа и загрузки документа являются необязательными.</w:t>
      </w:r>
    </w:p>
    <w:p w14:paraId="7AF73C08" w14:textId="59569365" w:rsidR="000C1197" w:rsidRDefault="000C1197" w:rsidP="00945839">
      <w:pPr>
        <w:pStyle w:val="a7"/>
        <w:jc w:val="both"/>
        <w:rPr>
          <w:rFonts w:ascii="Times New Roman" w:hAnsi="Times New Roman" w:cs="Times New Roman"/>
          <w:sz w:val="28"/>
          <w:szCs w:val="28"/>
          <w:lang w:val="ru-RU"/>
        </w:rPr>
      </w:pPr>
      <w:r w:rsidRPr="000C1197">
        <w:rPr>
          <w:rFonts w:ascii="Times New Roman" w:hAnsi="Times New Roman" w:cs="Times New Roman"/>
          <w:sz w:val="28"/>
          <w:szCs w:val="28"/>
          <w:lang w:val="ru-RU"/>
        </w:rPr>
        <w:t xml:space="preserve">После добавления документа </w:t>
      </w:r>
      <w:r w:rsidR="00945839">
        <w:rPr>
          <w:rFonts w:ascii="Times New Roman" w:hAnsi="Times New Roman" w:cs="Times New Roman"/>
          <w:sz w:val="28"/>
          <w:szCs w:val="28"/>
          <w:lang w:val="ru-RU"/>
        </w:rPr>
        <w:t xml:space="preserve">можно </w:t>
      </w:r>
      <w:r w:rsidRPr="000C1197">
        <w:rPr>
          <w:rFonts w:ascii="Times New Roman" w:hAnsi="Times New Roman" w:cs="Times New Roman"/>
          <w:sz w:val="28"/>
          <w:szCs w:val="28"/>
          <w:lang w:val="ru-RU"/>
        </w:rPr>
        <w:t>нажав на соответствующие кнопки</w:t>
      </w:r>
      <w:r w:rsidR="00945839">
        <w:rPr>
          <w:rFonts w:ascii="Times New Roman" w:hAnsi="Times New Roman" w:cs="Times New Roman"/>
          <w:sz w:val="28"/>
          <w:szCs w:val="28"/>
          <w:lang w:val="ru-RU"/>
        </w:rPr>
        <w:t xml:space="preserve"> </w:t>
      </w:r>
      <w:r w:rsidR="00945839" w:rsidRPr="000C1197">
        <w:rPr>
          <w:rFonts w:ascii="Times New Roman" w:hAnsi="Times New Roman" w:cs="Times New Roman"/>
          <w:noProof/>
          <w:sz w:val="28"/>
          <w:szCs w:val="28"/>
          <w:lang w:val="ru-RU"/>
        </w:rPr>
        <w:drawing>
          <wp:inline distT="0" distB="0" distL="0" distR="0" wp14:anchorId="298A66E8" wp14:editId="3D9A9B90">
            <wp:extent cx="647512" cy="184994"/>
            <wp:effectExtent l="0" t="0" r="635" b="571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6621" t="8863" r="6610" b="15280"/>
                    <a:stretch/>
                  </pic:blipFill>
                  <pic:spPr bwMode="auto">
                    <a:xfrm>
                      <a:off x="0" y="0"/>
                      <a:ext cx="660572" cy="188725"/>
                    </a:xfrm>
                    <a:prstGeom prst="rect">
                      <a:avLst/>
                    </a:prstGeom>
                    <a:ln>
                      <a:noFill/>
                    </a:ln>
                    <a:extLst>
                      <a:ext uri="{53640926-AAD7-44D8-BBD7-CCE9431645EC}">
                        <a14:shadowObscured xmlns:a14="http://schemas.microsoft.com/office/drawing/2010/main"/>
                      </a:ext>
                    </a:extLst>
                  </pic:spPr>
                </pic:pic>
              </a:graphicData>
            </a:graphic>
          </wp:inline>
        </w:drawing>
      </w:r>
      <w:r w:rsidRPr="000C1197">
        <w:rPr>
          <w:rFonts w:ascii="Times New Roman" w:hAnsi="Times New Roman" w:cs="Times New Roman"/>
          <w:sz w:val="28"/>
          <w:szCs w:val="28"/>
          <w:lang w:val="ru-RU"/>
        </w:rPr>
        <w:t>, установить связь с товарами, редактировать или удалить документ.</w:t>
      </w:r>
    </w:p>
    <w:p w14:paraId="20338EB7" w14:textId="74F6C5C3" w:rsidR="000C1197" w:rsidRDefault="000C1197" w:rsidP="000C1197">
      <w:pPr>
        <w:pStyle w:val="a7"/>
        <w:ind w:left="360"/>
        <w:jc w:val="center"/>
        <w:rPr>
          <w:rFonts w:ascii="Times New Roman" w:hAnsi="Times New Roman" w:cs="Times New Roman"/>
          <w:sz w:val="28"/>
          <w:szCs w:val="28"/>
          <w:lang w:val="ru-RU"/>
        </w:rPr>
      </w:pPr>
    </w:p>
    <w:p w14:paraId="3A0DCE64" w14:textId="37F5CFB6" w:rsidR="000C1197" w:rsidRDefault="000C1197" w:rsidP="000C1197">
      <w:pPr>
        <w:pStyle w:val="a7"/>
        <w:ind w:left="360"/>
        <w:jc w:val="center"/>
        <w:rPr>
          <w:rFonts w:ascii="Times New Roman" w:hAnsi="Times New Roman" w:cs="Times New Roman"/>
          <w:sz w:val="28"/>
          <w:szCs w:val="28"/>
          <w:lang w:val="ru-RU"/>
        </w:rPr>
      </w:pPr>
      <w:r w:rsidRPr="000C1197">
        <w:rPr>
          <w:rFonts w:ascii="Times New Roman" w:hAnsi="Times New Roman" w:cs="Times New Roman"/>
          <w:b/>
          <w:bCs/>
          <w:noProof/>
          <w:sz w:val="28"/>
          <w:szCs w:val="28"/>
          <w:lang w:val="ru-RU"/>
        </w:rPr>
        <w:drawing>
          <wp:inline distT="0" distB="0" distL="0" distR="0" wp14:anchorId="1B2C8EAC" wp14:editId="45570F61">
            <wp:extent cx="5710513" cy="1797087"/>
            <wp:effectExtent l="0" t="0" r="508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17202" cy="1799192"/>
                    </a:xfrm>
                    <a:prstGeom prst="rect">
                      <a:avLst/>
                    </a:prstGeom>
                  </pic:spPr>
                </pic:pic>
              </a:graphicData>
            </a:graphic>
          </wp:inline>
        </w:drawing>
      </w:r>
    </w:p>
    <w:p w14:paraId="6C2E39EE" w14:textId="6A3D1A9A" w:rsidR="00945839" w:rsidRDefault="00945839" w:rsidP="000C1197">
      <w:pPr>
        <w:pStyle w:val="a7"/>
        <w:ind w:left="360"/>
        <w:jc w:val="center"/>
        <w:rPr>
          <w:rFonts w:ascii="Times New Roman" w:hAnsi="Times New Roman" w:cs="Times New Roman"/>
          <w:sz w:val="28"/>
          <w:szCs w:val="28"/>
          <w:lang w:val="ru-RU"/>
        </w:rPr>
      </w:pPr>
      <w:r>
        <w:rPr>
          <w:rFonts w:ascii="Times New Roman" w:hAnsi="Times New Roman" w:cs="Times New Roman"/>
          <w:sz w:val="28"/>
          <w:szCs w:val="28"/>
          <w:lang w:val="ru-RU"/>
        </w:rPr>
        <w:t>Рисунок 8.5 – Документы</w:t>
      </w:r>
    </w:p>
    <w:p w14:paraId="70135927" w14:textId="46D40F24" w:rsidR="00945839" w:rsidRPr="00945839" w:rsidRDefault="00945839" w:rsidP="000C1197">
      <w:pPr>
        <w:pStyle w:val="a7"/>
        <w:ind w:left="360"/>
        <w:jc w:val="center"/>
        <w:rPr>
          <w:rFonts w:ascii="Times New Roman" w:hAnsi="Times New Roman" w:cs="Times New Roman"/>
          <w:b/>
          <w:bCs/>
          <w:sz w:val="28"/>
          <w:szCs w:val="28"/>
          <w:lang w:val="ru-RU"/>
        </w:rPr>
      </w:pPr>
    </w:p>
    <w:p w14:paraId="5055ACD2" w14:textId="1A784505" w:rsidR="00945839" w:rsidRDefault="00945839" w:rsidP="00BA06A7">
      <w:pPr>
        <w:pStyle w:val="a7"/>
        <w:numPr>
          <w:ilvl w:val="1"/>
          <w:numId w:val="9"/>
        </w:numPr>
        <w:rPr>
          <w:rFonts w:ascii="Times New Roman" w:hAnsi="Times New Roman" w:cs="Times New Roman"/>
          <w:b/>
          <w:bCs/>
          <w:sz w:val="28"/>
          <w:szCs w:val="28"/>
          <w:lang w:val="ru-RU"/>
        </w:rPr>
      </w:pPr>
      <w:r w:rsidRPr="00945839">
        <w:rPr>
          <w:rFonts w:ascii="Times New Roman" w:hAnsi="Times New Roman" w:cs="Times New Roman"/>
          <w:b/>
          <w:bCs/>
          <w:sz w:val="28"/>
          <w:szCs w:val="28"/>
          <w:lang w:val="ru-RU"/>
        </w:rPr>
        <w:t>Таможенный орган и пункт назначения</w:t>
      </w:r>
    </w:p>
    <w:p w14:paraId="052A2FF2" w14:textId="6A8B94C8" w:rsidR="00945839" w:rsidRDefault="00945839" w:rsidP="00BA06A7">
      <w:pPr>
        <w:pStyle w:val="a7"/>
        <w:jc w:val="both"/>
        <w:rPr>
          <w:rFonts w:ascii="Times New Roman" w:hAnsi="Times New Roman" w:cs="Times New Roman"/>
          <w:sz w:val="28"/>
          <w:szCs w:val="28"/>
          <w:lang w:val="ru-RU"/>
        </w:rPr>
      </w:pPr>
      <w:r w:rsidRPr="00945839">
        <w:rPr>
          <w:rFonts w:ascii="Times New Roman" w:hAnsi="Times New Roman" w:cs="Times New Roman"/>
          <w:sz w:val="28"/>
          <w:szCs w:val="28"/>
          <w:lang w:val="ru-RU"/>
        </w:rPr>
        <w:t xml:space="preserve">Нажмите на кнопку </w:t>
      </w:r>
      <w:r w:rsidRPr="00945839">
        <w:rPr>
          <w:rFonts w:ascii="Times New Roman" w:hAnsi="Times New Roman" w:cs="Times New Roman"/>
          <w:noProof/>
          <w:sz w:val="28"/>
          <w:szCs w:val="28"/>
          <w:lang w:val="ru-RU"/>
        </w:rPr>
        <w:drawing>
          <wp:inline distT="0" distB="0" distL="0" distR="0" wp14:anchorId="7AA50920" wp14:editId="285C1614">
            <wp:extent cx="1950368" cy="162999"/>
            <wp:effectExtent l="0" t="0" r="0" b="889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1527" t="34011" r="1937" b="13938"/>
                    <a:stretch/>
                  </pic:blipFill>
                  <pic:spPr bwMode="auto">
                    <a:xfrm>
                      <a:off x="0" y="0"/>
                      <a:ext cx="2064143" cy="172508"/>
                    </a:xfrm>
                    <a:prstGeom prst="rect">
                      <a:avLst/>
                    </a:prstGeom>
                    <a:ln>
                      <a:noFill/>
                    </a:ln>
                    <a:extLst>
                      <a:ext uri="{53640926-AAD7-44D8-BBD7-CCE9431645EC}">
                        <a14:shadowObscured xmlns:a14="http://schemas.microsoft.com/office/drawing/2010/main"/>
                      </a:ext>
                    </a:extLst>
                  </pic:spPr>
                </pic:pic>
              </a:graphicData>
            </a:graphic>
          </wp:inline>
        </w:drawing>
      </w:r>
      <w:r w:rsidRPr="00945839">
        <w:rPr>
          <w:rFonts w:ascii="Times New Roman" w:hAnsi="Times New Roman" w:cs="Times New Roman"/>
          <w:sz w:val="28"/>
          <w:szCs w:val="28"/>
          <w:lang w:val="ru-RU"/>
        </w:rPr>
        <w:t>. В выпадающем списке выберите таможенный орган и укажите номер зоны таможенного контроля. Если место доставки товаров является площадкой УЭО, установите соответствующую галочку. Затем нажмите «Сохранить»</w:t>
      </w:r>
      <w:r w:rsidR="003929C7">
        <w:rPr>
          <w:rFonts w:ascii="Times New Roman" w:hAnsi="Times New Roman" w:cs="Times New Roman"/>
          <w:sz w:val="28"/>
          <w:szCs w:val="28"/>
          <w:lang w:val="ru-RU"/>
        </w:rPr>
        <w:t xml:space="preserve"> (рисунок 8.6)</w:t>
      </w:r>
      <w:r w:rsidRPr="00945839">
        <w:rPr>
          <w:rFonts w:ascii="Times New Roman" w:hAnsi="Times New Roman" w:cs="Times New Roman"/>
          <w:sz w:val="28"/>
          <w:szCs w:val="28"/>
          <w:lang w:val="ru-RU"/>
        </w:rPr>
        <w:t>.</w:t>
      </w:r>
    </w:p>
    <w:p w14:paraId="1F414D4F" w14:textId="2B33F63C" w:rsidR="00945839" w:rsidRDefault="00945839" w:rsidP="00945839">
      <w:pPr>
        <w:pStyle w:val="a7"/>
        <w:ind w:left="360"/>
        <w:jc w:val="both"/>
        <w:rPr>
          <w:rFonts w:ascii="Times New Roman" w:hAnsi="Times New Roman" w:cs="Times New Roman"/>
          <w:sz w:val="28"/>
          <w:szCs w:val="28"/>
          <w:lang w:val="ru-RU"/>
        </w:rPr>
      </w:pPr>
    </w:p>
    <w:p w14:paraId="4BB79A16" w14:textId="07D7A496" w:rsidR="00945839" w:rsidRDefault="00945839" w:rsidP="00945839">
      <w:pPr>
        <w:pStyle w:val="a7"/>
        <w:ind w:left="360"/>
        <w:jc w:val="center"/>
        <w:rPr>
          <w:rFonts w:ascii="Times New Roman" w:hAnsi="Times New Roman" w:cs="Times New Roman"/>
          <w:sz w:val="28"/>
          <w:szCs w:val="28"/>
          <w:lang w:val="ru-RU"/>
        </w:rPr>
      </w:pPr>
      <w:r w:rsidRPr="00945839">
        <w:rPr>
          <w:rFonts w:ascii="Times New Roman" w:hAnsi="Times New Roman" w:cs="Times New Roman"/>
          <w:noProof/>
          <w:sz w:val="28"/>
          <w:szCs w:val="28"/>
          <w:lang w:val="ru-RU"/>
        </w:rPr>
        <w:lastRenderedPageBreak/>
        <w:drawing>
          <wp:inline distT="0" distB="0" distL="0" distR="0" wp14:anchorId="1CFA93E9" wp14:editId="18AEFFF6">
            <wp:extent cx="5486400" cy="1660288"/>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506569" cy="1666391"/>
                    </a:xfrm>
                    <a:prstGeom prst="rect">
                      <a:avLst/>
                    </a:prstGeom>
                  </pic:spPr>
                </pic:pic>
              </a:graphicData>
            </a:graphic>
          </wp:inline>
        </w:drawing>
      </w:r>
    </w:p>
    <w:p w14:paraId="76D1BF7E" w14:textId="39B24D3F" w:rsidR="003929C7" w:rsidRDefault="003929C7" w:rsidP="00945839">
      <w:pPr>
        <w:pStyle w:val="a7"/>
        <w:ind w:left="360"/>
        <w:jc w:val="center"/>
        <w:rPr>
          <w:rFonts w:ascii="Times New Roman" w:hAnsi="Times New Roman" w:cs="Times New Roman"/>
          <w:sz w:val="28"/>
          <w:szCs w:val="28"/>
          <w:lang w:val="ru-RU"/>
        </w:rPr>
      </w:pPr>
      <w:r>
        <w:rPr>
          <w:rFonts w:ascii="Times New Roman" w:hAnsi="Times New Roman" w:cs="Times New Roman"/>
          <w:sz w:val="28"/>
          <w:szCs w:val="28"/>
          <w:lang w:val="ru-RU"/>
        </w:rPr>
        <w:t>Рисунок 8.6 – Таможенный орган и пункт назначения</w:t>
      </w:r>
    </w:p>
    <w:p w14:paraId="084A3F89" w14:textId="23740F7D" w:rsidR="00BA06A7" w:rsidRDefault="00BA06A7" w:rsidP="00945839">
      <w:pPr>
        <w:pStyle w:val="a7"/>
        <w:ind w:left="360"/>
        <w:jc w:val="center"/>
        <w:rPr>
          <w:rFonts w:ascii="Times New Roman" w:hAnsi="Times New Roman" w:cs="Times New Roman"/>
          <w:sz w:val="28"/>
          <w:szCs w:val="28"/>
          <w:lang w:val="ru-RU"/>
        </w:rPr>
      </w:pPr>
    </w:p>
    <w:p w14:paraId="3682E209" w14:textId="17C3BD5E" w:rsidR="00BA06A7" w:rsidRDefault="00074C23" w:rsidP="00074C23">
      <w:pPr>
        <w:pStyle w:val="a7"/>
        <w:numPr>
          <w:ilvl w:val="1"/>
          <w:numId w:val="9"/>
        </w:numPr>
        <w:rPr>
          <w:rFonts w:ascii="Times New Roman" w:hAnsi="Times New Roman" w:cs="Times New Roman"/>
          <w:b/>
          <w:bCs/>
          <w:sz w:val="28"/>
          <w:szCs w:val="28"/>
          <w:lang w:val="ru-RU"/>
        </w:rPr>
      </w:pPr>
      <w:r>
        <w:rPr>
          <w:rFonts w:ascii="Times New Roman" w:hAnsi="Times New Roman" w:cs="Times New Roman"/>
          <w:b/>
          <w:bCs/>
          <w:sz w:val="28"/>
          <w:szCs w:val="28"/>
          <w:lang w:val="ru-RU"/>
        </w:rPr>
        <w:t>Л</w:t>
      </w:r>
      <w:r w:rsidR="00BA06A7" w:rsidRPr="00BA06A7">
        <w:rPr>
          <w:rFonts w:ascii="Times New Roman" w:hAnsi="Times New Roman" w:cs="Times New Roman"/>
          <w:b/>
          <w:bCs/>
          <w:sz w:val="28"/>
          <w:szCs w:val="28"/>
          <w:lang w:val="ru-RU"/>
        </w:rPr>
        <w:t>ицо представившее ПИ</w:t>
      </w:r>
    </w:p>
    <w:p w14:paraId="3CB3677A" w14:textId="28F90100" w:rsidR="00BA06A7" w:rsidRDefault="00074C23" w:rsidP="00074C23">
      <w:pPr>
        <w:pStyle w:val="a7"/>
        <w:jc w:val="both"/>
        <w:rPr>
          <w:rFonts w:ascii="Times New Roman" w:hAnsi="Times New Roman" w:cs="Times New Roman"/>
          <w:sz w:val="28"/>
          <w:szCs w:val="28"/>
          <w:lang w:val="ru-RU"/>
        </w:rPr>
      </w:pPr>
      <w:r w:rsidRPr="00074C23">
        <w:rPr>
          <w:rFonts w:ascii="Times New Roman" w:hAnsi="Times New Roman" w:cs="Times New Roman"/>
          <w:sz w:val="28"/>
          <w:szCs w:val="28"/>
          <w:lang w:val="ru-RU"/>
        </w:rPr>
        <w:t>В последнем разделе укажите лицо, предоставившее ПИ. Выберите один из двух вариантов: «Лицо, заполнившее таможенный документ от декларанта» или «Лицо, заполнившее таможенный документ от таможенного представителя» (рисунок 8.7).</w:t>
      </w:r>
    </w:p>
    <w:p w14:paraId="73A81C76" w14:textId="77777777" w:rsidR="00074C23" w:rsidRDefault="00074C23" w:rsidP="00BA06A7">
      <w:pPr>
        <w:pStyle w:val="a7"/>
        <w:ind w:left="720"/>
        <w:jc w:val="both"/>
        <w:rPr>
          <w:rFonts w:ascii="Times New Roman" w:hAnsi="Times New Roman" w:cs="Times New Roman"/>
          <w:sz w:val="28"/>
          <w:szCs w:val="28"/>
          <w:lang w:val="ru-RU"/>
        </w:rPr>
      </w:pPr>
    </w:p>
    <w:p w14:paraId="0A63636A" w14:textId="789D1119" w:rsidR="00BA06A7" w:rsidRPr="00BA06A7" w:rsidRDefault="00BA06A7" w:rsidP="00BA06A7">
      <w:pPr>
        <w:pStyle w:val="a7"/>
        <w:ind w:left="720"/>
        <w:jc w:val="center"/>
        <w:rPr>
          <w:rFonts w:ascii="Times New Roman" w:hAnsi="Times New Roman" w:cs="Times New Roman"/>
          <w:sz w:val="28"/>
          <w:szCs w:val="28"/>
          <w:lang w:val="ru-RU"/>
        </w:rPr>
      </w:pPr>
      <w:r w:rsidRPr="00BA06A7">
        <w:rPr>
          <w:rFonts w:ascii="Times New Roman" w:hAnsi="Times New Roman" w:cs="Times New Roman"/>
          <w:noProof/>
          <w:sz w:val="28"/>
          <w:szCs w:val="28"/>
          <w:lang w:val="ru-RU"/>
        </w:rPr>
        <w:drawing>
          <wp:inline distT="0" distB="0" distL="0" distR="0" wp14:anchorId="3CA5D9DA" wp14:editId="6B9BD478">
            <wp:extent cx="5418258" cy="755834"/>
            <wp:effectExtent l="0" t="0" r="0" b="635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446574" cy="759784"/>
                    </a:xfrm>
                    <a:prstGeom prst="rect">
                      <a:avLst/>
                    </a:prstGeom>
                  </pic:spPr>
                </pic:pic>
              </a:graphicData>
            </a:graphic>
          </wp:inline>
        </w:drawing>
      </w:r>
    </w:p>
    <w:p w14:paraId="155BE0BB" w14:textId="2E067DA3" w:rsidR="003929C7" w:rsidRDefault="00BA06A7" w:rsidP="00945839">
      <w:pPr>
        <w:pStyle w:val="a7"/>
        <w:ind w:left="360"/>
        <w:jc w:val="center"/>
        <w:rPr>
          <w:rFonts w:ascii="Times New Roman" w:hAnsi="Times New Roman" w:cs="Times New Roman"/>
          <w:sz w:val="28"/>
          <w:szCs w:val="28"/>
          <w:lang w:val="ru-RU"/>
        </w:rPr>
      </w:pPr>
      <w:r>
        <w:rPr>
          <w:rFonts w:ascii="Times New Roman" w:hAnsi="Times New Roman" w:cs="Times New Roman"/>
          <w:sz w:val="28"/>
          <w:szCs w:val="28"/>
          <w:lang w:val="ru-RU"/>
        </w:rPr>
        <w:t xml:space="preserve">Рисунок </w:t>
      </w:r>
      <w:r w:rsidR="00074C23">
        <w:rPr>
          <w:rFonts w:ascii="Times New Roman" w:hAnsi="Times New Roman" w:cs="Times New Roman"/>
          <w:sz w:val="28"/>
          <w:szCs w:val="28"/>
          <w:lang w:val="ru-RU"/>
        </w:rPr>
        <w:t>8.7 – Лицо представившее ПИ</w:t>
      </w:r>
    </w:p>
    <w:p w14:paraId="4A0EB526" w14:textId="314851F7" w:rsidR="00B07271" w:rsidRDefault="00B07271" w:rsidP="00945839">
      <w:pPr>
        <w:pStyle w:val="a7"/>
        <w:ind w:left="360"/>
        <w:jc w:val="center"/>
        <w:rPr>
          <w:rFonts w:ascii="Times New Roman" w:hAnsi="Times New Roman" w:cs="Times New Roman"/>
          <w:sz w:val="28"/>
          <w:szCs w:val="28"/>
          <w:lang w:val="ru-RU"/>
        </w:rPr>
      </w:pPr>
    </w:p>
    <w:p w14:paraId="3E7D3E6E" w14:textId="23FBC5CC" w:rsidR="00B07271" w:rsidRDefault="00B07271" w:rsidP="00B07271">
      <w:pPr>
        <w:pStyle w:val="a7"/>
        <w:numPr>
          <w:ilvl w:val="0"/>
          <w:numId w:val="9"/>
        </w:numPr>
        <w:rPr>
          <w:rFonts w:ascii="Times New Roman" w:hAnsi="Times New Roman" w:cs="Times New Roman"/>
          <w:b/>
          <w:bCs/>
          <w:sz w:val="28"/>
          <w:szCs w:val="28"/>
          <w:lang w:val="ru-RU"/>
        </w:rPr>
      </w:pPr>
      <w:r w:rsidRPr="00B07271">
        <w:rPr>
          <w:rFonts w:ascii="Times New Roman" w:hAnsi="Times New Roman" w:cs="Times New Roman"/>
          <w:b/>
          <w:bCs/>
          <w:sz w:val="28"/>
          <w:szCs w:val="28"/>
          <w:lang w:val="ru-RU"/>
        </w:rPr>
        <w:t>Сведения о подконтрольных товарах</w:t>
      </w:r>
    </w:p>
    <w:p w14:paraId="0CDFE0A1" w14:textId="2478A497" w:rsidR="00B07271" w:rsidRDefault="009718B0" w:rsidP="00201144">
      <w:pPr>
        <w:pStyle w:val="a7"/>
        <w:rPr>
          <w:rFonts w:ascii="Times New Roman" w:hAnsi="Times New Roman" w:cs="Times New Roman"/>
          <w:sz w:val="28"/>
          <w:szCs w:val="28"/>
          <w:lang w:val="ru-RU"/>
        </w:rPr>
      </w:pPr>
      <w:r w:rsidRPr="009718B0">
        <w:rPr>
          <w:rFonts w:ascii="Times New Roman" w:hAnsi="Times New Roman" w:cs="Times New Roman"/>
          <w:sz w:val="28"/>
          <w:szCs w:val="28"/>
          <w:lang w:val="ru-RU"/>
        </w:rPr>
        <w:t>В завершение заполните сведения о подконтрольных товарах. Выберите вид информации и признак наличия из выпадающего списка. Затем сохраните данные</w:t>
      </w:r>
      <w:r>
        <w:rPr>
          <w:rFonts w:ascii="Times New Roman" w:hAnsi="Times New Roman" w:cs="Times New Roman"/>
          <w:sz w:val="28"/>
          <w:szCs w:val="28"/>
          <w:lang w:val="ru-RU"/>
        </w:rPr>
        <w:t xml:space="preserve"> (рисунок 8.8)</w:t>
      </w:r>
      <w:r w:rsidRPr="009718B0">
        <w:rPr>
          <w:rFonts w:ascii="Times New Roman" w:hAnsi="Times New Roman" w:cs="Times New Roman"/>
          <w:sz w:val="28"/>
          <w:szCs w:val="28"/>
          <w:lang w:val="ru-RU"/>
        </w:rPr>
        <w:t>.</w:t>
      </w:r>
    </w:p>
    <w:p w14:paraId="381B7EBB" w14:textId="11D99CA3" w:rsidR="009718B0" w:rsidRDefault="009718B0" w:rsidP="009718B0">
      <w:pPr>
        <w:pStyle w:val="a7"/>
        <w:ind w:left="420"/>
        <w:rPr>
          <w:rFonts w:ascii="Times New Roman" w:hAnsi="Times New Roman" w:cs="Times New Roman"/>
          <w:sz w:val="28"/>
          <w:szCs w:val="28"/>
          <w:lang w:val="ru-RU"/>
        </w:rPr>
      </w:pPr>
    </w:p>
    <w:p w14:paraId="645AD561" w14:textId="434F01BB" w:rsidR="009718B0" w:rsidRDefault="009718B0" w:rsidP="009718B0">
      <w:pPr>
        <w:pStyle w:val="a7"/>
        <w:ind w:left="420"/>
        <w:jc w:val="center"/>
        <w:rPr>
          <w:rFonts w:ascii="Times New Roman" w:hAnsi="Times New Roman" w:cs="Times New Roman"/>
          <w:sz w:val="28"/>
          <w:szCs w:val="28"/>
          <w:lang w:val="ru-RU"/>
        </w:rPr>
      </w:pPr>
      <w:r w:rsidRPr="009718B0">
        <w:rPr>
          <w:rFonts w:ascii="Times New Roman" w:hAnsi="Times New Roman" w:cs="Times New Roman"/>
          <w:noProof/>
          <w:sz w:val="28"/>
          <w:szCs w:val="28"/>
          <w:lang w:val="ru-RU"/>
        </w:rPr>
        <w:drawing>
          <wp:inline distT="0" distB="0" distL="0" distR="0" wp14:anchorId="09899726" wp14:editId="3F7FEBD4">
            <wp:extent cx="5623824" cy="1708488"/>
            <wp:effectExtent l="0" t="0" r="0" b="635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638356" cy="1712903"/>
                    </a:xfrm>
                    <a:prstGeom prst="rect">
                      <a:avLst/>
                    </a:prstGeom>
                  </pic:spPr>
                </pic:pic>
              </a:graphicData>
            </a:graphic>
          </wp:inline>
        </w:drawing>
      </w:r>
    </w:p>
    <w:p w14:paraId="49024AB6" w14:textId="17DD057A" w:rsidR="009718B0" w:rsidRDefault="009718B0" w:rsidP="009718B0">
      <w:pPr>
        <w:pStyle w:val="a7"/>
        <w:ind w:left="420"/>
        <w:jc w:val="center"/>
        <w:rPr>
          <w:rFonts w:ascii="Times New Roman" w:hAnsi="Times New Roman" w:cs="Times New Roman"/>
          <w:sz w:val="28"/>
          <w:szCs w:val="28"/>
          <w:lang w:val="ru-RU"/>
        </w:rPr>
      </w:pPr>
      <w:r>
        <w:rPr>
          <w:rFonts w:ascii="Times New Roman" w:hAnsi="Times New Roman" w:cs="Times New Roman"/>
          <w:sz w:val="28"/>
          <w:szCs w:val="28"/>
          <w:lang w:val="ru-RU"/>
        </w:rPr>
        <w:t>Рисунок 8.8 – Сведения о подконтрольных товарах</w:t>
      </w:r>
    </w:p>
    <w:p w14:paraId="1527E0CE" w14:textId="7331E65B" w:rsidR="009718B0" w:rsidRDefault="009718B0" w:rsidP="009718B0">
      <w:pPr>
        <w:pStyle w:val="a7"/>
        <w:ind w:left="420"/>
        <w:jc w:val="center"/>
        <w:rPr>
          <w:rFonts w:ascii="Times New Roman" w:hAnsi="Times New Roman" w:cs="Times New Roman"/>
          <w:sz w:val="28"/>
          <w:szCs w:val="28"/>
          <w:lang w:val="ru-RU"/>
        </w:rPr>
      </w:pPr>
    </w:p>
    <w:p w14:paraId="5C5F17DC" w14:textId="0B8AB352" w:rsidR="009718B0" w:rsidRPr="009718B0" w:rsidRDefault="009718B0" w:rsidP="009718B0">
      <w:pPr>
        <w:pStyle w:val="a7"/>
        <w:numPr>
          <w:ilvl w:val="0"/>
          <w:numId w:val="9"/>
        </w:numPr>
        <w:rPr>
          <w:rFonts w:ascii="Times New Roman" w:hAnsi="Times New Roman" w:cs="Times New Roman"/>
          <w:b/>
          <w:bCs/>
          <w:sz w:val="28"/>
          <w:szCs w:val="28"/>
          <w:lang w:val="ru-RU"/>
        </w:rPr>
      </w:pPr>
      <w:r w:rsidRPr="009718B0">
        <w:rPr>
          <w:rFonts w:ascii="Times New Roman" w:hAnsi="Times New Roman" w:cs="Times New Roman"/>
          <w:b/>
          <w:bCs/>
          <w:sz w:val="28"/>
          <w:szCs w:val="28"/>
          <w:lang w:val="ru-RU"/>
        </w:rPr>
        <w:t>Форматно – логический контроль</w:t>
      </w:r>
    </w:p>
    <w:p w14:paraId="0C222980" w14:textId="491253A4" w:rsidR="00201144" w:rsidRPr="00244945" w:rsidRDefault="00201144" w:rsidP="00201144">
      <w:pPr>
        <w:pStyle w:val="a7"/>
        <w:jc w:val="both"/>
        <w:rPr>
          <w:rFonts w:ascii="Times New Roman" w:hAnsi="Times New Roman" w:cs="Times New Roman"/>
          <w:sz w:val="28"/>
          <w:szCs w:val="28"/>
          <w:lang w:val="ru-RU"/>
        </w:rPr>
      </w:pPr>
      <w:r w:rsidRPr="00201144">
        <w:rPr>
          <w:rFonts w:ascii="Times New Roman" w:hAnsi="Times New Roman" w:cs="Times New Roman"/>
          <w:sz w:val="28"/>
          <w:szCs w:val="28"/>
          <w:lang w:val="ru-RU"/>
        </w:rPr>
        <w:t>После заполнения всех данных проверьте результаты ФЛК, нажав на кнопку</w:t>
      </w:r>
      <w:r>
        <w:rPr>
          <w:rFonts w:ascii="Times New Roman" w:hAnsi="Times New Roman" w:cs="Times New Roman"/>
          <w:sz w:val="28"/>
          <w:szCs w:val="28"/>
          <w:lang w:val="ru-RU"/>
        </w:rPr>
        <w:t xml:space="preserve"> </w:t>
      </w:r>
      <w:r w:rsidRPr="009718B0">
        <w:rPr>
          <w:rFonts w:ascii="Times New Roman" w:hAnsi="Times New Roman" w:cs="Times New Roman"/>
          <w:noProof/>
          <w:sz w:val="28"/>
          <w:szCs w:val="28"/>
          <w:lang w:val="ru-RU"/>
        </w:rPr>
        <w:drawing>
          <wp:inline distT="0" distB="0" distL="0" distR="0" wp14:anchorId="2A067FEF" wp14:editId="5666B0BD">
            <wp:extent cx="290706" cy="22929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l="30407" t="27765" r="15485" b="16602"/>
                    <a:stretch/>
                  </pic:blipFill>
                  <pic:spPr bwMode="auto">
                    <a:xfrm>
                      <a:off x="0" y="0"/>
                      <a:ext cx="299741" cy="236416"/>
                    </a:xfrm>
                    <a:prstGeom prst="rect">
                      <a:avLst/>
                    </a:prstGeom>
                    <a:ln>
                      <a:noFill/>
                    </a:ln>
                    <a:extLst>
                      <a:ext uri="{53640926-AAD7-44D8-BBD7-CCE9431645EC}">
                        <a14:shadowObscured xmlns:a14="http://schemas.microsoft.com/office/drawing/2010/main"/>
                      </a:ext>
                    </a:extLst>
                  </pic:spPr>
                </pic:pic>
              </a:graphicData>
            </a:graphic>
          </wp:inline>
        </w:drawing>
      </w:r>
      <w:r w:rsidRPr="00201144">
        <w:rPr>
          <w:rFonts w:ascii="Times New Roman" w:hAnsi="Times New Roman" w:cs="Times New Roman"/>
          <w:sz w:val="28"/>
          <w:szCs w:val="28"/>
          <w:lang w:val="ru-RU"/>
        </w:rPr>
        <w:t xml:space="preserve"> в левом нижнем углу. Откроется окно с результатами ФЛК. Для подачи ПИ необходимо пройти ФЛК, и при проверке должно отображаться 0 ошибок </w:t>
      </w:r>
      <w:r w:rsidR="00E802BC">
        <w:rPr>
          <w:rFonts w:ascii="Times New Roman" w:hAnsi="Times New Roman" w:cs="Times New Roman"/>
          <w:sz w:val="28"/>
          <w:szCs w:val="28"/>
          <w:lang w:val="ru-RU"/>
        </w:rPr>
        <w:t>(</w:t>
      </w:r>
      <w:r w:rsidRPr="00201144">
        <w:rPr>
          <w:rFonts w:ascii="Times New Roman" w:hAnsi="Times New Roman" w:cs="Times New Roman"/>
          <w:sz w:val="28"/>
          <w:szCs w:val="28"/>
          <w:lang w:val="ru-RU"/>
        </w:rPr>
        <w:t>рисунок 8.9).</w:t>
      </w:r>
      <w:r w:rsidR="00244945" w:rsidRPr="00244945">
        <w:rPr>
          <w:rFonts w:ascii="Times New Roman" w:hAnsi="Times New Roman" w:cs="Times New Roman"/>
          <w:sz w:val="28"/>
          <w:szCs w:val="28"/>
          <w:lang w:val="ru-RU"/>
        </w:rPr>
        <w:t xml:space="preserve"> </w:t>
      </w:r>
    </w:p>
    <w:p w14:paraId="630E0A08" w14:textId="29CF8BCA" w:rsidR="009718B0" w:rsidRDefault="00201144" w:rsidP="00E802BC">
      <w:pPr>
        <w:pStyle w:val="a7"/>
        <w:ind w:left="420"/>
        <w:jc w:val="center"/>
        <w:rPr>
          <w:rFonts w:ascii="Times New Roman" w:hAnsi="Times New Roman" w:cs="Times New Roman"/>
          <w:sz w:val="28"/>
          <w:szCs w:val="28"/>
          <w:lang w:val="ru-RU"/>
        </w:rPr>
      </w:pPr>
      <w:r w:rsidRPr="00201144">
        <w:rPr>
          <w:rFonts w:ascii="Times New Roman" w:hAnsi="Times New Roman" w:cs="Times New Roman"/>
          <w:noProof/>
          <w:sz w:val="28"/>
          <w:szCs w:val="28"/>
          <w:lang w:val="ru-RU"/>
        </w:rPr>
        <w:lastRenderedPageBreak/>
        <w:drawing>
          <wp:inline distT="0" distB="0" distL="0" distR="0" wp14:anchorId="78B7289B" wp14:editId="33B45FE4">
            <wp:extent cx="2825115" cy="346732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b="36112"/>
                    <a:stretch/>
                  </pic:blipFill>
                  <pic:spPr bwMode="auto">
                    <a:xfrm>
                      <a:off x="0" y="0"/>
                      <a:ext cx="2831902" cy="3475650"/>
                    </a:xfrm>
                    <a:prstGeom prst="rect">
                      <a:avLst/>
                    </a:prstGeom>
                    <a:ln>
                      <a:noFill/>
                    </a:ln>
                    <a:extLst>
                      <a:ext uri="{53640926-AAD7-44D8-BBD7-CCE9431645EC}">
                        <a14:shadowObscured xmlns:a14="http://schemas.microsoft.com/office/drawing/2010/main"/>
                      </a:ext>
                    </a:extLst>
                  </pic:spPr>
                </pic:pic>
              </a:graphicData>
            </a:graphic>
          </wp:inline>
        </w:drawing>
      </w:r>
    </w:p>
    <w:p w14:paraId="1A3295AF" w14:textId="2923106E" w:rsidR="00E802BC" w:rsidRDefault="00E802BC" w:rsidP="00E802BC">
      <w:pPr>
        <w:pStyle w:val="a7"/>
        <w:ind w:left="420"/>
        <w:jc w:val="center"/>
        <w:rPr>
          <w:rFonts w:ascii="Times New Roman" w:hAnsi="Times New Roman" w:cs="Times New Roman"/>
          <w:sz w:val="28"/>
          <w:szCs w:val="28"/>
          <w:lang w:val="ru-RU"/>
        </w:rPr>
      </w:pPr>
      <w:r>
        <w:rPr>
          <w:rFonts w:ascii="Times New Roman" w:hAnsi="Times New Roman" w:cs="Times New Roman"/>
          <w:sz w:val="28"/>
          <w:szCs w:val="28"/>
          <w:lang w:val="ru-RU"/>
        </w:rPr>
        <w:t>Рисунок 8.9 – Результат проверки ФЛК</w:t>
      </w:r>
    </w:p>
    <w:p w14:paraId="413A21D4" w14:textId="6E30A1FF" w:rsidR="00244945" w:rsidRDefault="00244945" w:rsidP="00E802BC">
      <w:pPr>
        <w:pStyle w:val="a7"/>
        <w:ind w:left="420"/>
        <w:jc w:val="center"/>
        <w:rPr>
          <w:rFonts w:ascii="Times New Roman" w:hAnsi="Times New Roman" w:cs="Times New Roman"/>
          <w:sz w:val="28"/>
          <w:szCs w:val="28"/>
          <w:lang w:val="ru-RU"/>
        </w:rPr>
      </w:pPr>
    </w:p>
    <w:p w14:paraId="5AC3A7A0" w14:textId="10710D5F" w:rsidR="00244945" w:rsidRDefault="00244945" w:rsidP="00244945">
      <w:pPr>
        <w:pStyle w:val="a7"/>
        <w:numPr>
          <w:ilvl w:val="0"/>
          <w:numId w:val="9"/>
        </w:numPr>
        <w:rPr>
          <w:rFonts w:ascii="Times New Roman" w:hAnsi="Times New Roman" w:cs="Times New Roman"/>
          <w:b/>
          <w:bCs/>
          <w:sz w:val="28"/>
          <w:szCs w:val="28"/>
          <w:lang w:val="ru-RU"/>
        </w:rPr>
      </w:pPr>
      <w:r w:rsidRPr="00244945">
        <w:rPr>
          <w:rFonts w:ascii="Times New Roman" w:hAnsi="Times New Roman" w:cs="Times New Roman"/>
          <w:b/>
          <w:bCs/>
          <w:sz w:val="28"/>
          <w:szCs w:val="28"/>
          <w:lang w:val="ru-RU"/>
        </w:rPr>
        <w:t>Подписать и отправить ПИ</w:t>
      </w:r>
    </w:p>
    <w:p w14:paraId="6D78D04C" w14:textId="118585E4" w:rsidR="00244945" w:rsidRPr="00F80878" w:rsidRDefault="00F80878" w:rsidP="00CE1176">
      <w:pPr>
        <w:pStyle w:val="a7"/>
        <w:jc w:val="both"/>
        <w:rPr>
          <w:rFonts w:ascii="Times New Roman" w:hAnsi="Times New Roman" w:cs="Times New Roman"/>
          <w:sz w:val="28"/>
          <w:szCs w:val="28"/>
          <w:lang w:val="ru-RU"/>
        </w:rPr>
      </w:pPr>
      <w:r w:rsidRPr="00F80878">
        <w:rPr>
          <w:rFonts w:ascii="Times New Roman" w:hAnsi="Times New Roman" w:cs="Times New Roman"/>
          <w:sz w:val="28"/>
          <w:szCs w:val="28"/>
          <w:lang w:val="ru-RU"/>
        </w:rPr>
        <w:t>После завершения ФЛК мы можем подписать и отправить</w:t>
      </w:r>
      <w:r>
        <w:rPr>
          <w:rFonts w:ascii="Times New Roman" w:hAnsi="Times New Roman" w:cs="Times New Roman"/>
          <w:sz w:val="28"/>
          <w:szCs w:val="28"/>
          <w:lang w:val="ru-RU"/>
        </w:rPr>
        <w:t xml:space="preserve"> предварительное информирование</w:t>
      </w:r>
      <w:r w:rsidRPr="00F80878">
        <w:rPr>
          <w:rFonts w:ascii="Times New Roman" w:hAnsi="Times New Roman" w:cs="Times New Roman"/>
          <w:sz w:val="28"/>
          <w:szCs w:val="28"/>
          <w:lang w:val="ru-RU"/>
        </w:rPr>
        <w:t>. Для этого нажимаем на кнопку</w:t>
      </w:r>
      <w:r>
        <w:rPr>
          <w:rFonts w:ascii="Times New Roman" w:hAnsi="Times New Roman" w:cs="Times New Roman"/>
          <w:sz w:val="28"/>
          <w:szCs w:val="28"/>
          <w:lang w:val="ru-RU"/>
        </w:rPr>
        <w:t xml:space="preserve"> </w:t>
      </w:r>
      <w:r w:rsidRPr="00244945">
        <w:rPr>
          <w:rFonts w:ascii="Times New Roman" w:hAnsi="Times New Roman" w:cs="Times New Roman"/>
          <w:noProof/>
          <w:sz w:val="28"/>
          <w:szCs w:val="28"/>
          <w:lang w:val="ru-RU"/>
        </w:rPr>
        <w:drawing>
          <wp:inline distT="0" distB="0" distL="0" distR="0" wp14:anchorId="3EFEAC4E" wp14:editId="4B25141C">
            <wp:extent cx="960139" cy="174423"/>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l="3702" t="24794" r="2274" b="4339"/>
                    <a:stretch/>
                  </pic:blipFill>
                  <pic:spPr bwMode="auto">
                    <a:xfrm>
                      <a:off x="0" y="0"/>
                      <a:ext cx="982383" cy="178464"/>
                    </a:xfrm>
                    <a:prstGeom prst="rect">
                      <a:avLst/>
                    </a:prstGeom>
                    <a:ln>
                      <a:noFill/>
                    </a:ln>
                    <a:extLst>
                      <a:ext uri="{53640926-AAD7-44D8-BBD7-CCE9431645EC}">
                        <a14:shadowObscured xmlns:a14="http://schemas.microsoft.com/office/drawing/2010/main"/>
                      </a:ext>
                    </a:extLst>
                  </pic:spPr>
                </pic:pic>
              </a:graphicData>
            </a:graphic>
          </wp:inline>
        </w:drawing>
      </w:r>
      <w:r w:rsidRPr="00F80878">
        <w:rPr>
          <w:rFonts w:ascii="Times New Roman" w:hAnsi="Times New Roman" w:cs="Times New Roman"/>
          <w:sz w:val="28"/>
          <w:szCs w:val="28"/>
          <w:lang w:val="ru-RU"/>
        </w:rPr>
        <w:t>, подписываем с помощью ЭЦП. После успешного подписания появится уведомление</w:t>
      </w:r>
      <w:r>
        <w:rPr>
          <w:rFonts w:ascii="Times New Roman" w:hAnsi="Times New Roman" w:cs="Times New Roman"/>
          <w:sz w:val="28"/>
          <w:szCs w:val="28"/>
          <w:lang w:val="ru-RU"/>
        </w:rPr>
        <w:t xml:space="preserve"> </w:t>
      </w:r>
      <w:r w:rsidRPr="00244945">
        <w:rPr>
          <w:rFonts w:ascii="Times New Roman" w:hAnsi="Times New Roman" w:cs="Times New Roman"/>
          <w:noProof/>
          <w:sz w:val="28"/>
          <w:szCs w:val="28"/>
          <w:lang w:val="en-US"/>
        </w:rPr>
        <w:drawing>
          <wp:inline distT="0" distB="0" distL="0" distR="0" wp14:anchorId="45C535CB" wp14:editId="39AD951F">
            <wp:extent cx="2119674" cy="200851"/>
            <wp:effectExtent l="0" t="0" r="0" b="889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l="11521" t="31498" r="4744" b="33001"/>
                    <a:stretch/>
                  </pic:blipFill>
                  <pic:spPr bwMode="auto">
                    <a:xfrm>
                      <a:off x="0" y="0"/>
                      <a:ext cx="2227179" cy="211038"/>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lang w:val="ru-RU"/>
        </w:rPr>
        <w:t>(рисунок 9)</w:t>
      </w:r>
      <w:r w:rsidRPr="00F80878">
        <w:rPr>
          <w:rFonts w:ascii="Times New Roman" w:hAnsi="Times New Roman" w:cs="Times New Roman"/>
          <w:sz w:val="28"/>
          <w:szCs w:val="28"/>
          <w:lang w:val="ru-RU"/>
        </w:rPr>
        <w:t>.</w:t>
      </w:r>
      <w:r w:rsidR="00CE1176">
        <w:rPr>
          <w:rFonts w:ascii="Times New Roman" w:hAnsi="Times New Roman" w:cs="Times New Roman"/>
          <w:sz w:val="28"/>
          <w:szCs w:val="28"/>
          <w:lang w:val="ru-RU"/>
        </w:rPr>
        <w:t xml:space="preserve"> </w:t>
      </w:r>
      <w:r w:rsidR="00CE1176" w:rsidRPr="00CE1176">
        <w:rPr>
          <w:rFonts w:ascii="Times New Roman" w:hAnsi="Times New Roman" w:cs="Times New Roman"/>
          <w:sz w:val="28"/>
          <w:szCs w:val="28"/>
          <w:lang w:val="ru-RU"/>
        </w:rPr>
        <w:t>После этого наша ПИ будет отображаться в журнале со статусом «Зарегистрирован».</w:t>
      </w:r>
      <w:r>
        <w:rPr>
          <w:noProof/>
          <w:position w:val="3"/>
          <w:sz w:val="20"/>
        </w:rPr>
        <w:drawing>
          <wp:inline distT="0" distB="0" distL="0" distR="0" wp14:anchorId="7AE2C717" wp14:editId="25B3105C">
            <wp:extent cx="3041826" cy="2330928"/>
            <wp:effectExtent l="0" t="0" r="6350" b="0"/>
            <wp:docPr id="117"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8.jpeg"/>
                    <pic:cNvPicPr/>
                  </pic:nvPicPr>
                  <pic:blipFill>
                    <a:blip r:embed="rId79" cstate="print"/>
                    <a:stretch>
                      <a:fillRect/>
                    </a:stretch>
                  </pic:blipFill>
                  <pic:spPr>
                    <a:xfrm>
                      <a:off x="0" y="0"/>
                      <a:ext cx="3046136" cy="2334231"/>
                    </a:xfrm>
                    <a:prstGeom prst="rect">
                      <a:avLst/>
                    </a:prstGeom>
                  </pic:spPr>
                </pic:pic>
              </a:graphicData>
            </a:graphic>
          </wp:inline>
        </w:drawing>
      </w:r>
      <w:r w:rsidRPr="00F80878">
        <w:rPr>
          <w:noProof/>
          <w:sz w:val="20"/>
          <w:lang w:val="ru-RU"/>
        </w:rPr>
        <w:t xml:space="preserve">                 </w:t>
      </w:r>
      <w:r>
        <w:rPr>
          <w:noProof/>
          <w:sz w:val="20"/>
        </w:rPr>
        <w:drawing>
          <wp:inline distT="0" distB="0" distL="0" distR="0" wp14:anchorId="243F0EAD" wp14:editId="72314E26">
            <wp:extent cx="1871084" cy="2345590"/>
            <wp:effectExtent l="0" t="0" r="0" b="0"/>
            <wp:docPr id="119"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59.jpeg"/>
                    <pic:cNvPicPr/>
                  </pic:nvPicPr>
                  <pic:blipFill>
                    <a:blip r:embed="rId80" cstate="print"/>
                    <a:stretch>
                      <a:fillRect/>
                    </a:stretch>
                  </pic:blipFill>
                  <pic:spPr>
                    <a:xfrm>
                      <a:off x="0" y="0"/>
                      <a:ext cx="1896673" cy="2377668"/>
                    </a:xfrm>
                    <a:prstGeom prst="rect">
                      <a:avLst/>
                    </a:prstGeom>
                  </pic:spPr>
                </pic:pic>
              </a:graphicData>
            </a:graphic>
          </wp:inline>
        </w:drawing>
      </w:r>
    </w:p>
    <w:p w14:paraId="0A9B0024" w14:textId="229BEC3A" w:rsidR="00F80878" w:rsidRPr="00F80878" w:rsidRDefault="00F80878" w:rsidP="00244945">
      <w:pPr>
        <w:pStyle w:val="a7"/>
        <w:jc w:val="center"/>
        <w:rPr>
          <w:rFonts w:ascii="Times New Roman" w:hAnsi="Times New Roman" w:cs="Times New Roman"/>
          <w:sz w:val="28"/>
          <w:szCs w:val="28"/>
          <w:lang w:val="ru-RU"/>
        </w:rPr>
      </w:pPr>
      <w:r>
        <w:rPr>
          <w:rFonts w:ascii="Times New Roman" w:hAnsi="Times New Roman" w:cs="Times New Roman"/>
          <w:sz w:val="28"/>
          <w:szCs w:val="28"/>
          <w:lang w:val="ru-RU"/>
        </w:rPr>
        <w:t>Рисунок 9 – Подписание ПИ</w:t>
      </w:r>
    </w:p>
    <w:p w14:paraId="66254CA8" w14:textId="77777777" w:rsidR="00F80878" w:rsidRPr="00F80878" w:rsidRDefault="00F80878" w:rsidP="00244945">
      <w:pPr>
        <w:pStyle w:val="a7"/>
        <w:jc w:val="center"/>
        <w:rPr>
          <w:rFonts w:ascii="Times New Roman" w:hAnsi="Times New Roman" w:cs="Times New Roman"/>
          <w:sz w:val="28"/>
          <w:szCs w:val="28"/>
          <w:lang w:val="ru-RU"/>
        </w:rPr>
      </w:pPr>
    </w:p>
    <w:p w14:paraId="4A92E024" w14:textId="0E64819B" w:rsidR="00244945" w:rsidRPr="00CE1176" w:rsidRDefault="00244945" w:rsidP="00244945">
      <w:pPr>
        <w:pStyle w:val="a7"/>
        <w:jc w:val="center"/>
        <w:rPr>
          <w:rFonts w:ascii="Times New Roman" w:hAnsi="Times New Roman" w:cs="Times New Roman"/>
          <w:sz w:val="28"/>
          <w:szCs w:val="28"/>
          <w:lang w:val="ru-RU"/>
        </w:rPr>
      </w:pPr>
    </w:p>
    <w:p w14:paraId="5C1A9CEC" w14:textId="01006C20" w:rsidR="00244945" w:rsidRPr="00244945" w:rsidRDefault="00244945" w:rsidP="00244945">
      <w:pPr>
        <w:pStyle w:val="a7"/>
        <w:rPr>
          <w:rFonts w:ascii="Times New Roman" w:hAnsi="Times New Roman" w:cs="Times New Roman"/>
          <w:b/>
          <w:bCs/>
          <w:sz w:val="28"/>
          <w:szCs w:val="28"/>
          <w:lang w:val="ru-RU"/>
        </w:rPr>
      </w:pPr>
    </w:p>
    <w:p w14:paraId="1B1F753F" w14:textId="77777777" w:rsidR="00244945" w:rsidRPr="00244945" w:rsidRDefault="00244945" w:rsidP="00244945">
      <w:pPr>
        <w:pStyle w:val="a7"/>
        <w:ind w:left="420"/>
        <w:rPr>
          <w:rFonts w:ascii="Times New Roman" w:hAnsi="Times New Roman" w:cs="Times New Roman"/>
          <w:sz w:val="28"/>
          <w:szCs w:val="28"/>
          <w:lang w:val="ru-RU"/>
        </w:rPr>
      </w:pPr>
    </w:p>
    <w:sectPr w:rsidR="00244945" w:rsidRPr="0024494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50386C"/>
    <w:multiLevelType w:val="multilevel"/>
    <w:tmpl w:val="6AE2D75A"/>
    <w:lvl w:ilvl="0">
      <w:start w:val="2"/>
      <w:numFmt w:val="decimal"/>
      <w:lvlText w:val="%1."/>
      <w:lvlJc w:val="left"/>
      <w:pPr>
        <w:ind w:left="420" w:hanging="420"/>
      </w:pPr>
      <w:rPr>
        <w:rFonts w:hint="default"/>
      </w:rPr>
    </w:lvl>
    <w:lvl w:ilvl="1">
      <w:start w:val="2"/>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1" w15:restartNumberingAfterBreak="0">
    <w:nsid w:val="12FC7DA4"/>
    <w:multiLevelType w:val="multilevel"/>
    <w:tmpl w:val="9566E388"/>
    <w:lvl w:ilvl="0">
      <w:start w:val="4"/>
      <w:numFmt w:val="decimal"/>
      <w:lvlText w:val="%1."/>
      <w:lvlJc w:val="left"/>
      <w:pPr>
        <w:ind w:left="420" w:hanging="42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241D3082"/>
    <w:multiLevelType w:val="multilevel"/>
    <w:tmpl w:val="6C1CF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6C2A90"/>
    <w:multiLevelType w:val="hybridMultilevel"/>
    <w:tmpl w:val="A240182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286862D4"/>
    <w:multiLevelType w:val="multilevel"/>
    <w:tmpl w:val="3782C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905230"/>
    <w:multiLevelType w:val="hybridMultilevel"/>
    <w:tmpl w:val="FCF876CA"/>
    <w:lvl w:ilvl="0" w:tplc="2000000F">
      <w:start w:val="1"/>
      <w:numFmt w:val="decimal"/>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3BAE4E9D"/>
    <w:multiLevelType w:val="multilevel"/>
    <w:tmpl w:val="2D988B2A"/>
    <w:lvl w:ilvl="0">
      <w:start w:val="1"/>
      <w:numFmt w:val="decimal"/>
      <w:lvlText w:val="%1."/>
      <w:lvlJc w:val="left"/>
      <w:pPr>
        <w:ind w:left="720" w:hanging="360"/>
      </w:pPr>
      <w:rPr>
        <w:rFonts w:ascii="Times New Roman" w:hAnsi="Times New Roman" w:cs="Times New Roman" w:hint="default"/>
        <w:b/>
        <w:sz w:val="28"/>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7" w15:restartNumberingAfterBreak="0">
    <w:nsid w:val="41495672"/>
    <w:multiLevelType w:val="multilevel"/>
    <w:tmpl w:val="1F78A6B6"/>
    <w:lvl w:ilvl="0">
      <w:start w:val="4"/>
      <w:numFmt w:val="decimal"/>
      <w:lvlText w:val="%1."/>
      <w:lvlJc w:val="left"/>
      <w:pPr>
        <w:ind w:left="420" w:hanging="4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756B58E3"/>
    <w:multiLevelType w:val="hybridMultilevel"/>
    <w:tmpl w:val="71C6246E"/>
    <w:lvl w:ilvl="0" w:tplc="D7FA4706">
      <w:numFmt w:val="bullet"/>
      <w:lvlText w:val="-"/>
      <w:lvlJc w:val="left"/>
      <w:pPr>
        <w:ind w:left="101" w:hanging="164"/>
      </w:pPr>
      <w:rPr>
        <w:rFonts w:ascii="Times New Roman" w:eastAsia="Times New Roman" w:hAnsi="Times New Roman" w:cs="Times New Roman" w:hint="default"/>
        <w:w w:val="100"/>
        <w:sz w:val="28"/>
        <w:szCs w:val="28"/>
        <w:lang w:val="ru-RU" w:eastAsia="en-US" w:bidi="ar-SA"/>
      </w:rPr>
    </w:lvl>
    <w:lvl w:ilvl="1" w:tplc="2460CB54">
      <w:numFmt w:val="bullet"/>
      <w:lvlText w:val="•"/>
      <w:lvlJc w:val="left"/>
      <w:pPr>
        <w:ind w:left="1046" w:hanging="164"/>
      </w:pPr>
      <w:rPr>
        <w:rFonts w:hint="default"/>
        <w:lang w:val="ru-RU" w:eastAsia="en-US" w:bidi="ar-SA"/>
      </w:rPr>
    </w:lvl>
    <w:lvl w:ilvl="2" w:tplc="E3943C16">
      <w:numFmt w:val="bullet"/>
      <w:lvlText w:val="•"/>
      <w:lvlJc w:val="left"/>
      <w:pPr>
        <w:ind w:left="1993" w:hanging="164"/>
      </w:pPr>
      <w:rPr>
        <w:rFonts w:hint="default"/>
        <w:lang w:val="ru-RU" w:eastAsia="en-US" w:bidi="ar-SA"/>
      </w:rPr>
    </w:lvl>
    <w:lvl w:ilvl="3" w:tplc="83607CF6">
      <w:numFmt w:val="bullet"/>
      <w:lvlText w:val="•"/>
      <w:lvlJc w:val="left"/>
      <w:pPr>
        <w:ind w:left="2939" w:hanging="164"/>
      </w:pPr>
      <w:rPr>
        <w:rFonts w:hint="default"/>
        <w:lang w:val="ru-RU" w:eastAsia="en-US" w:bidi="ar-SA"/>
      </w:rPr>
    </w:lvl>
    <w:lvl w:ilvl="4" w:tplc="4CF4C326">
      <w:numFmt w:val="bullet"/>
      <w:lvlText w:val="•"/>
      <w:lvlJc w:val="left"/>
      <w:pPr>
        <w:ind w:left="3886" w:hanging="164"/>
      </w:pPr>
      <w:rPr>
        <w:rFonts w:hint="default"/>
        <w:lang w:val="ru-RU" w:eastAsia="en-US" w:bidi="ar-SA"/>
      </w:rPr>
    </w:lvl>
    <w:lvl w:ilvl="5" w:tplc="2E18BADA">
      <w:numFmt w:val="bullet"/>
      <w:lvlText w:val="•"/>
      <w:lvlJc w:val="left"/>
      <w:pPr>
        <w:ind w:left="4833" w:hanging="164"/>
      </w:pPr>
      <w:rPr>
        <w:rFonts w:hint="default"/>
        <w:lang w:val="ru-RU" w:eastAsia="en-US" w:bidi="ar-SA"/>
      </w:rPr>
    </w:lvl>
    <w:lvl w:ilvl="6" w:tplc="E8D24B94">
      <w:numFmt w:val="bullet"/>
      <w:lvlText w:val="•"/>
      <w:lvlJc w:val="left"/>
      <w:pPr>
        <w:ind w:left="5779" w:hanging="164"/>
      </w:pPr>
      <w:rPr>
        <w:rFonts w:hint="default"/>
        <w:lang w:val="ru-RU" w:eastAsia="en-US" w:bidi="ar-SA"/>
      </w:rPr>
    </w:lvl>
    <w:lvl w:ilvl="7" w:tplc="E026D64E">
      <w:numFmt w:val="bullet"/>
      <w:lvlText w:val="•"/>
      <w:lvlJc w:val="left"/>
      <w:pPr>
        <w:ind w:left="6726" w:hanging="164"/>
      </w:pPr>
      <w:rPr>
        <w:rFonts w:hint="default"/>
        <w:lang w:val="ru-RU" w:eastAsia="en-US" w:bidi="ar-SA"/>
      </w:rPr>
    </w:lvl>
    <w:lvl w:ilvl="8" w:tplc="27067418">
      <w:numFmt w:val="bullet"/>
      <w:lvlText w:val="•"/>
      <w:lvlJc w:val="left"/>
      <w:pPr>
        <w:ind w:left="7672" w:hanging="164"/>
      </w:pPr>
      <w:rPr>
        <w:rFonts w:hint="default"/>
        <w:lang w:val="ru-RU" w:eastAsia="en-US" w:bidi="ar-SA"/>
      </w:rPr>
    </w:lvl>
  </w:abstractNum>
  <w:num w:numId="1">
    <w:abstractNumId w:val="3"/>
  </w:num>
  <w:num w:numId="2">
    <w:abstractNumId w:val="6"/>
  </w:num>
  <w:num w:numId="3">
    <w:abstractNumId w:val="5"/>
  </w:num>
  <w:num w:numId="4">
    <w:abstractNumId w:val="0"/>
  </w:num>
  <w:num w:numId="5">
    <w:abstractNumId w:val="8"/>
  </w:num>
  <w:num w:numId="6">
    <w:abstractNumId w:val="2"/>
  </w:num>
  <w:num w:numId="7">
    <w:abstractNumId w:val="4"/>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59F6"/>
    <w:rsid w:val="000011AE"/>
    <w:rsid w:val="00012D97"/>
    <w:rsid w:val="00064FB4"/>
    <w:rsid w:val="00074C23"/>
    <w:rsid w:val="000C1197"/>
    <w:rsid w:val="001101D1"/>
    <w:rsid w:val="001138AF"/>
    <w:rsid w:val="001247EE"/>
    <w:rsid w:val="00135386"/>
    <w:rsid w:val="00162098"/>
    <w:rsid w:val="00171663"/>
    <w:rsid w:val="0017364A"/>
    <w:rsid w:val="00191F3D"/>
    <w:rsid w:val="001A0FCF"/>
    <w:rsid w:val="001A4808"/>
    <w:rsid w:val="001C6454"/>
    <w:rsid w:val="00201144"/>
    <w:rsid w:val="00214A95"/>
    <w:rsid w:val="00225887"/>
    <w:rsid w:val="00244945"/>
    <w:rsid w:val="0027251F"/>
    <w:rsid w:val="002A5F75"/>
    <w:rsid w:val="002E1F30"/>
    <w:rsid w:val="003021A9"/>
    <w:rsid w:val="00310C5E"/>
    <w:rsid w:val="0035305E"/>
    <w:rsid w:val="00353329"/>
    <w:rsid w:val="00391D0C"/>
    <w:rsid w:val="003929C7"/>
    <w:rsid w:val="003B3090"/>
    <w:rsid w:val="0040081D"/>
    <w:rsid w:val="00404E2C"/>
    <w:rsid w:val="0040736C"/>
    <w:rsid w:val="00411F96"/>
    <w:rsid w:val="00415E2C"/>
    <w:rsid w:val="0042376C"/>
    <w:rsid w:val="004A46BD"/>
    <w:rsid w:val="004B1AE5"/>
    <w:rsid w:val="004E66E0"/>
    <w:rsid w:val="004F06EC"/>
    <w:rsid w:val="005568E1"/>
    <w:rsid w:val="00571CEC"/>
    <w:rsid w:val="00572F59"/>
    <w:rsid w:val="00590275"/>
    <w:rsid w:val="005C3A7A"/>
    <w:rsid w:val="005C7026"/>
    <w:rsid w:val="006104DA"/>
    <w:rsid w:val="00616012"/>
    <w:rsid w:val="00674F4D"/>
    <w:rsid w:val="006B29A1"/>
    <w:rsid w:val="00744965"/>
    <w:rsid w:val="0077474B"/>
    <w:rsid w:val="007E0A43"/>
    <w:rsid w:val="00801A05"/>
    <w:rsid w:val="00826C04"/>
    <w:rsid w:val="008559F6"/>
    <w:rsid w:val="008E4562"/>
    <w:rsid w:val="0091587B"/>
    <w:rsid w:val="0092468B"/>
    <w:rsid w:val="00945839"/>
    <w:rsid w:val="009718B0"/>
    <w:rsid w:val="00977A1C"/>
    <w:rsid w:val="009C0618"/>
    <w:rsid w:val="009D322C"/>
    <w:rsid w:val="009E7CE3"/>
    <w:rsid w:val="009F138A"/>
    <w:rsid w:val="00A0666A"/>
    <w:rsid w:val="00A25A0B"/>
    <w:rsid w:val="00A559E1"/>
    <w:rsid w:val="00A56BE8"/>
    <w:rsid w:val="00AA23F2"/>
    <w:rsid w:val="00AE6BD2"/>
    <w:rsid w:val="00B0664D"/>
    <w:rsid w:val="00B07271"/>
    <w:rsid w:val="00B07A36"/>
    <w:rsid w:val="00B42B83"/>
    <w:rsid w:val="00B44569"/>
    <w:rsid w:val="00B50D64"/>
    <w:rsid w:val="00B535B9"/>
    <w:rsid w:val="00BA06A7"/>
    <w:rsid w:val="00BE306C"/>
    <w:rsid w:val="00C16B8C"/>
    <w:rsid w:val="00C53B49"/>
    <w:rsid w:val="00CA5816"/>
    <w:rsid w:val="00CA666F"/>
    <w:rsid w:val="00CB2394"/>
    <w:rsid w:val="00CE1176"/>
    <w:rsid w:val="00D63F71"/>
    <w:rsid w:val="00DC4B03"/>
    <w:rsid w:val="00DF293E"/>
    <w:rsid w:val="00DF4B99"/>
    <w:rsid w:val="00E165A0"/>
    <w:rsid w:val="00E2707F"/>
    <w:rsid w:val="00E4160D"/>
    <w:rsid w:val="00E47D92"/>
    <w:rsid w:val="00E66995"/>
    <w:rsid w:val="00E802BC"/>
    <w:rsid w:val="00E978C9"/>
    <w:rsid w:val="00F05552"/>
    <w:rsid w:val="00F22D27"/>
    <w:rsid w:val="00F336F0"/>
    <w:rsid w:val="00F80878"/>
    <w:rsid w:val="00F960E3"/>
    <w:rsid w:val="00FA281D"/>
    <w:rsid w:val="00FE1A66"/>
    <w:rsid w:val="00FE78D1"/>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B98F38"/>
  <w15:chartTrackingRefBased/>
  <w15:docId w15:val="{79638094-C46D-476A-A924-2A81A0D94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K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310C5E"/>
    <w:pPr>
      <w:ind w:left="720"/>
      <w:contextualSpacing/>
    </w:pPr>
  </w:style>
  <w:style w:type="paragraph" w:styleId="a4">
    <w:name w:val="Body Text"/>
    <w:basedOn w:val="a"/>
    <w:link w:val="a5"/>
    <w:uiPriority w:val="1"/>
    <w:qFormat/>
    <w:rsid w:val="00616012"/>
    <w:pPr>
      <w:widowControl w:val="0"/>
      <w:autoSpaceDE w:val="0"/>
      <w:autoSpaceDN w:val="0"/>
      <w:spacing w:after="0" w:line="240" w:lineRule="auto"/>
    </w:pPr>
    <w:rPr>
      <w:rFonts w:ascii="Times New Roman" w:eastAsia="Times New Roman" w:hAnsi="Times New Roman" w:cs="Times New Roman"/>
      <w:sz w:val="28"/>
      <w:szCs w:val="28"/>
      <w:lang w:val="ru-RU"/>
    </w:rPr>
  </w:style>
  <w:style w:type="character" w:customStyle="1" w:styleId="a5">
    <w:name w:val="Основной текст Знак"/>
    <w:basedOn w:val="a0"/>
    <w:link w:val="a4"/>
    <w:uiPriority w:val="1"/>
    <w:rsid w:val="00616012"/>
    <w:rPr>
      <w:rFonts w:ascii="Times New Roman" w:eastAsia="Times New Roman" w:hAnsi="Times New Roman" w:cs="Times New Roman"/>
      <w:sz w:val="28"/>
      <w:szCs w:val="28"/>
      <w:lang w:val="ru-RU"/>
    </w:rPr>
  </w:style>
  <w:style w:type="character" w:styleId="a6">
    <w:name w:val="Strong"/>
    <w:basedOn w:val="a0"/>
    <w:uiPriority w:val="22"/>
    <w:qFormat/>
    <w:rsid w:val="00E2707F"/>
    <w:rPr>
      <w:b/>
      <w:bCs/>
    </w:rPr>
  </w:style>
  <w:style w:type="paragraph" w:styleId="z-">
    <w:name w:val="HTML Top of Form"/>
    <w:basedOn w:val="a"/>
    <w:next w:val="a"/>
    <w:link w:val="z-0"/>
    <w:hidden/>
    <w:uiPriority w:val="99"/>
    <w:semiHidden/>
    <w:unhideWhenUsed/>
    <w:rsid w:val="00E2707F"/>
    <w:pPr>
      <w:pBdr>
        <w:bottom w:val="single" w:sz="6" w:space="1" w:color="auto"/>
      </w:pBdr>
      <w:spacing w:after="0" w:line="240" w:lineRule="auto"/>
      <w:jc w:val="center"/>
    </w:pPr>
    <w:rPr>
      <w:rFonts w:ascii="Arial" w:eastAsia="Times New Roman" w:hAnsi="Arial" w:cs="Arial"/>
      <w:vanish/>
      <w:sz w:val="16"/>
      <w:szCs w:val="16"/>
      <w:lang w:eastAsia="ru-KZ"/>
    </w:rPr>
  </w:style>
  <w:style w:type="character" w:customStyle="1" w:styleId="z-0">
    <w:name w:val="z-Начало формы Знак"/>
    <w:basedOn w:val="a0"/>
    <w:link w:val="z-"/>
    <w:uiPriority w:val="99"/>
    <w:semiHidden/>
    <w:rsid w:val="00E2707F"/>
    <w:rPr>
      <w:rFonts w:ascii="Arial" w:eastAsia="Times New Roman" w:hAnsi="Arial" w:cs="Arial"/>
      <w:vanish/>
      <w:sz w:val="16"/>
      <w:szCs w:val="16"/>
      <w:lang w:val="ru-KZ" w:eastAsia="ru-KZ"/>
    </w:rPr>
  </w:style>
  <w:style w:type="paragraph" w:styleId="z-1">
    <w:name w:val="HTML Bottom of Form"/>
    <w:basedOn w:val="a"/>
    <w:next w:val="a"/>
    <w:link w:val="z-2"/>
    <w:hidden/>
    <w:uiPriority w:val="99"/>
    <w:semiHidden/>
    <w:unhideWhenUsed/>
    <w:rsid w:val="00E2707F"/>
    <w:pPr>
      <w:pBdr>
        <w:top w:val="single" w:sz="6" w:space="1" w:color="auto"/>
      </w:pBdr>
      <w:spacing w:after="0" w:line="240" w:lineRule="auto"/>
      <w:jc w:val="center"/>
    </w:pPr>
    <w:rPr>
      <w:rFonts w:ascii="Arial" w:eastAsia="Times New Roman" w:hAnsi="Arial" w:cs="Arial"/>
      <w:vanish/>
      <w:sz w:val="16"/>
      <w:szCs w:val="16"/>
      <w:lang w:eastAsia="ru-KZ"/>
    </w:rPr>
  </w:style>
  <w:style w:type="character" w:customStyle="1" w:styleId="z-2">
    <w:name w:val="z-Конец формы Знак"/>
    <w:basedOn w:val="a0"/>
    <w:link w:val="z-1"/>
    <w:uiPriority w:val="99"/>
    <w:semiHidden/>
    <w:rsid w:val="00E2707F"/>
    <w:rPr>
      <w:rFonts w:ascii="Arial" w:eastAsia="Times New Roman" w:hAnsi="Arial" w:cs="Arial"/>
      <w:vanish/>
      <w:sz w:val="16"/>
      <w:szCs w:val="16"/>
      <w:lang w:val="ru-KZ" w:eastAsia="ru-KZ"/>
    </w:rPr>
  </w:style>
  <w:style w:type="paragraph" w:styleId="a7">
    <w:name w:val="No Spacing"/>
    <w:uiPriority w:val="1"/>
    <w:qFormat/>
    <w:rsid w:val="00E2707F"/>
    <w:pPr>
      <w:spacing w:after="0" w:line="240" w:lineRule="auto"/>
    </w:pPr>
  </w:style>
  <w:style w:type="paragraph" w:styleId="a8">
    <w:name w:val="Normal (Web)"/>
    <w:basedOn w:val="a"/>
    <w:uiPriority w:val="99"/>
    <w:semiHidden/>
    <w:unhideWhenUsed/>
    <w:rsid w:val="003B3090"/>
    <w:pPr>
      <w:spacing w:before="100" w:beforeAutospacing="1" w:after="100" w:afterAutospacing="1" w:line="240" w:lineRule="auto"/>
    </w:pPr>
    <w:rPr>
      <w:rFonts w:ascii="Times New Roman" w:eastAsia="Times New Roman" w:hAnsi="Times New Roman" w:cs="Times New Roman"/>
      <w:sz w:val="24"/>
      <w:szCs w:val="24"/>
      <w:lang w:eastAsia="ru-K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847379">
      <w:bodyDiv w:val="1"/>
      <w:marLeft w:val="0"/>
      <w:marRight w:val="0"/>
      <w:marTop w:val="0"/>
      <w:marBottom w:val="0"/>
      <w:divBdr>
        <w:top w:val="none" w:sz="0" w:space="0" w:color="auto"/>
        <w:left w:val="none" w:sz="0" w:space="0" w:color="auto"/>
        <w:bottom w:val="none" w:sz="0" w:space="0" w:color="auto"/>
        <w:right w:val="none" w:sz="0" w:space="0" w:color="auto"/>
      </w:divBdr>
    </w:div>
    <w:div w:id="223444736">
      <w:bodyDiv w:val="1"/>
      <w:marLeft w:val="0"/>
      <w:marRight w:val="0"/>
      <w:marTop w:val="0"/>
      <w:marBottom w:val="0"/>
      <w:divBdr>
        <w:top w:val="none" w:sz="0" w:space="0" w:color="auto"/>
        <w:left w:val="none" w:sz="0" w:space="0" w:color="auto"/>
        <w:bottom w:val="none" w:sz="0" w:space="0" w:color="auto"/>
        <w:right w:val="none" w:sz="0" w:space="0" w:color="auto"/>
      </w:divBdr>
    </w:div>
    <w:div w:id="1052732899">
      <w:bodyDiv w:val="1"/>
      <w:marLeft w:val="0"/>
      <w:marRight w:val="0"/>
      <w:marTop w:val="0"/>
      <w:marBottom w:val="0"/>
      <w:divBdr>
        <w:top w:val="none" w:sz="0" w:space="0" w:color="auto"/>
        <w:left w:val="none" w:sz="0" w:space="0" w:color="auto"/>
        <w:bottom w:val="none" w:sz="0" w:space="0" w:color="auto"/>
        <w:right w:val="none" w:sz="0" w:space="0" w:color="auto"/>
      </w:divBdr>
    </w:div>
    <w:div w:id="1527987754">
      <w:bodyDiv w:val="1"/>
      <w:marLeft w:val="0"/>
      <w:marRight w:val="0"/>
      <w:marTop w:val="0"/>
      <w:marBottom w:val="0"/>
      <w:divBdr>
        <w:top w:val="none" w:sz="0" w:space="0" w:color="auto"/>
        <w:left w:val="none" w:sz="0" w:space="0" w:color="auto"/>
        <w:bottom w:val="none" w:sz="0" w:space="0" w:color="auto"/>
        <w:right w:val="none" w:sz="0" w:space="0" w:color="auto"/>
      </w:divBdr>
      <w:divsChild>
        <w:div w:id="1787430102">
          <w:marLeft w:val="0"/>
          <w:marRight w:val="0"/>
          <w:marTop w:val="0"/>
          <w:marBottom w:val="0"/>
          <w:divBdr>
            <w:top w:val="none" w:sz="0" w:space="0" w:color="auto"/>
            <w:left w:val="none" w:sz="0" w:space="0" w:color="auto"/>
            <w:bottom w:val="none" w:sz="0" w:space="0" w:color="auto"/>
            <w:right w:val="none" w:sz="0" w:space="0" w:color="auto"/>
          </w:divBdr>
          <w:divsChild>
            <w:div w:id="465316549">
              <w:marLeft w:val="0"/>
              <w:marRight w:val="0"/>
              <w:marTop w:val="0"/>
              <w:marBottom w:val="0"/>
              <w:divBdr>
                <w:top w:val="none" w:sz="0" w:space="0" w:color="auto"/>
                <w:left w:val="none" w:sz="0" w:space="0" w:color="auto"/>
                <w:bottom w:val="none" w:sz="0" w:space="0" w:color="auto"/>
                <w:right w:val="none" w:sz="0" w:space="0" w:color="auto"/>
              </w:divBdr>
              <w:divsChild>
                <w:div w:id="261307994">
                  <w:marLeft w:val="0"/>
                  <w:marRight w:val="0"/>
                  <w:marTop w:val="0"/>
                  <w:marBottom w:val="0"/>
                  <w:divBdr>
                    <w:top w:val="none" w:sz="0" w:space="0" w:color="auto"/>
                    <w:left w:val="none" w:sz="0" w:space="0" w:color="auto"/>
                    <w:bottom w:val="none" w:sz="0" w:space="0" w:color="auto"/>
                    <w:right w:val="none" w:sz="0" w:space="0" w:color="auto"/>
                  </w:divBdr>
                  <w:divsChild>
                    <w:div w:id="769424229">
                      <w:marLeft w:val="0"/>
                      <w:marRight w:val="0"/>
                      <w:marTop w:val="0"/>
                      <w:marBottom w:val="0"/>
                      <w:divBdr>
                        <w:top w:val="none" w:sz="0" w:space="0" w:color="auto"/>
                        <w:left w:val="none" w:sz="0" w:space="0" w:color="auto"/>
                        <w:bottom w:val="none" w:sz="0" w:space="0" w:color="auto"/>
                        <w:right w:val="none" w:sz="0" w:space="0" w:color="auto"/>
                      </w:divBdr>
                      <w:divsChild>
                        <w:div w:id="866259690">
                          <w:marLeft w:val="0"/>
                          <w:marRight w:val="0"/>
                          <w:marTop w:val="0"/>
                          <w:marBottom w:val="0"/>
                          <w:divBdr>
                            <w:top w:val="none" w:sz="0" w:space="0" w:color="auto"/>
                            <w:left w:val="none" w:sz="0" w:space="0" w:color="auto"/>
                            <w:bottom w:val="none" w:sz="0" w:space="0" w:color="auto"/>
                            <w:right w:val="none" w:sz="0" w:space="0" w:color="auto"/>
                          </w:divBdr>
                          <w:divsChild>
                            <w:div w:id="1271164170">
                              <w:marLeft w:val="0"/>
                              <w:marRight w:val="0"/>
                              <w:marTop w:val="0"/>
                              <w:marBottom w:val="0"/>
                              <w:divBdr>
                                <w:top w:val="none" w:sz="0" w:space="0" w:color="auto"/>
                                <w:left w:val="none" w:sz="0" w:space="0" w:color="auto"/>
                                <w:bottom w:val="none" w:sz="0" w:space="0" w:color="auto"/>
                                <w:right w:val="none" w:sz="0" w:space="0" w:color="auto"/>
                              </w:divBdr>
                              <w:divsChild>
                                <w:div w:id="333387946">
                                  <w:marLeft w:val="0"/>
                                  <w:marRight w:val="0"/>
                                  <w:marTop w:val="0"/>
                                  <w:marBottom w:val="0"/>
                                  <w:divBdr>
                                    <w:top w:val="none" w:sz="0" w:space="0" w:color="auto"/>
                                    <w:left w:val="none" w:sz="0" w:space="0" w:color="auto"/>
                                    <w:bottom w:val="none" w:sz="0" w:space="0" w:color="auto"/>
                                    <w:right w:val="none" w:sz="0" w:space="0" w:color="auto"/>
                                  </w:divBdr>
                                  <w:divsChild>
                                    <w:div w:id="1488745604">
                                      <w:marLeft w:val="0"/>
                                      <w:marRight w:val="0"/>
                                      <w:marTop w:val="0"/>
                                      <w:marBottom w:val="0"/>
                                      <w:divBdr>
                                        <w:top w:val="none" w:sz="0" w:space="0" w:color="auto"/>
                                        <w:left w:val="none" w:sz="0" w:space="0" w:color="auto"/>
                                        <w:bottom w:val="none" w:sz="0" w:space="0" w:color="auto"/>
                                        <w:right w:val="none" w:sz="0" w:space="0" w:color="auto"/>
                                      </w:divBdr>
                                      <w:divsChild>
                                        <w:div w:id="2068137774">
                                          <w:marLeft w:val="0"/>
                                          <w:marRight w:val="0"/>
                                          <w:marTop w:val="0"/>
                                          <w:marBottom w:val="0"/>
                                          <w:divBdr>
                                            <w:top w:val="none" w:sz="0" w:space="0" w:color="auto"/>
                                            <w:left w:val="none" w:sz="0" w:space="0" w:color="auto"/>
                                            <w:bottom w:val="none" w:sz="0" w:space="0" w:color="auto"/>
                                            <w:right w:val="none" w:sz="0" w:space="0" w:color="auto"/>
                                          </w:divBdr>
                                          <w:divsChild>
                                            <w:div w:id="122624292">
                                              <w:marLeft w:val="0"/>
                                              <w:marRight w:val="0"/>
                                              <w:marTop w:val="0"/>
                                              <w:marBottom w:val="0"/>
                                              <w:divBdr>
                                                <w:top w:val="none" w:sz="0" w:space="0" w:color="auto"/>
                                                <w:left w:val="none" w:sz="0" w:space="0" w:color="auto"/>
                                                <w:bottom w:val="none" w:sz="0" w:space="0" w:color="auto"/>
                                                <w:right w:val="none" w:sz="0" w:space="0" w:color="auto"/>
                                              </w:divBdr>
                                              <w:divsChild>
                                                <w:div w:id="807208754">
                                                  <w:marLeft w:val="0"/>
                                                  <w:marRight w:val="0"/>
                                                  <w:marTop w:val="0"/>
                                                  <w:marBottom w:val="0"/>
                                                  <w:divBdr>
                                                    <w:top w:val="none" w:sz="0" w:space="0" w:color="auto"/>
                                                    <w:left w:val="none" w:sz="0" w:space="0" w:color="auto"/>
                                                    <w:bottom w:val="none" w:sz="0" w:space="0" w:color="auto"/>
                                                    <w:right w:val="none" w:sz="0" w:space="0" w:color="auto"/>
                                                  </w:divBdr>
                                                  <w:divsChild>
                                                    <w:div w:id="594821850">
                                                      <w:marLeft w:val="0"/>
                                                      <w:marRight w:val="0"/>
                                                      <w:marTop w:val="0"/>
                                                      <w:marBottom w:val="0"/>
                                                      <w:divBdr>
                                                        <w:top w:val="none" w:sz="0" w:space="0" w:color="auto"/>
                                                        <w:left w:val="none" w:sz="0" w:space="0" w:color="auto"/>
                                                        <w:bottom w:val="none" w:sz="0" w:space="0" w:color="auto"/>
                                                        <w:right w:val="none" w:sz="0" w:space="0" w:color="auto"/>
                                                      </w:divBdr>
                                                      <w:divsChild>
                                                        <w:div w:id="921527911">
                                                          <w:marLeft w:val="0"/>
                                                          <w:marRight w:val="0"/>
                                                          <w:marTop w:val="0"/>
                                                          <w:marBottom w:val="0"/>
                                                          <w:divBdr>
                                                            <w:top w:val="none" w:sz="0" w:space="0" w:color="auto"/>
                                                            <w:left w:val="none" w:sz="0" w:space="0" w:color="auto"/>
                                                            <w:bottom w:val="none" w:sz="0" w:space="0" w:color="auto"/>
                                                            <w:right w:val="none" w:sz="0" w:space="0" w:color="auto"/>
                                                          </w:divBdr>
                                                          <w:divsChild>
                                                            <w:div w:id="187907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7644332">
          <w:marLeft w:val="0"/>
          <w:marRight w:val="0"/>
          <w:marTop w:val="0"/>
          <w:marBottom w:val="0"/>
          <w:divBdr>
            <w:top w:val="none" w:sz="0" w:space="0" w:color="auto"/>
            <w:left w:val="none" w:sz="0" w:space="0" w:color="auto"/>
            <w:bottom w:val="none" w:sz="0" w:space="0" w:color="auto"/>
            <w:right w:val="none" w:sz="0" w:space="0" w:color="auto"/>
          </w:divBdr>
          <w:divsChild>
            <w:div w:id="2063819920">
              <w:marLeft w:val="0"/>
              <w:marRight w:val="0"/>
              <w:marTop w:val="0"/>
              <w:marBottom w:val="0"/>
              <w:divBdr>
                <w:top w:val="none" w:sz="0" w:space="0" w:color="auto"/>
                <w:left w:val="none" w:sz="0" w:space="0" w:color="auto"/>
                <w:bottom w:val="none" w:sz="0" w:space="0" w:color="auto"/>
                <w:right w:val="none" w:sz="0" w:space="0" w:color="auto"/>
              </w:divBdr>
              <w:divsChild>
                <w:div w:id="210268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16" Type="http://schemas.openxmlformats.org/officeDocument/2006/relationships/image" Target="media/image11.png"/><Relationship Id="rId11" Type="http://schemas.openxmlformats.org/officeDocument/2006/relationships/image" Target="media/image6.jpe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8.png"/><Relationship Id="rId58" Type="http://schemas.openxmlformats.org/officeDocument/2006/relationships/image" Target="media/image53.png"/><Relationship Id="rId74" Type="http://schemas.openxmlformats.org/officeDocument/2006/relationships/image" Target="media/image69.png"/><Relationship Id="rId79" Type="http://schemas.openxmlformats.org/officeDocument/2006/relationships/image" Target="media/image74.jpeg"/><Relationship Id="rId5" Type="http://schemas.openxmlformats.org/officeDocument/2006/relationships/webSettings" Target="webSettings.xml"/><Relationship Id="rId61" Type="http://schemas.openxmlformats.org/officeDocument/2006/relationships/image" Target="media/image56.png"/><Relationship Id="rId82" Type="http://schemas.openxmlformats.org/officeDocument/2006/relationships/theme" Target="theme/theme1.xml"/><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77" Type="http://schemas.openxmlformats.org/officeDocument/2006/relationships/image" Target="media/image72.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80" Type="http://schemas.openxmlformats.org/officeDocument/2006/relationships/image" Target="media/image75.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jpe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png"/><Relationship Id="rId39" Type="http://schemas.openxmlformats.org/officeDocument/2006/relationships/image" Target="media/image3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7" Type="http://schemas.openxmlformats.org/officeDocument/2006/relationships/image" Target="media/image2.jpeg"/><Relationship Id="rId71" Type="http://schemas.openxmlformats.org/officeDocument/2006/relationships/image" Target="media/image66.png"/><Relationship Id="rId2" Type="http://schemas.openxmlformats.org/officeDocument/2006/relationships/numbering" Target="numbering.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61DC01-DDEB-4600-8E06-0E4BDEDDC3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2255</Words>
  <Characters>12860</Characters>
  <Application>Microsoft Office Word</Application>
  <DocSecurity>0</DocSecurity>
  <Lines>107</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Propeople</dc:creator>
  <cp:keywords/>
  <dc:description/>
  <cp:lastModifiedBy>Кожанберды Нуртаза</cp:lastModifiedBy>
  <cp:revision>2</cp:revision>
  <dcterms:created xsi:type="dcterms:W3CDTF">2024-08-05T14:41:00Z</dcterms:created>
  <dcterms:modified xsi:type="dcterms:W3CDTF">2024-08-05T14:41:00Z</dcterms:modified>
</cp:coreProperties>
</file>