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817"/>
        <w:gridCol w:w="3538"/>
      </w:tblGrid>
      <w:tr w:rsidR="00A42789" w:rsidTr="00A42789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789" w:rsidRDefault="00A42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789" w:rsidRDefault="00A42789">
            <w:pPr>
              <w:spacing w:line="276" w:lineRule="auto"/>
              <w:jc w:val="center"/>
              <w:rPr>
                <w:lang w:eastAsia="en-US"/>
              </w:rPr>
            </w:pPr>
            <w:bookmarkStart w:id="0" w:name="z300"/>
            <w:bookmarkEnd w:id="0"/>
          </w:p>
          <w:p w:rsidR="00A42789" w:rsidRDefault="00A42789">
            <w:pPr>
              <w:spacing w:line="276" w:lineRule="auto"/>
              <w:jc w:val="center"/>
              <w:rPr>
                <w:lang w:eastAsia="en-US"/>
              </w:rPr>
            </w:pPr>
          </w:p>
          <w:p w:rsidR="00A42789" w:rsidRDefault="00A42789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</w:p>
          <w:p w:rsidR="00A42789" w:rsidRDefault="00A42789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"Б" корпусының мемлекеттік </w:t>
            </w:r>
            <w:r>
              <w:rPr>
                <w:sz w:val="20"/>
                <w:szCs w:val="20"/>
                <w:lang w:val="kk-KZ" w:eastAsia="en-US"/>
              </w:rPr>
              <w:br/>
              <w:t xml:space="preserve">әкімшілік лауазымына </w:t>
            </w:r>
            <w:r>
              <w:rPr>
                <w:sz w:val="20"/>
                <w:szCs w:val="20"/>
                <w:lang w:val="kk-KZ" w:eastAsia="en-US"/>
              </w:rPr>
              <w:br/>
              <w:t xml:space="preserve">орналасуға конкурс өткізу </w:t>
            </w:r>
            <w:r>
              <w:rPr>
                <w:sz w:val="20"/>
                <w:szCs w:val="20"/>
                <w:lang w:val="kk-KZ" w:eastAsia="en-US"/>
              </w:rPr>
              <w:br/>
              <w:t>қағидаларының</w:t>
            </w:r>
            <w:r>
              <w:rPr>
                <w:sz w:val="20"/>
                <w:szCs w:val="20"/>
                <w:lang w:val="kk-KZ" w:eastAsia="en-US"/>
              </w:rPr>
              <w:br/>
              <w:t>6-қосымшасы</w:t>
            </w:r>
          </w:p>
        </w:tc>
      </w:tr>
    </w:tbl>
    <w:p w:rsidR="00A42789" w:rsidRDefault="00A42789" w:rsidP="00A42789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val="kk-KZ"/>
        </w:rPr>
      </w:pPr>
      <w:r>
        <w:rPr>
          <w:b/>
          <w:bCs/>
          <w:sz w:val="27"/>
          <w:szCs w:val="27"/>
        </w:rPr>
        <w:t>Қатысушылардың әңгімелесуге жіберу тура</w:t>
      </w:r>
      <w:r>
        <w:rPr>
          <w:b/>
          <w:bCs/>
          <w:sz w:val="27"/>
          <w:szCs w:val="27"/>
          <w:lang w:val="kk-KZ"/>
        </w:rPr>
        <w:t>л</w:t>
      </w:r>
      <w:r>
        <w:rPr>
          <w:b/>
          <w:bCs/>
          <w:sz w:val="27"/>
          <w:szCs w:val="27"/>
        </w:rPr>
        <w:t>ы ШЕШІМ</w:t>
      </w:r>
    </w:p>
    <w:tbl>
      <w:tblPr>
        <w:tblStyle w:val="1"/>
        <w:tblW w:w="97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45"/>
        <w:gridCol w:w="3524"/>
        <w:gridCol w:w="2166"/>
        <w:gridCol w:w="1488"/>
        <w:gridCol w:w="2172"/>
      </w:tblGrid>
      <w:tr w:rsidR="00A42789" w:rsidTr="00A4278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89" w:rsidRDefault="00A42789">
            <w:pPr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9" w:rsidRDefault="00A42789">
            <w:pPr>
              <w:spacing w:before="100" w:beforeAutospacing="1" w:after="100" w:afterAutospacing="1"/>
              <w:jc w:val="center"/>
              <w:rPr>
                <w:lang w:eastAsia="ja-JP"/>
              </w:rPr>
            </w:pPr>
            <w:r>
              <w:rPr>
                <w:lang w:eastAsia="ja-JP"/>
              </w:rPr>
              <w:t>Лауазым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9" w:rsidRDefault="00A42789">
            <w:pPr>
              <w:spacing w:before="100" w:beforeAutospacing="1" w:after="100" w:afterAutospacing="1"/>
              <w:jc w:val="center"/>
              <w:rPr>
                <w:lang w:eastAsia="ja-JP"/>
              </w:rPr>
            </w:pPr>
            <w:r>
              <w:rPr>
                <w:lang w:eastAsia="ja-JP"/>
              </w:rPr>
              <w:t>Кандидаттың тегі, аты, әкесінің аты (бар болған жағдайда)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9" w:rsidRDefault="00A42789">
            <w:pPr>
              <w:spacing w:before="100" w:beforeAutospacing="1" w:after="100" w:afterAutospacing="1"/>
              <w:jc w:val="center"/>
              <w:rPr>
                <w:lang w:eastAsia="ja-JP"/>
              </w:rPr>
            </w:pPr>
            <w:r>
              <w:rPr>
                <w:lang w:eastAsia="ja-JP"/>
              </w:rPr>
              <w:t>Шешім (жіберілді / жіберілген жоқ)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89" w:rsidRDefault="00A42789">
            <w:pPr>
              <w:spacing w:before="100" w:beforeAutospacing="1" w:after="100" w:afterAutospacing="1"/>
              <w:jc w:val="center"/>
              <w:rPr>
                <w:lang w:eastAsia="ja-JP"/>
              </w:rPr>
            </w:pPr>
            <w:r>
              <w:rPr>
                <w:lang w:eastAsia="ja-JP"/>
              </w:rPr>
              <w:t>Жіберілмеу себебі</w:t>
            </w:r>
          </w:p>
        </w:tc>
      </w:tr>
      <w:tr w:rsidR="00A42789" w:rsidTr="00A4278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89" w:rsidRDefault="00A42789">
            <w:pPr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89" w:rsidRDefault="00A42789">
            <w:pPr>
              <w:rPr>
                <w:sz w:val="28"/>
                <w:szCs w:val="28"/>
                <w:lang w:val="kk-KZ" w:eastAsia="ja-JP"/>
              </w:rPr>
            </w:pPr>
            <w:r>
              <w:rPr>
                <w:sz w:val="28"/>
                <w:szCs w:val="28"/>
                <w:lang w:val="kk-KZ" w:eastAsia="ja-JP"/>
              </w:rPr>
              <w:t>Қостанай ауданы бойынша Мемлекеттік кірістер басқармасы басшысының орынбасары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89" w:rsidRDefault="00A42789">
            <w:pPr>
              <w:rPr>
                <w:color w:val="000000"/>
                <w:sz w:val="26"/>
                <w:szCs w:val="26"/>
                <w:lang w:eastAsia="ja-JP"/>
              </w:rPr>
            </w:pPr>
            <w:r>
              <w:rPr>
                <w:color w:val="000000"/>
                <w:sz w:val="26"/>
                <w:szCs w:val="26"/>
                <w:lang w:eastAsia="ja-JP"/>
              </w:rPr>
              <w:t>Кадыржанов Рустам Серикович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89" w:rsidRDefault="00A42789">
            <w:pPr>
              <w:jc w:val="center"/>
              <w:rPr>
                <w:sz w:val="26"/>
                <w:szCs w:val="26"/>
                <w:lang w:val="kk-KZ" w:eastAsia="ja-JP"/>
              </w:rPr>
            </w:pPr>
            <w:r>
              <w:rPr>
                <w:sz w:val="26"/>
                <w:szCs w:val="26"/>
                <w:lang w:val="kk-KZ" w:eastAsia="ja-JP"/>
              </w:rPr>
              <w:t>Ж</w:t>
            </w:r>
            <w:r>
              <w:rPr>
                <w:sz w:val="26"/>
                <w:szCs w:val="26"/>
                <w:lang w:eastAsia="ja-JP"/>
              </w:rPr>
              <w:t>іберілді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9" w:rsidRDefault="00A42789">
            <w:pPr>
              <w:jc w:val="center"/>
              <w:rPr>
                <w:rFonts w:eastAsiaTheme="minorEastAsia"/>
                <w:color w:val="000000"/>
                <w:sz w:val="26"/>
                <w:szCs w:val="26"/>
                <w:lang w:eastAsia="ja-JP"/>
              </w:rPr>
            </w:pPr>
          </w:p>
        </w:tc>
      </w:tr>
      <w:tr w:rsidR="00A42789" w:rsidTr="00A4278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89" w:rsidRDefault="00A42789">
            <w:pPr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89" w:rsidRDefault="00A42789">
            <w:pPr>
              <w:rPr>
                <w:sz w:val="26"/>
                <w:szCs w:val="26"/>
                <w:lang w:val="kk-KZ" w:eastAsia="ja-JP"/>
              </w:rPr>
            </w:pPr>
            <w:r>
              <w:rPr>
                <w:bCs/>
                <w:color w:val="000000" w:themeColor="text1"/>
                <w:sz w:val="28"/>
                <w:szCs w:val="28"/>
                <w:lang w:val="kk-KZ" w:eastAsia="ja-JP"/>
              </w:rPr>
              <w:t>ЕАЭО шеңберінде ҚҚС әкімшілендіру басқармасы</w:t>
            </w:r>
            <w:r>
              <w:rPr>
                <w:bCs/>
                <w:color w:val="000000"/>
                <w:sz w:val="28"/>
                <w:szCs w:val="28"/>
                <w:lang w:val="kk-KZ" w:eastAsia="ja-JP"/>
              </w:rPr>
              <w:t>ның басшысы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89" w:rsidRDefault="00A42789">
            <w:pPr>
              <w:rPr>
                <w:color w:val="000000"/>
                <w:sz w:val="26"/>
                <w:szCs w:val="26"/>
                <w:lang w:eastAsia="ja-JP"/>
              </w:rPr>
            </w:pPr>
            <w:r>
              <w:rPr>
                <w:color w:val="000000"/>
                <w:sz w:val="26"/>
                <w:szCs w:val="26"/>
                <w:lang w:eastAsia="ja-JP"/>
              </w:rPr>
              <w:t>Литяйкин Сергей Борисович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89" w:rsidRDefault="00A42789">
            <w:pPr>
              <w:jc w:val="center"/>
              <w:rPr>
                <w:sz w:val="26"/>
                <w:szCs w:val="26"/>
                <w:lang w:val="kk-KZ" w:eastAsia="ja-JP"/>
              </w:rPr>
            </w:pPr>
            <w:r>
              <w:rPr>
                <w:sz w:val="26"/>
                <w:szCs w:val="26"/>
                <w:lang w:val="kk-KZ" w:eastAsia="ja-JP"/>
              </w:rPr>
              <w:t>Ж</w:t>
            </w:r>
            <w:r>
              <w:rPr>
                <w:sz w:val="26"/>
                <w:szCs w:val="26"/>
                <w:lang w:eastAsia="ja-JP"/>
              </w:rPr>
              <w:t>іберілді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9" w:rsidRDefault="00A42789">
            <w:pPr>
              <w:jc w:val="center"/>
              <w:rPr>
                <w:rFonts w:eastAsiaTheme="minorEastAsia"/>
                <w:color w:val="000000"/>
                <w:sz w:val="26"/>
                <w:szCs w:val="26"/>
                <w:lang w:eastAsia="ja-JP"/>
              </w:rPr>
            </w:pPr>
          </w:p>
        </w:tc>
      </w:tr>
      <w:tr w:rsidR="00A42789" w:rsidTr="00A4278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9" w:rsidRDefault="00A42789">
            <w:pPr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9" w:rsidRDefault="00A42789">
            <w:pPr>
              <w:rPr>
                <w:bCs/>
                <w:color w:val="000000" w:themeColor="text1"/>
                <w:sz w:val="28"/>
                <w:szCs w:val="28"/>
                <w:lang w:val="kk-KZ" w:eastAsia="ja-JP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9" w:rsidRDefault="00A42789">
            <w:pPr>
              <w:rPr>
                <w:color w:val="000000"/>
                <w:sz w:val="26"/>
                <w:szCs w:val="26"/>
                <w:lang w:eastAsia="ja-JP"/>
              </w:rPr>
            </w:pPr>
            <w:r>
              <w:rPr>
                <w:color w:val="000000"/>
                <w:sz w:val="26"/>
                <w:szCs w:val="26"/>
                <w:lang w:eastAsia="ja-JP"/>
              </w:rPr>
              <w:t>Сарсенов Рустем Нурканович</w:t>
            </w:r>
          </w:p>
          <w:p w:rsidR="00A42789" w:rsidRDefault="00A42789">
            <w:pPr>
              <w:rPr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89" w:rsidRDefault="00A42789">
            <w:pPr>
              <w:jc w:val="center"/>
              <w:rPr>
                <w:sz w:val="26"/>
                <w:szCs w:val="26"/>
                <w:lang w:val="kk-KZ" w:eastAsia="ja-JP"/>
              </w:rPr>
            </w:pPr>
            <w:r>
              <w:rPr>
                <w:sz w:val="26"/>
                <w:szCs w:val="26"/>
                <w:lang w:eastAsia="ja-JP"/>
              </w:rPr>
              <w:t>Жіберілген  жоқ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89" w:rsidRDefault="00A42789">
            <w:pPr>
              <w:jc w:val="center"/>
              <w:rPr>
                <w:rFonts w:eastAsiaTheme="minorEastAsia"/>
                <w:color w:val="000000"/>
                <w:sz w:val="26"/>
                <w:szCs w:val="26"/>
                <w:lang w:val="kk-KZ" w:eastAsia="ja-JP"/>
              </w:rPr>
            </w:pPr>
            <w:r>
              <w:rPr>
                <w:rFonts w:eastAsiaTheme="minorEastAsia"/>
                <w:color w:val="000000"/>
                <w:sz w:val="26"/>
                <w:szCs w:val="26"/>
                <w:lang w:val="kk-KZ" w:eastAsia="ja-JP"/>
              </w:rPr>
              <w:t>Қаржы министрілігі жүйесінің мемлекеттік органдарының қызметкері емес</w:t>
            </w:r>
          </w:p>
        </w:tc>
      </w:tr>
      <w:tr w:rsidR="00A42789" w:rsidTr="00A4278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89" w:rsidRDefault="00A42789">
            <w:pPr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3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89" w:rsidRDefault="00A42789">
            <w:pPr>
              <w:rPr>
                <w:bCs/>
                <w:color w:val="000000" w:themeColor="text1"/>
                <w:sz w:val="28"/>
                <w:szCs w:val="28"/>
                <w:lang w:val="kk-KZ" w:eastAsia="ja-JP"/>
              </w:rPr>
            </w:pPr>
            <w:r>
              <w:rPr>
                <w:color w:val="000000"/>
                <w:sz w:val="28"/>
                <w:szCs w:val="28"/>
                <w:lang w:val="kk-KZ" w:eastAsia="ja-JP"/>
              </w:rPr>
              <w:t xml:space="preserve">Талдау және тәуекелдер </w:t>
            </w:r>
            <w:r>
              <w:rPr>
                <w:sz w:val="28"/>
                <w:szCs w:val="28"/>
                <w:lang w:val="kk-KZ" w:eastAsia="ja-JP"/>
              </w:rPr>
              <w:t>басқармасы тәуекелдер бөлімінің  бас маманы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89" w:rsidRDefault="00A42789">
            <w:pPr>
              <w:rPr>
                <w:color w:val="000000"/>
                <w:sz w:val="26"/>
                <w:szCs w:val="26"/>
                <w:lang w:eastAsia="ja-JP"/>
              </w:rPr>
            </w:pPr>
            <w:r>
              <w:rPr>
                <w:color w:val="000000"/>
                <w:sz w:val="26"/>
                <w:szCs w:val="26"/>
                <w:lang w:eastAsia="ja-JP"/>
              </w:rPr>
              <w:t>Маусымбаева Таншолпан Батырхановна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89" w:rsidRDefault="00A42789">
            <w:pPr>
              <w:jc w:val="center"/>
              <w:rPr>
                <w:sz w:val="26"/>
                <w:szCs w:val="26"/>
                <w:lang w:val="kk-KZ" w:eastAsia="ja-JP"/>
              </w:rPr>
            </w:pPr>
            <w:r>
              <w:rPr>
                <w:sz w:val="26"/>
                <w:szCs w:val="26"/>
                <w:lang w:val="kk-KZ" w:eastAsia="ja-JP"/>
              </w:rPr>
              <w:t>Ж</w:t>
            </w:r>
            <w:r>
              <w:rPr>
                <w:sz w:val="26"/>
                <w:szCs w:val="26"/>
                <w:lang w:eastAsia="ja-JP"/>
              </w:rPr>
              <w:t>іберілді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9" w:rsidRDefault="00A42789">
            <w:pPr>
              <w:jc w:val="center"/>
              <w:rPr>
                <w:rFonts w:eastAsiaTheme="minorEastAsia"/>
                <w:color w:val="000000"/>
                <w:sz w:val="26"/>
                <w:szCs w:val="26"/>
                <w:lang w:eastAsia="ja-JP"/>
              </w:rPr>
            </w:pPr>
          </w:p>
        </w:tc>
      </w:tr>
      <w:tr w:rsidR="00A42789" w:rsidTr="00A4278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89" w:rsidRDefault="00A42789">
            <w:pPr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4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89" w:rsidRDefault="00A42789">
            <w:pPr>
              <w:rPr>
                <w:color w:val="000000"/>
                <w:sz w:val="28"/>
                <w:szCs w:val="28"/>
                <w:lang w:val="kk-KZ" w:eastAsia="ja-JP"/>
              </w:rPr>
            </w:pPr>
            <w:r>
              <w:rPr>
                <w:sz w:val="28"/>
                <w:szCs w:val="28"/>
                <w:lang w:val="kk-KZ" w:eastAsia="ja-JP"/>
              </w:rPr>
              <w:t>Заң басқармасының бас маманы (</w:t>
            </w:r>
            <w:r>
              <w:rPr>
                <w:sz w:val="28"/>
                <w:szCs w:val="28"/>
                <w:lang w:val="be-BY" w:eastAsia="ja-JP"/>
              </w:rPr>
              <w:t>2024 жылғы 15 ақпан айына дейін</w:t>
            </w:r>
            <w:r>
              <w:rPr>
                <w:sz w:val="28"/>
                <w:szCs w:val="28"/>
                <w:lang w:val="kk-KZ" w:eastAsia="ja-JP"/>
              </w:rPr>
              <w:t xml:space="preserve"> негізгі қызметкердің бала күтімі бойынша демалыс кезеңіне)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89" w:rsidRDefault="00A42789">
            <w:pPr>
              <w:rPr>
                <w:color w:val="000000"/>
                <w:sz w:val="26"/>
                <w:szCs w:val="26"/>
                <w:lang w:val="kk-KZ" w:eastAsia="ja-JP"/>
              </w:rPr>
            </w:pPr>
            <w:r>
              <w:rPr>
                <w:color w:val="000000"/>
                <w:sz w:val="26"/>
                <w:szCs w:val="26"/>
                <w:lang w:val="kk-KZ" w:eastAsia="ja-JP"/>
              </w:rPr>
              <w:t>Байжанова Жупар Нурлановна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89" w:rsidRDefault="00A42789">
            <w:pPr>
              <w:jc w:val="center"/>
              <w:rPr>
                <w:sz w:val="26"/>
                <w:szCs w:val="26"/>
                <w:lang w:val="kk-KZ" w:eastAsia="ja-JP"/>
              </w:rPr>
            </w:pPr>
            <w:r>
              <w:rPr>
                <w:sz w:val="26"/>
                <w:szCs w:val="26"/>
                <w:lang w:val="kk-KZ" w:eastAsia="ja-JP"/>
              </w:rPr>
              <w:t>Ж</w:t>
            </w:r>
            <w:r>
              <w:rPr>
                <w:sz w:val="26"/>
                <w:szCs w:val="26"/>
                <w:lang w:eastAsia="ja-JP"/>
              </w:rPr>
              <w:t>іберілді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9" w:rsidRDefault="00A42789">
            <w:pPr>
              <w:jc w:val="center"/>
              <w:rPr>
                <w:rFonts w:eastAsiaTheme="minorEastAsia"/>
                <w:color w:val="000000"/>
                <w:sz w:val="26"/>
                <w:szCs w:val="26"/>
                <w:lang w:val="kk-KZ" w:eastAsia="ja-JP"/>
              </w:rPr>
            </w:pPr>
          </w:p>
        </w:tc>
      </w:tr>
      <w:tr w:rsidR="00A42789" w:rsidTr="00A4278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89" w:rsidRDefault="00A42789">
            <w:pPr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5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89" w:rsidRDefault="00A42789">
            <w:pPr>
              <w:rPr>
                <w:sz w:val="28"/>
                <w:szCs w:val="28"/>
                <w:lang w:val="kk-KZ" w:eastAsia="ja-JP"/>
              </w:rPr>
            </w:pPr>
            <w:r>
              <w:rPr>
                <w:color w:val="000000"/>
                <w:sz w:val="28"/>
                <w:szCs w:val="28"/>
                <w:lang w:val="kk-KZ" w:eastAsia="ja-JP"/>
              </w:rPr>
              <w:t xml:space="preserve">Адам ресурстары </w:t>
            </w:r>
            <w:r>
              <w:rPr>
                <w:sz w:val="28"/>
                <w:szCs w:val="28"/>
                <w:lang w:val="kk-KZ" w:eastAsia="ja-JP"/>
              </w:rPr>
              <w:t>басқармасы қызметтік тергеу бөлімінің  бас маманы (2022 жылғы 20 шілдеге  дейін негізгі қызметкердің жүктілікке және босануға байланысты демалысы кезеңіне)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9" w:rsidRDefault="00A42789">
            <w:pPr>
              <w:rPr>
                <w:color w:val="000000"/>
                <w:sz w:val="26"/>
                <w:szCs w:val="26"/>
                <w:lang w:val="kk-KZ" w:eastAsia="ja-JP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89" w:rsidRDefault="00A42789">
            <w:pPr>
              <w:jc w:val="center"/>
              <w:rPr>
                <w:sz w:val="26"/>
                <w:szCs w:val="26"/>
                <w:lang w:val="kk-KZ" w:eastAsia="ja-JP"/>
              </w:rPr>
            </w:pPr>
            <w:r>
              <w:rPr>
                <w:sz w:val="26"/>
                <w:szCs w:val="26"/>
                <w:lang w:val="kk-KZ" w:eastAsia="ja-JP"/>
              </w:rPr>
              <w:t>Кандидат жоқ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89" w:rsidRDefault="00A42789">
            <w:pPr>
              <w:jc w:val="center"/>
              <w:rPr>
                <w:rFonts w:eastAsiaTheme="minorEastAsia"/>
                <w:color w:val="000000"/>
                <w:sz w:val="26"/>
                <w:szCs w:val="26"/>
                <w:lang w:val="kk-KZ" w:eastAsia="ja-JP"/>
              </w:rPr>
            </w:pPr>
          </w:p>
        </w:tc>
      </w:tr>
    </w:tbl>
    <w:p w:rsidR="00A42789" w:rsidRDefault="00A42789" w:rsidP="00A42789">
      <w:pPr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A42789" w:rsidRDefault="00A42789" w:rsidP="00A42789">
      <w:pPr>
        <w:rPr>
          <w:rFonts w:eastAsiaTheme="minorEastAsia"/>
          <w:color w:val="000000"/>
          <w:sz w:val="4"/>
          <w:szCs w:val="4"/>
          <w:lang w:val="kk-KZ" w:eastAsia="ja-JP"/>
        </w:rPr>
      </w:pPr>
    </w:p>
    <w:p w:rsidR="00A42789" w:rsidRDefault="00A42789" w:rsidP="00A42789">
      <w:pPr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lastRenderedPageBreak/>
        <w:t>Капбасова Г.М._____________________________________________________</w:t>
      </w:r>
    </w:p>
    <w:p w:rsidR="00A42789" w:rsidRDefault="00A42789" w:rsidP="00A42789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(Персоналды басқару қызметі басшысының тегі, аты, әкесінің аты (бар болған жағдайда)</w:t>
      </w:r>
    </w:p>
    <w:p w:rsidR="00A42789" w:rsidRDefault="00A42789" w:rsidP="00A42789">
      <w:pPr>
        <w:ind w:firstLine="378"/>
        <w:jc w:val="center"/>
        <w:rPr>
          <w:rFonts w:eastAsiaTheme="minorEastAsia"/>
          <w:color w:val="000000"/>
          <w:sz w:val="18"/>
          <w:szCs w:val="18"/>
          <w:lang w:val="kk-KZ" w:eastAsia="ja-JP"/>
        </w:rPr>
      </w:pPr>
    </w:p>
    <w:p w:rsidR="00A42789" w:rsidRDefault="00A42789" w:rsidP="00A42789">
      <w:pPr>
        <w:rPr>
          <w:rFonts w:eastAsiaTheme="minorEastAsia"/>
          <w:color w:val="000000"/>
          <w:sz w:val="18"/>
          <w:szCs w:val="18"/>
          <w:lang w:val="kk-KZ" w:eastAsia="ja-JP"/>
        </w:rPr>
      </w:pPr>
    </w:p>
    <w:p w:rsidR="00A42789" w:rsidRDefault="00A42789" w:rsidP="00A42789">
      <w:pPr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Попович Т.П. _____________________________________________________</w:t>
      </w:r>
    </w:p>
    <w:p w:rsidR="00A42789" w:rsidRDefault="00A42789" w:rsidP="00A42789">
      <w:pPr>
        <w:ind w:left="708" w:firstLine="708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(Конкурстық комиссиясы хатшысының  тегі, аты, әкесінің аты (бар болған жағдайда)</w:t>
      </w:r>
    </w:p>
    <w:p w:rsidR="00A42789" w:rsidRDefault="00A42789" w:rsidP="00A42789">
      <w:pPr>
        <w:rPr>
          <w:sz w:val="28"/>
          <w:szCs w:val="28"/>
          <w:lang w:val="kk-KZ"/>
        </w:rPr>
      </w:pPr>
    </w:p>
    <w:p w:rsidR="00B47E2A" w:rsidRDefault="00A42789">
      <w:bookmarkStart w:id="1" w:name="_GoBack"/>
      <w:bookmarkEnd w:id="1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459"/>
    <w:rsid w:val="00100A6D"/>
    <w:rsid w:val="002A0459"/>
    <w:rsid w:val="00743BDE"/>
    <w:rsid w:val="00A4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4E690-FE57-420B-8AB4-01F97F52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A42789"/>
    <w:pPr>
      <w:spacing w:after="0" w:line="240" w:lineRule="auto"/>
    </w:pPr>
    <w:rPr>
      <w:rFonts w:eastAsiaTheme="minorEastAsia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2022-04-14T11:54:00Z</dcterms:created>
  <dcterms:modified xsi:type="dcterms:W3CDTF">2022-04-14T11:54:00Z</dcterms:modified>
</cp:coreProperties>
</file>