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0" w:type="dxa"/>
        <w:tblCellSpacing w:w="15" w:type="dxa"/>
        <w:tblLook w:val="04A0" w:firstRow="1" w:lastRow="0" w:firstColumn="1" w:lastColumn="0" w:noHBand="0" w:noVBand="1"/>
      </w:tblPr>
      <w:tblGrid>
        <w:gridCol w:w="6012"/>
        <w:gridCol w:w="3658"/>
      </w:tblGrid>
      <w:tr w:rsidR="009D2D39" w:rsidTr="009D2D39">
        <w:trPr>
          <w:trHeight w:val="2275"/>
          <w:tblCellSpacing w:w="15" w:type="dxa"/>
        </w:trPr>
        <w:tc>
          <w:tcPr>
            <w:tcW w:w="5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2D39" w:rsidRDefault="009D2D39" w:rsidP="009D2D39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6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D39" w:rsidRDefault="009D2D39" w:rsidP="009D2D39">
            <w:pPr>
              <w:spacing w:line="276" w:lineRule="auto"/>
              <w:rPr>
                <w:lang w:val="kk-KZ" w:eastAsia="en-US"/>
              </w:rPr>
            </w:pPr>
            <w:bookmarkStart w:id="1" w:name="z300"/>
            <w:bookmarkEnd w:id="1"/>
          </w:p>
          <w:p w:rsidR="009D2D39" w:rsidRDefault="009D2D39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9D2D39" w:rsidRDefault="009D2D39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9D2D39" w:rsidRDefault="009D2D39">
            <w:pPr>
              <w:spacing w:line="276" w:lineRule="auto"/>
              <w:jc w:val="center"/>
              <w:rPr>
                <w:lang w:val="kk-KZ" w:eastAsia="en-US"/>
              </w:rPr>
            </w:pPr>
          </w:p>
          <w:p w:rsidR="009D2D39" w:rsidRDefault="009D2D39">
            <w:pPr>
              <w:spacing w:line="276" w:lineRule="auto"/>
              <w:rPr>
                <w:lang w:eastAsia="en-US"/>
              </w:rPr>
            </w:pPr>
          </w:p>
          <w:p w:rsidR="009D2D39" w:rsidRDefault="009D2D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"Б" </w:t>
            </w:r>
            <w:proofErr w:type="spellStart"/>
            <w:r>
              <w:rPr>
                <w:sz w:val="20"/>
                <w:szCs w:val="20"/>
                <w:lang w:eastAsia="en-US"/>
              </w:rPr>
              <w:t>корпусының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мемлекеттік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әкімшілік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лауазымына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орналасуға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конкурс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қағидаларының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  <w:t>6-қосымшасы</w:t>
            </w:r>
          </w:p>
        </w:tc>
      </w:tr>
    </w:tbl>
    <w:p w:rsidR="009D2D39" w:rsidRDefault="009D2D39" w:rsidP="009D2D3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kk-KZ"/>
        </w:rPr>
      </w:pPr>
      <w:proofErr w:type="spellStart"/>
      <w:r>
        <w:rPr>
          <w:b/>
          <w:bCs/>
          <w:sz w:val="27"/>
          <w:szCs w:val="27"/>
        </w:rPr>
        <w:t>Қатысушылардың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әңгімелесуге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жіберу</w:t>
      </w:r>
      <w:proofErr w:type="spellEnd"/>
      <w:r>
        <w:rPr>
          <w:b/>
          <w:bCs/>
          <w:sz w:val="27"/>
          <w:szCs w:val="27"/>
        </w:rPr>
        <w:t xml:space="preserve"> тура</w:t>
      </w:r>
      <w:r>
        <w:rPr>
          <w:b/>
          <w:bCs/>
          <w:sz w:val="27"/>
          <w:szCs w:val="27"/>
          <w:lang w:val="kk-KZ"/>
        </w:rPr>
        <w:t>л</w:t>
      </w:r>
      <w:r>
        <w:rPr>
          <w:b/>
          <w:bCs/>
          <w:sz w:val="27"/>
          <w:szCs w:val="27"/>
        </w:rPr>
        <w:t xml:space="preserve">ы </w:t>
      </w:r>
    </w:p>
    <w:p w:rsidR="009D2D39" w:rsidRDefault="009D2D39" w:rsidP="009D2D3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</w:rPr>
        <w:t>ШЕШІМ</w:t>
      </w:r>
    </w:p>
    <w:tbl>
      <w:tblPr>
        <w:tblStyle w:val="1"/>
        <w:tblW w:w="9792" w:type="dxa"/>
        <w:tblInd w:w="0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9D2D39" w:rsidTr="009D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39" w:rsidRDefault="009D2D3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9" w:rsidRDefault="009D2D39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9" w:rsidRDefault="009D2D39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Кандидаттың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тегі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әкесінің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 (бар </w:t>
            </w:r>
            <w:proofErr w:type="spellStart"/>
            <w:r>
              <w:rPr>
                <w:lang w:eastAsia="ja-JP"/>
              </w:rPr>
              <w:t>болған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жағдайда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9" w:rsidRDefault="009D2D39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Шешім</w:t>
            </w:r>
            <w:proofErr w:type="spellEnd"/>
            <w:r>
              <w:rPr>
                <w:lang w:eastAsia="ja-JP"/>
              </w:rPr>
              <w:t xml:space="preserve"> (</w:t>
            </w:r>
            <w:proofErr w:type="spellStart"/>
            <w:r>
              <w:rPr>
                <w:lang w:eastAsia="ja-JP"/>
              </w:rPr>
              <w:t>жіберілді</w:t>
            </w:r>
            <w:proofErr w:type="spellEnd"/>
            <w:r>
              <w:rPr>
                <w:lang w:eastAsia="ja-JP"/>
              </w:rPr>
              <w:t xml:space="preserve"> / </w:t>
            </w:r>
            <w:proofErr w:type="spellStart"/>
            <w:r>
              <w:rPr>
                <w:lang w:eastAsia="ja-JP"/>
              </w:rPr>
              <w:t>жіберілген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жоқ</w:t>
            </w:r>
            <w:proofErr w:type="spellEnd"/>
            <w:r>
              <w:rPr>
                <w:lang w:eastAsia="ja-JP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9" w:rsidRDefault="009D2D39">
            <w:pPr>
              <w:spacing w:before="100" w:beforeAutospacing="1" w:after="100" w:afterAutospacing="1"/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Жіберілмеу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себебі</w:t>
            </w:r>
            <w:proofErr w:type="spellEnd"/>
          </w:p>
        </w:tc>
      </w:tr>
      <w:tr w:rsidR="009D2D39" w:rsidTr="009D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39" w:rsidRDefault="009D2D3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9" w:rsidRDefault="009D2D39">
            <w:pPr>
              <w:rPr>
                <w:color w:val="000000"/>
                <w:sz w:val="28"/>
                <w:szCs w:val="28"/>
                <w:lang w:val="kk-KZ" w:eastAsia="ja-JP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ja-JP"/>
              </w:rPr>
              <w:t>Мемлекеттік</w:t>
            </w:r>
            <w:proofErr w:type="spellEnd"/>
            <w:r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ja-JP"/>
              </w:rPr>
              <w:t>қызмет</w:t>
            </w:r>
            <w:proofErr w:type="spellEnd"/>
            <w:r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ja-JP"/>
              </w:rPr>
              <w:t>көрсету</w:t>
            </w:r>
            <w:proofErr w:type="spellEnd"/>
            <w:r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ja-JP"/>
              </w:rPr>
              <w:t>басқармасыны</w:t>
            </w:r>
            <w:proofErr w:type="spellEnd"/>
            <w:r>
              <w:rPr>
                <w:color w:val="000000"/>
                <w:sz w:val="28"/>
                <w:szCs w:val="28"/>
                <w:lang w:val="kk-KZ" w:eastAsia="ja-JP"/>
              </w:rPr>
              <w:t>ң басшысы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9" w:rsidRDefault="009D2D39">
            <w:pPr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eastAsia="ja-JP"/>
              </w:rPr>
              <w:t xml:space="preserve">Ахметова Гуля </w:t>
            </w:r>
            <w:proofErr w:type="spellStart"/>
            <w:r>
              <w:rPr>
                <w:color w:val="000000"/>
                <w:sz w:val="28"/>
                <w:szCs w:val="28"/>
                <w:lang w:eastAsia="ja-JP"/>
              </w:rPr>
              <w:t>Саиновна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9" w:rsidRDefault="009D2D39">
            <w:pPr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Ж</w:t>
            </w:r>
            <w:proofErr w:type="spellStart"/>
            <w:r>
              <w:rPr>
                <w:sz w:val="28"/>
                <w:szCs w:val="28"/>
                <w:lang w:eastAsia="ja-JP"/>
              </w:rPr>
              <w:t>іберілді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 xml:space="preserve"> </w:t>
            </w:r>
          </w:p>
          <w:p w:rsidR="009D2D39" w:rsidRDefault="009D2D39">
            <w:pPr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  <w:p w:rsidR="009D2D39" w:rsidRDefault="009D2D39">
            <w:pPr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9" w:rsidRDefault="009D2D3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9D2D39" w:rsidTr="009D2D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39" w:rsidRDefault="009D2D39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D39" w:rsidRDefault="009D2D39">
            <w:pPr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Тауарлар шығарылғаннан кейінгі кедендік бақылау басқармасының басшысы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39" w:rsidRDefault="009D2D39">
            <w:pPr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ja-JP"/>
              </w:rPr>
              <w:t>Дюсекеев</w:t>
            </w:r>
            <w:proofErr w:type="spellEnd"/>
            <w:r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ja-JP"/>
              </w:rPr>
              <w:t>Багит</w:t>
            </w:r>
            <w:proofErr w:type="spellEnd"/>
            <w:r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ja-JP"/>
              </w:rPr>
              <w:t>Байкенович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D39" w:rsidRDefault="009D2D39">
            <w:pPr>
              <w:jc w:val="center"/>
              <w:rPr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 w:eastAsia="ja-JP"/>
              </w:rPr>
              <w:t>Ж</w:t>
            </w:r>
            <w:proofErr w:type="spellStart"/>
            <w:r>
              <w:rPr>
                <w:sz w:val="28"/>
                <w:szCs w:val="28"/>
                <w:lang w:eastAsia="ja-JP"/>
              </w:rPr>
              <w:t>іберілді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39" w:rsidRDefault="009D2D39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D2D39" w:rsidRDefault="009D2D39" w:rsidP="009D2D39">
      <w:pPr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9D2D39" w:rsidRDefault="009D2D39" w:rsidP="009D2D39">
      <w:pPr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9D2D39" w:rsidRDefault="009D2D39" w:rsidP="009D2D39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</w:p>
    <w:p w:rsidR="009D2D39" w:rsidRDefault="009D2D39" w:rsidP="009D2D39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(Персоналды басқару қызметі басшысының тегі, аты, әкесінің аты (бар болған жағдайда)</w:t>
      </w:r>
    </w:p>
    <w:p w:rsidR="009D2D39" w:rsidRDefault="009D2D39" w:rsidP="009D2D39">
      <w:pPr>
        <w:ind w:firstLine="378"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9D2D39" w:rsidRDefault="009D2D39" w:rsidP="009D2D39">
      <w:pPr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9D2D39" w:rsidRDefault="009D2D39" w:rsidP="009D2D39">
      <w:pPr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 __________________________________________________</w:t>
      </w:r>
    </w:p>
    <w:p w:rsidR="009D2D39" w:rsidRDefault="009D2D39" w:rsidP="009D2D39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sz w:val="20"/>
          <w:szCs w:val="20"/>
          <w:lang w:val="kk-KZ"/>
        </w:rPr>
        <w:t>(Конкурстық комиссиясы хатшысының  тегі, аты, әкесінің аты (бар болған жағдайда)</w:t>
      </w:r>
    </w:p>
    <w:p w:rsidR="00B47E2A" w:rsidRPr="009D2D39" w:rsidRDefault="009D2D39">
      <w:pPr>
        <w:rPr>
          <w:lang w:val="kk-KZ"/>
        </w:rPr>
      </w:pPr>
    </w:p>
    <w:sectPr w:rsidR="00B47E2A" w:rsidRPr="009D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CE"/>
    <w:rsid w:val="00100A6D"/>
    <w:rsid w:val="00743BDE"/>
    <w:rsid w:val="009D2D39"/>
    <w:rsid w:val="00F0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1FCA"/>
  <w15:chartTrackingRefBased/>
  <w15:docId w15:val="{649DB233-A767-4862-8944-41AC06AD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9D2D39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2021-07-02T10:00:00Z</dcterms:created>
  <dcterms:modified xsi:type="dcterms:W3CDTF">2021-07-02T10:01:00Z</dcterms:modified>
</cp:coreProperties>
</file>