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5B47CE" w:rsidRDefault="0080119C" w:rsidP="0080119C">
      <w:pPr>
        <w:ind w:firstLine="378"/>
        <w:contextualSpacing/>
        <w:rPr>
          <w:rFonts w:eastAsiaTheme="minorEastAsia"/>
          <w:b/>
          <w:color w:val="000000"/>
          <w:lang w:val="kk-KZ"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</w:t>
      </w:r>
    </w:p>
    <w:p w:rsidR="005B47CE" w:rsidRDefault="005B47CE" w:rsidP="0080119C">
      <w:pPr>
        <w:ind w:firstLine="378"/>
        <w:contextualSpacing/>
        <w:rPr>
          <w:rFonts w:eastAsiaTheme="minorEastAsia"/>
          <w:b/>
          <w:color w:val="000000"/>
          <w:lang w:val="kk-KZ" w:eastAsia="ja-JP"/>
        </w:rPr>
      </w:pPr>
    </w:p>
    <w:p w:rsidR="005B47CE" w:rsidRPr="005B47CE" w:rsidRDefault="005B47CE" w:rsidP="0080119C">
      <w:pPr>
        <w:ind w:firstLine="378"/>
        <w:contextualSpacing/>
        <w:rPr>
          <w:rFonts w:eastAsiaTheme="minorEastAsia"/>
          <w:b/>
          <w:color w:val="000000"/>
          <w:lang w:val="kk-KZ" w:eastAsia="ja-JP"/>
        </w:rPr>
      </w:pPr>
      <w:bookmarkStart w:id="0" w:name="_GoBack"/>
    </w:p>
    <w:p w:rsidR="0080119C" w:rsidRPr="00AB377F" w:rsidRDefault="0080119C" w:rsidP="00701BE9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5B47CE" w:rsidRPr="00AB377F" w:rsidTr="005B47CE">
        <w:tc>
          <w:tcPr>
            <w:tcW w:w="0" w:type="auto"/>
          </w:tcPr>
          <w:p w:rsidR="005B47CE" w:rsidRPr="00AB377F" w:rsidRDefault="005B47CE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vAlign w:val="center"/>
          </w:tcPr>
          <w:p w:rsidR="005B47CE" w:rsidRDefault="005B47CE">
            <w:pPr>
              <w:rPr>
                <w:color w:val="000000"/>
                <w:sz w:val="28"/>
                <w:szCs w:val="28"/>
              </w:rPr>
            </w:pPr>
            <w:r w:rsidRPr="005B47CE">
              <w:rPr>
                <w:color w:val="000000"/>
                <w:sz w:val="28"/>
                <w:szCs w:val="28"/>
              </w:rPr>
              <w:t>Руководитель Управления государственных услуг</w:t>
            </w:r>
          </w:p>
        </w:tc>
        <w:tc>
          <w:tcPr>
            <w:tcW w:w="2165" w:type="dxa"/>
            <w:vAlign w:val="center"/>
          </w:tcPr>
          <w:p w:rsidR="005B47CE" w:rsidRPr="00793F6A" w:rsidRDefault="005B47CE" w:rsidP="00C26340">
            <w:pPr>
              <w:rPr>
                <w:color w:val="000000"/>
                <w:sz w:val="28"/>
                <w:szCs w:val="28"/>
              </w:rPr>
            </w:pPr>
            <w:r w:rsidRPr="00793F6A">
              <w:rPr>
                <w:color w:val="000000"/>
                <w:sz w:val="28"/>
                <w:szCs w:val="28"/>
              </w:rPr>
              <w:t xml:space="preserve">Ахметова Гуля </w:t>
            </w:r>
            <w:proofErr w:type="spellStart"/>
            <w:r w:rsidRPr="00793F6A">
              <w:rPr>
                <w:color w:val="000000"/>
                <w:sz w:val="28"/>
                <w:szCs w:val="28"/>
              </w:rPr>
              <w:t>Саиновна</w:t>
            </w:r>
            <w:proofErr w:type="spellEnd"/>
          </w:p>
        </w:tc>
        <w:tc>
          <w:tcPr>
            <w:tcW w:w="1701" w:type="dxa"/>
          </w:tcPr>
          <w:p w:rsidR="005B47CE" w:rsidRPr="00793F6A" w:rsidRDefault="005B47CE" w:rsidP="00C2634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93F6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5B47CE" w:rsidRPr="00AB377F" w:rsidRDefault="005B47CE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5B47CE" w:rsidRPr="00AB377F" w:rsidTr="005B47CE">
        <w:tc>
          <w:tcPr>
            <w:tcW w:w="0" w:type="auto"/>
          </w:tcPr>
          <w:p w:rsidR="005B47CE" w:rsidRPr="00AB377F" w:rsidRDefault="005B47C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  <w:vAlign w:val="center"/>
          </w:tcPr>
          <w:p w:rsidR="005B47CE" w:rsidRDefault="005B47CE">
            <w:pPr>
              <w:rPr>
                <w:color w:val="000000"/>
                <w:sz w:val="28"/>
                <w:szCs w:val="28"/>
              </w:rPr>
            </w:pPr>
            <w:r w:rsidRPr="005B47CE">
              <w:rPr>
                <w:color w:val="000000"/>
                <w:sz w:val="28"/>
                <w:szCs w:val="28"/>
              </w:rPr>
              <w:t>Руководитель Управления таможенного контроля после выпуска товаров</w:t>
            </w:r>
          </w:p>
        </w:tc>
        <w:tc>
          <w:tcPr>
            <w:tcW w:w="2165" w:type="dxa"/>
          </w:tcPr>
          <w:p w:rsidR="005B47CE" w:rsidRPr="00793F6A" w:rsidRDefault="005B47CE" w:rsidP="00C263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93F6A">
              <w:rPr>
                <w:color w:val="000000"/>
                <w:sz w:val="28"/>
                <w:szCs w:val="28"/>
              </w:rPr>
              <w:t>Дюсекеев</w:t>
            </w:r>
            <w:proofErr w:type="spellEnd"/>
            <w:r w:rsidRPr="00793F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F6A">
              <w:rPr>
                <w:color w:val="000000"/>
                <w:sz w:val="28"/>
                <w:szCs w:val="28"/>
              </w:rPr>
              <w:t>Багит</w:t>
            </w:r>
            <w:proofErr w:type="spellEnd"/>
            <w:r w:rsidRPr="00793F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F6A">
              <w:rPr>
                <w:color w:val="000000"/>
                <w:sz w:val="28"/>
                <w:szCs w:val="28"/>
              </w:rPr>
              <w:t>Байкенович</w:t>
            </w:r>
            <w:proofErr w:type="spellEnd"/>
          </w:p>
        </w:tc>
        <w:tc>
          <w:tcPr>
            <w:tcW w:w="1701" w:type="dxa"/>
          </w:tcPr>
          <w:p w:rsidR="005B47CE" w:rsidRPr="00793F6A" w:rsidRDefault="005B47CE" w:rsidP="00C2634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93F6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5B47CE" w:rsidRPr="00AB377F" w:rsidRDefault="005B47C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93268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5963DA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174A0F"/>
    <w:rsid w:val="002421F6"/>
    <w:rsid w:val="002B3986"/>
    <w:rsid w:val="002D0EE6"/>
    <w:rsid w:val="002E1F9F"/>
    <w:rsid w:val="002E5CE9"/>
    <w:rsid w:val="00400C9A"/>
    <w:rsid w:val="00410E68"/>
    <w:rsid w:val="00437CF3"/>
    <w:rsid w:val="004D45CF"/>
    <w:rsid w:val="004E2169"/>
    <w:rsid w:val="00512327"/>
    <w:rsid w:val="00546698"/>
    <w:rsid w:val="00563DFA"/>
    <w:rsid w:val="00565C52"/>
    <w:rsid w:val="00584AA8"/>
    <w:rsid w:val="005963DA"/>
    <w:rsid w:val="005A70D3"/>
    <w:rsid w:val="005B47CE"/>
    <w:rsid w:val="005C421B"/>
    <w:rsid w:val="00611E9E"/>
    <w:rsid w:val="006465A9"/>
    <w:rsid w:val="00695EFE"/>
    <w:rsid w:val="006B40F3"/>
    <w:rsid w:val="006D3126"/>
    <w:rsid w:val="00701BE9"/>
    <w:rsid w:val="00750CCC"/>
    <w:rsid w:val="00793268"/>
    <w:rsid w:val="00793F6A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E53573"/>
    <w:rsid w:val="00E56C59"/>
    <w:rsid w:val="00E85319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6BFC"/>
  <w15:docId w15:val="{B5368431-7422-4E95-A76E-382F3A5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E002-EEC9-4377-85F5-6C90DB7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36</cp:revision>
  <cp:lastPrinted>2021-06-04T09:29:00Z</cp:lastPrinted>
  <dcterms:created xsi:type="dcterms:W3CDTF">2021-01-27T04:57:00Z</dcterms:created>
  <dcterms:modified xsi:type="dcterms:W3CDTF">2021-07-02T10:06:00Z</dcterms:modified>
</cp:coreProperties>
</file>