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51" w:rsidRPr="00D505AE" w:rsidRDefault="003A6251" w:rsidP="003A625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ішкі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 бойынша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13 маусым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3A6251" w:rsidRPr="00D505AE" w:rsidRDefault="003A6251" w:rsidP="003A62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A6251" w:rsidRPr="003A6251" w:rsidRDefault="003A6251" w:rsidP="003A62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6251">
        <w:rPr>
          <w:rFonts w:ascii="Times New Roman" w:hAnsi="Times New Roman"/>
          <w:b/>
          <w:sz w:val="28"/>
          <w:szCs w:val="28"/>
          <w:lang w:val="kk-KZ"/>
        </w:rPr>
        <w:t>Өндірістік емес төлемдерді әкімшілендіру бөлімінің бас маманы (негізгі қызметкердің бала күтімі бойынша демалысы кезеңінде 2022 жылғы 29 желтоқсан айына дейін):</w:t>
      </w:r>
    </w:p>
    <w:p w:rsidR="003A6251" w:rsidRPr="008D2358" w:rsidRDefault="003A6251" w:rsidP="003A62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C4055E">
        <w:rPr>
          <w:rFonts w:ascii="Times New Roman" w:eastAsia="Times New Roman" w:hAnsi="Times New Roman"/>
          <w:sz w:val="28"/>
          <w:szCs w:val="28"/>
          <w:lang w:val="kk-KZ"/>
        </w:rPr>
        <w:t>Ерболат Хасенович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C4055E">
        <w:rPr>
          <w:rFonts w:ascii="Times New Roman" w:eastAsia="Times New Roman" w:hAnsi="Times New Roman"/>
          <w:sz w:val="28"/>
          <w:szCs w:val="28"/>
          <w:lang w:val="kk-KZ"/>
        </w:rPr>
        <w:t>Марденов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B47E2A" w:rsidRDefault="003A6251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1"/>
    <w:rsid w:val="00100A6D"/>
    <w:rsid w:val="003A6251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0B720-EB6F-4176-94AC-67F307E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A62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1</cp:revision>
  <dcterms:created xsi:type="dcterms:W3CDTF">2022-06-14T02:40:00Z</dcterms:created>
  <dcterms:modified xsi:type="dcterms:W3CDTF">2022-06-14T02:40:00Z</dcterms:modified>
</cp:coreProperties>
</file>