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B3A3" w14:textId="77777777"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1AB0570C" w14:textId="77777777"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14:paraId="7A08313C" w14:textId="631D7DCF"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D706CC0" w14:textId="5D08F9EF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C692D27" w14:textId="29F5F727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C175FAB" w14:textId="77777777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755CEBF" w14:textId="7F0003D3" w:rsidR="00C01EEB" w:rsidRDefault="004C477E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Амангелді ауданы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Мемлекеттік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ма</w:t>
      </w:r>
      <w:r w:rsidR="00C43086">
        <w:rPr>
          <w:rFonts w:ascii="Times New Roman" w:eastAsia="Calibri" w:hAnsi="Times New Roman" w:cs="Times New Roman"/>
          <w:sz w:val="28"/>
          <w:szCs w:val="28"/>
          <w:lang w:val="kk-KZ"/>
        </w:rPr>
        <w:t>усым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21E94A48" w14:textId="77777777"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4C477E" w14:paraId="70C26A59" w14:textId="77777777" w:rsidTr="005245B9">
        <w:trPr>
          <w:trHeight w:val="70"/>
        </w:trPr>
        <w:tc>
          <w:tcPr>
            <w:tcW w:w="9931" w:type="dxa"/>
            <w:gridSpan w:val="2"/>
          </w:tcPr>
          <w:p w14:paraId="5E4FC0A6" w14:textId="15E5EDAD" w:rsidR="004C477E" w:rsidRDefault="004C477E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Амангелді ауданы  бойынша Мемлекеттік кірістер басқармасының салық төлеушілермен жұмыс бөлімінің бас маманы</w:t>
            </w:r>
          </w:p>
          <w:p w14:paraId="05A046A2" w14:textId="5CCCAB18" w:rsidR="005A651D" w:rsidRPr="006E574B" w:rsidRDefault="005A651D" w:rsidP="0095331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5A651D" w:rsidRPr="00AE250C" w14:paraId="31C63AAA" w14:textId="77777777" w:rsidTr="005245B9">
        <w:trPr>
          <w:trHeight w:val="403"/>
        </w:trPr>
        <w:tc>
          <w:tcPr>
            <w:tcW w:w="709" w:type="dxa"/>
          </w:tcPr>
          <w:p w14:paraId="6D76CCB1" w14:textId="77777777"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0197A5F4" w14:textId="6DCAA938" w:rsidR="005A651D" w:rsidRPr="008C2DB5" w:rsidRDefault="004C477E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Ержан Сулеймен Төлегенұлы</w:t>
            </w:r>
          </w:p>
        </w:tc>
      </w:tr>
    </w:tbl>
    <w:p w14:paraId="6F4D8FA6" w14:textId="07BE0E6C"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13BFCE9" w14:textId="77777777" w:rsidR="00B830DC" w:rsidRDefault="00B830DC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D8CCCB1" w14:textId="77777777"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14:paraId="6D955FAA" w14:textId="5017D42D" w:rsidR="0005119B" w:rsidRPr="005C0398" w:rsidRDefault="0005119B" w:rsidP="00C93AF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 w:rsidR="00C93AF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</w:t>
      </w:r>
      <w:r w:rsidR="004C477E">
        <w:rPr>
          <w:rFonts w:ascii="Times New Roman" w:eastAsia="Calibri" w:hAnsi="Times New Roman" w:cs="Times New Roman"/>
          <w:sz w:val="28"/>
          <w:szCs w:val="28"/>
          <w:lang w:val="kk-KZ"/>
        </w:rPr>
        <w:t>Управления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="004C477E">
        <w:rPr>
          <w:rFonts w:ascii="Times New Roman" w:hAnsi="Times New Roman"/>
          <w:sz w:val="28"/>
          <w:szCs w:val="28"/>
          <w:lang w:val="kk-KZ"/>
        </w:rPr>
        <w:t>Амангельдинскому району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4C477E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9D56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4C477E"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C43086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 w:rsidR="004C477E">
        <w:rPr>
          <w:rFonts w:ascii="Times New Roman" w:eastAsia="Calibri" w:hAnsi="Times New Roman" w:cs="Times New Roman"/>
          <w:sz w:val="28"/>
          <w:szCs w:val="28"/>
          <w:lang w:val="kk-KZ"/>
        </w:rPr>
        <w:t>обще</w:t>
      </w:r>
      <w:r w:rsidR="009D568F">
        <w:rPr>
          <w:rFonts w:ascii="Times New Roman" w:hAnsi="Times New Roman"/>
          <w:sz w:val="28"/>
          <w:szCs w:val="28"/>
          <w:lang w:val="kk-KZ"/>
        </w:rPr>
        <w:t>го</w:t>
      </w:r>
      <w:r w:rsidR="00CF13E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 w:rsidR="00B951EE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14:paraId="1683F3E6" w14:textId="77777777" w:rsidR="005C164B" w:rsidRDefault="005C164B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E633B4" w:rsidRPr="006A418C" w14:paraId="5F7F7AFE" w14:textId="77777777" w:rsidTr="005245B9">
        <w:trPr>
          <w:trHeight w:val="70"/>
        </w:trPr>
        <w:tc>
          <w:tcPr>
            <w:tcW w:w="9931" w:type="dxa"/>
            <w:gridSpan w:val="2"/>
          </w:tcPr>
          <w:p w14:paraId="5F306AD6" w14:textId="516C4E4D" w:rsidR="00E633B4" w:rsidRPr="00B830DC" w:rsidRDefault="00B830DC" w:rsidP="00E502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Главный специалист отдела по работе с налогоплательщиками</w:t>
            </w:r>
            <w:r w:rsidR="008C2D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  <w:r w:rsidR="005245B9" w:rsidRPr="008C2D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Управления государственных доходов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Амангельдин</w:t>
            </w:r>
            <w:r w:rsidR="00E502B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скому</w:t>
            </w:r>
            <w:r w:rsidR="005245B9" w:rsidRPr="008C2D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району</w:t>
            </w:r>
            <w:r w:rsidR="008C2D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B830DC" w:rsidRPr="00AE250C" w14:paraId="5D71DBCE" w14:textId="77777777" w:rsidTr="000303BE">
        <w:trPr>
          <w:trHeight w:val="403"/>
        </w:trPr>
        <w:tc>
          <w:tcPr>
            <w:tcW w:w="709" w:type="dxa"/>
          </w:tcPr>
          <w:p w14:paraId="389E47A7" w14:textId="77777777" w:rsidR="00B830DC" w:rsidRPr="000C3188" w:rsidRDefault="00B830DC" w:rsidP="00B830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2B2FA24B" w14:textId="7E6AD294" w:rsidR="00B830DC" w:rsidRPr="000C3188" w:rsidRDefault="00B830DC" w:rsidP="00B830D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Ержан Сулеймен Төлегенұлы</w:t>
            </w:r>
          </w:p>
        </w:tc>
      </w:tr>
    </w:tbl>
    <w:p w14:paraId="3C6C8193" w14:textId="77777777" w:rsidR="00F33F5C" w:rsidRPr="00AE250C" w:rsidRDefault="00F33F5C" w:rsidP="00140194">
      <w:pPr>
        <w:pStyle w:val="a6"/>
        <w:rPr>
          <w:sz w:val="26"/>
          <w:szCs w:val="26"/>
          <w:lang w:val="kk-KZ"/>
        </w:rPr>
      </w:pPr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25C4F"/>
    <w:rsid w:val="00433F10"/>
    <w:rsid w:val="00451D30"/>
    <w:rsid w:val="00456FE3"/>
    <w:rsid w:val="00470D0F"/>
    <w:rsid w:val="00476051"/>
    <w:rsid w:val="004A1A4C"/>
    <w:rsid w:val="004B47C6"/>
    <w:rsid w:val="004C477E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D470F"/>
    <w:rsid w:val="006E2DFD"/>
    <w:rsid w:val="006E574B"/>
    <w:rsid w:val="006E67E8"/>
    <w:rsid w:val="006F43E4"/>
    <w:rsid w:val="006F743E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7C5A"/>
    <w:rsid w:val="00B241E6"/>
    <w:rsid w:val="00B27000"/>
    <w:rsid w:val="00B74E33"/>
    <w:rsid w:val="00B830DC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7B59"/>
    <w:rsid w:val="00DD6994"/>
    <w:rsid w:val="00E23066"/>
    <w:rsid w:val="00E30B08"/>
    <w:rsid w:val="00E502B3"/>
    <w:rsid w:val="00E633B4"/>
    <w:rsid w:val="00E73859"/>
    <w:rsid w:val="00EB095B"/>
    <w:rsid w:val="00EB19E9"/>
    <w:rsid w:val="00EC660C"/>
    <w:rsid w:val="00ED21A8"/>
    <w:rsid w:val="00EF23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EC48"/>
  <w15:docId w15:val="{705368CA-217A-4FA8-BFCA-4B43EA9A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2</cp:revision>
  <cp:lastPrinted>2021-05-25T08:47:00Z</cp:lastPrinted>
  <dcterms:created xsi:type="dcterms:W3CDTF">2021-06-14T11:06:00Z</dcterms:created>
  <dcterms:modified xsi:type="dcterms:W3CDTF">2021-06-14T11:06:00Z</dcterms:modified>
</cp:coreProperties>
</file>